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2E" w:rsidRDefault="00EE012E" w:rsidP="00EE01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Consulta </w:t>
      </w:r>
      <w:r w:rsidRPr="00EE012E">
        <w:rPr>
          <w:rFonts w:ascii="Times New Roman" w:hAnsi="Times New Roman" w:cs="Times New Roman"/>
          <w:sz w:val="24"/>
          <w:szCs w:val="24"/>
        </w:rPr>
        <w:t>sob</w:t>
      </w:r>
      <w:r>
        <w:rPr>
          <w:rFonts w:ascii="Times New Roman" w:hAnsi="Times New Roman" w:cs="Times New Roman"/>
          <w:sz w:val="24"/>
          <w:szCs w:val="24"/>
        </w:rPr>
        <w:t>re Flujo Sanguíneo y Viscosidad</w:t>
      </w:r>
    </w:p>
    <w:p w:rsidR="00EE012E" w:rsidRDefault="00EE012E" w:rsidP="00EE01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12E" w:rsidRDefault="00EE012E" w:rsidP="00EE01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12E" w:rsidRDefault="00EE012E" w:rsidP="00EE01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12E" w:rsidRDefault="00EE012E" w:rsidP="00EE01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12E" w:rsidRDefault="00EE012E" w:rsidP="00EE01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12E" w:rsidRDefault="00EE012E" w:rsidP="00EE01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12E" w:rsidRDefault="00EE012E" w:rsidP="00EE01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Hernandez Cardoso Nicolas</w:t>
      </w:r>
    </w:p>
    <w:p w:rsidR="00EE012E" w:rsidRDefault="00EE012E" w:rsidP="00EE01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Andrea Tafur Parra </w:t>
      </w:r>
    </w:p>
    <w:p w:rsidR="00EE012E" w:rsidRDefault="00EE012E" w:rsidP="00EE01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Física</w:t>
      </w:r>
    </w:p>
    <w:p w:rsidR="00EE012E" w:rsidRDefault="00EE012E" w:rsidP="00EE01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12E" w:rsidRDefault="00EE012E" w:rsidP="00EE01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12E" w:rsidRDefault="00EE012E" w:rsidP="00EE01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12E" w:rsidRDefault="00EE012E" w:rsidP="00EE01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E012E" w:rsidRDefault="00EE012E" w:rsidP="00EE01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Colegio Nuestra Señora Del Rosario</w:t>
      </w:r>
    </w:p>
    <w:p w:rsidR="00EE012E" w:rsidRPr="00EE012E" w:rsidRDefault="00EE012E" w:rsidP="00EE01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Espinal – Tolima</w:t>
      </w:r>
    </w:p>
    <w:p w:rsidR="00EE012E" w:rsidRDefault="00EE012E" w:rsidP="00EE012E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br w:type="page"/>
      </w:r>
    </w:p>
    <w:p w:rsidR="00EE012E" w:rsidRDefault="00EE012E" w:rsidP="00EE012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750">
        <w:rPr>
          <w:rFonts w:ascii="Times New Roman" w:hAnsi="Times New Roman" w:cs="Times New Roman"/>
          <w:b/>
          <w:sz w:val="24"/>
          <w:szCs w:val="24"/>
        </w:rPr>
        <w:lastRenderedPageBreak/>
        <w:t>Consultar sobre Flujo Sanguíneo y Viscosidad:</w:t>
      </w:r>
    </w:p>
    <w:p w:rsidR="00191A21" w:rsidRDefault="00191A21" w:rsidP="00EE012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Flujo sanguíneo: </w:t>
      </w:r>
    </w:p>
    <w:p w:rsidR="00191A21" w:rsidRDefault="00437750" w:rsidP="00437750">
      <w:pPr>
        <w:spacing w:line="48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43775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El </w:t>
      </w:r>
      <w:r w:rsidRPr="0043775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flujo sanguíneo</w:t>
      </w:r>
      <w:r w:rsidRPr="0043775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es la cantidad de sangre eyectada por el corazón</w:t>
      </w:r>
      <w:r w:rsidR="001320F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normalmente se expresa el flujo sanguíneo bombeado sacando 1 litro por minuto c</w:t>
      </w:r>
      <w:r w:rsidR="001320F3" w:rsidRPr="001320F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orresponde al resultado de multiplicar el volumen de contracción (aproximadamente 60 mililitros) descargado por cada latido del ventrículo por la frecuencia cardíaca (aproxim</w:t>
      </w:r>
      <w:r w:rsidR="001320F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adamente 75 latidos por minuto).</w:t>
      </w:r>
    </w:p>
    <w:p w:rsidR="00191A21" w:rsidRDefault="00191A21" w:rsidP="00437750">
      <w:pPr>
        <w:spacing w:line="48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91A2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Componentes funcionales de la circulación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esta, l</w:t>
      </w:r>
      <w:r w:rsidRPr="00191A2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 función de las arterias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 w:rsidRPr="00191A2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las arteriolas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 w:rsidRPr="00191A2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función de los capilares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 w:rsidRPr="00191A2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vénulas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191A21" w:rsidRDefault="00191A21" w:rsidP="00191A21">
      <w:pPr>
        <w:spacing w:line="480" w:lineRule="auto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Viscosidad:</w:t>
      </w:r>
    </w:p>
    <w:p w:rsidR="00191A21" w:rsidRPr="00B57FA9" w:rsidRDefault="00B57FA9" w:rsidP="00B57FA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7F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 viscosidad de un fluido es una medida de la resistencia del fluido a la deformación gradual causada por el esfuerzo cortante o de tracción en el fluido. Por ejemplo, la miel tiene una viscosidad dinámica mucho más alta que el agua. La viscosidad dinámica de la miel es de 70 centipoise</w:t>
      </w:r>
      <w:bookmarkStart w:id="0" w:name="_GoBack"/>
      <w:bookmarkEnd w:id="0"/>
      <w:r w:rsidRPr="00B57F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 la viscosidad dinámica del agua es de 1 centipoise a temperatura ambiente.</w:t>
      </w:r>
    </w:p>
    <w:p w:rsidR="00437750" w:rsidRPr="00437750" w:rsidRDefault="00191A21" w:rsidP="004377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320F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437750" w:rsidRPr="0043775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</w:p>
    <w:p w:rsidR="00EE012E" w:rsidRPr="00EE012E" w:rsidRDefault="00EE012E" w:rsidP="00EE012E">
      <w:pPr>
        <w:spacing w:line="480" w:lineRule="auto"/>
        <w:rPr>
          <w:sz w:val="24"/>
          <w:szCs w:val="24"/>
        </w:rPr>
      </w:pPr>
    </w:p>
    <w:p w:rsidR="00EE012E" w:rsidRPr="00EE012E" w:rsidRDefault="00EE012E" w:rsidP="00EE012E">
      <w:pPr>
        <w:spacing w:line="480" w:lineRule="auto"/>
        <w:rPr>
          <w:b/>
          <w:sz w:val="24"/>
          <w:szCs w:val="24"/>
          <w:u w:val="single"/>
        </w:rPr>
      </w:pPr>
    </w:p>
    <w:p w:rsidR="00EE012E" w:rsidRDefault="00EE012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E012E" w:rsidRPr="00EE012E" w:rsidRDefault="00EE012E" w:rsidP="00EE012E">
      <w:pPr>
        <w:spacing w:line="480" w:lineRule="auto"/>
        <w:rPr>
          <w:sz w:val="24"/>
          <w:szCs w:val="24"/>
        </w:rPr>
      </w:pPr>
    </w:p>
    <w:p w:rsidR="00EE012E" w:rsidRPr="00EE012E" w:rsidRDefault="00EE012E" w:rsidP="00EE012E"/>
    <w:p w:rsidR="00EE012E" w:rsidRPr="00EE012E" w:rsidRDefault="00EE012E" w:rsidP="00EE012E"/>
    <w:p w:rsidR="00EE012E" w:rsidRPr="00EE012E" w:rsidRDefault="00EE012E" w:rsidP="00EE012E"/>
    <w:p w:rsidR="00EE012E" w:rsidRPr="00EE012E" w:rsidRDefault="00EE012E" w:rsidP="00EE012E"/>
    <w:p w:rsidR="00EE012E" w:rsidRPr="00EE012E" w:rsidRDefault="00EE012E" w:rsidP="00EE012E"/>
    <w:p w:rsidR="00EE012E" w:rsidRDefault="00EE012E" w:rsidP="00EE012E"/>
    <w:p w:rsidR="00EE012E" w:rsidRDefault="00EE012E" w:rsidP="00EE012E"/>
    <w:p w:rsidR="005F56AB" w:rsidRPr="00EE012E" w:rsidRDefault="00B57FA9" w:rsidP="00EE012E">
      <w:pPr>
        <w:jc w:val="center"/>
      </w:pPr>
    </w:p>
    <w:sectPr w:rsidR="005F56AB" w:rsidRPr="00EE012E" w:rsidSect="00EE012E">
      <w:pgSz w:w="11906" w:h="16838"/>
      <w:pgMar w:top="2268" w:right="2268" w:bottom="226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2E"/>
    <w:rsid w:val="001320F3"/>
    <w:rsid w:val="00191A21"/>
    <w:rsid w:val="00343810"/>
    <w:rsid w:val="00437750"/>
    <w:rsid w:val="006F2017"/>
    <w:rsid w:val="00B21689"/>
    <w:rsid w:val="00B57FA9"/>
    <w:rsid w:val="00C863A0"/>
    <w:rsid w:val="00EE012E"/>
    <w:rsid w:val="00F7567F"/>
    <w:rsid w:val="00F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7889C-93A1-4DA5-80EB-4010A1E1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709F7-0F03-4AAC-BE55-771657C5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hernandez cardoso</dc:creator>
  <cp:keywords/>
  <dc:description/>
  <cp:lastModifiedBy>nicolas hernandez cardoso</cp:lastModifiedBy>
  <cp:revision>1</cp:revision>
  <dcterms:created xsi:type="dcterms:W3CDTF">2021-08-19T20:18:00Z</dcterms:created>
  <dcterms:modified xsi:type="dcterms:W3CDTF">2021-08-19T21:34:00Z</dcterms:modified>
</cp:coreProperties>
</file>