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margin" w:tblpXSpec="center" w:tblpY="129"/>
        <w:tblW w:w="11057" w:type="dxa"/>
        <w:tblLook w:val="04A0" w:firstRow="1" w:lastRow="0" w:firstColumn="1" w:lastColumn="0" w:noHBand="0" w:noVBand="1"/>
      </w:tblPr>
      <w:tblGrid>
        <w:gridCol w:w="3129"/>
        <w:gridCol w:w="3524"/>
        <w:gridCol w:w="1396"/>
        <w:gridCol w:w="3008"/>
      </w:tblGrid>
      <w:tr w:rsidR="00384D74" w:rsidRPr="00742A15" w14:paraId="5AAA5EC5" w14:textId="77777777" w:rsidTr="0036785E">
        <w:trPr>
          <w:trHeight w:val="1290"/>
        </w:trPr>
        <w:tc>
          <w:tcPr>
            <w:tcW w:w="3129" w:type="dxa"/>
            <w:vMerge w:val="restart"/>
            <w:vAlign w:val="center"/>
          </w:tcPr>
          <w:p w14:paraId="614AF0EF" w14:textId="77777777" w:rsidR="00384D74" w:rsidRPr="00742A15" w:rsidRDefault="00384D74" w:rsidP="0036785E">
            <w:pPr>
              <w:pStyle w:val="Encabezado"/>
              <w:jc w:val="both"/>
              <w:rPr>
                <w:b/>
                <w:sz w:val="16"/>
                <w:szCs w:val="16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59264" behindDoc="0" locked="0" layoutInCell="1" hidden="0" allowOverlap="1" wp14:anchorId="26E39500" wp14:editId="03D7ECD5">
                  <wp:simplePos x="0" y="0"/>
                  <wp:positionH relativeFrom="margin">
                    <wp:posOffset>476250</wp:posOffset>
                  </wp:positionH>
                  <wp:positionV relativeFrom="paragraph">
                    <wp:posOffset>-40640</wp:posOffset>
                  </wp:positionV>
                  <wp:extent cx="885825" cy="1000125"/>
                  <wp:effectExtent l="0" t="0" r="9525" b="9525"/>
                  <wp:wrapNone/>
                  <wp:docPr id="21" name="image3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1000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309F51E" w14:textId="77777777" w:rsidR="00384D74" w:rsidRPr="00742A15" w:rsidRDefault="00384D74" w:rsidP="0036785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928" w:type="dxa"/>
            <w:gridSpan w:val="3"/>
            <w:vAlign w:val="center"/>
          </w:tcPr>
          <w:p w14:paraId="000D2FC8" w14:textId="77777777" w:rsidR="00384D74" w:rsidRDefault="00384D74" w:rsidP="0036785E">
            <w:pPr>
              <w:jc w:val="both"/>
              <w:rPr>
                <w:rFonts w:cstheme="minorHAnsi"/>
                <w:b/>
              </w:rPr>
            </w:pPr>
          </w:p>
          <w:p w14:paraId="14EEC1C2" w14:textId="77777777" w:rsidR="00384D74" w:rsidRDefault="00384D74" w:rsidP="0036785E">
            <w:pPr>
              <w:pStyle w:val="Encabezado"/>
              <w:jc w:val="center"/>
              <w:rPr>
                <w:rFonts w:ascii="Arial" w:eastAsia="Arial" w:hAnsi="Arial" w:cs="Arial"/>
                <w:b/>
                <w:szCs w:val="16"/>
              </w:rPr>
            </w:pPr>
            <w:r w:rsidRPr="0038579E">
              <w:rPr>
                <w:rFonts w:ascii="Arial" w:eastAsia="Arial" w:hAnsi="Arial" w:cs="Arial"/>
                <w:b/>
                <w:szCs w:val="16"/>
              </w:rPr>
              <w:t xml:space="preserve">INSTITUCIÓN EDUCATIVA MUNICIPAL </w:t>
            </w:r>
            <w:r>
              <w:rPr>
                <w:rFonts w:ascii="Arial" w:eastAsia="Arial" w:hAnsi="Arial" w:cs="Arial"/>
                <w:b/>
                <w:szCs w:val="16"/>
              </w:rPr>
              <w:t>MANABLANCA</w:t>
            </w:r>
          </w:p>
          <w:p w14:paraId="268BE880" w14:textId="77777777" w:rsidR="00384D74" w:rsidRPr="009C6440" w:rsidRDefault="00384D74" w:rsidP="0036785E">
            <w:pPr>
              <w:jc w:val="center"/>
              <w:rPr>
                <w:rFonts w:cstheme="minorHAnsi"/>
                <w:b/>
              </w:rPr>
            </w:pPr>
            <w:r w:rsidRPr="009C6440">
              <w:rPr>
                <w:rFonts w:cstheme="minorHAnsi"/>
                <w:b/>
              </w:rPr>
              <w:t>“El desarrollo de procesos de pensamientos para la interpretación y transformación de la realidad”</w:t>
            </w:r>
          </w:p>
          <w:p w14:paraId="60634065" w14:textId="7CB16F8E" w:rsidR="00384D74" w:rsidRPr="00742A15" w:rsidRDefault="00384D74" w:rsidP="0036785E">
            <w:pPr>
              <w:jc w:val="center"/>
              <w:rPr>
                <w:b/>
              </w:rPr>
            </w:pPr>
            <w:r w:rsidRPr="009C6440">
              <w:rPr>
                <w:rFonts w:cstheme="minorHAnsi"/>
                <w:b/>
              </w:rPr>
              <w:t>GUIA DE APRENDIZAJE</w:t>
            </w:r>
            <w:r>
              <w:rPr>
                <w:rFonts w:cstheme="minorHAnsi"/>
                <w:b/>
              </w:rPr>
              <w:t xml:space="preserve"> </w:t>
            </w:r>
            <w:r w:rsidR="00776D50">
              <w:rPr>
                <w:rFonts w:cstheme="minorHAnsi"/>
                <w:b/>
              </w:rPr>
              <w:t>5</w:t>
            </w:r>
          </w:p>
        </w:tc>
      </w:tr>
      <w:tr w:rsidR="00384D74" w:rsidRPr="00742A15" w14:paraId="0DCAE95D" w14:textId="77777777" w:rsidTr="0036785E">
        <w:trPr>
          <w:trHeight w:val="244"/>
        </w:trPr>
        <w:tc>
          <w:tcPr>
            <w:tcW w:w="3129" w:type="dxa"/>
            <w:vMerge/>
            <w:vAlign w:val="center"/>
          </w:tcPr>
          <w:p w14:paraId="5502A3FA" w14:textId="77777777" w:rsidR="00384D74" w:rsidRPr="00742A15" w:rsidRDefault="00384D74" w:rsidP="0036785E">
            <w:pPr>
              <w:pStyle w:val="Encabezad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524" w:type="dxa"/>
            <w:vAlign w:val="center"/>
          </w:tcPr>
          <w:p w14:paraId="615983B0" w14:textId="77777777" w:rsidR="00384D74" w:rsidRDefault="00384D74" w:rsidP="0036785E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4404" w:type="dxa"/>
            <w:gridSpan w:val="2"/>
            <w:vAlign w:val="center"/>
          </w:tcPr>
          <w:p w14:paraId="421DD6EC" w14:textId="77777777" w:rsidR="00384D74" w:rsidRDefault="00384D74" w:rsidP="0036785E">
            <w:pPr>
              <w:ind w:left="372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ASIGNATURA: RELIGIÓN</w:t>
            </w:r>
          </w:p>
        </w:tc>
      </w:tr>
      <w:tr w:rsidR="00384D74" w:rsidRPr="00742A15" w14:paraId="5D90CE6B" w14:textId="77777777" w:rsidTr="0036785E">
        <w:trPr>
          <w:trHeight w:val="300"/>
        </w:trPr>
        <w:tc>
          <w:tcPr>
            <w:tcW w:w="3129" w:type="dxa"/>
            <w:vMerge/>
            <w:vAlign w:val="center"/>
          </w:tcPr>
          <w:p w14:paraId="3C674F28" w14:textId="77777777" w:rsidR="00384D74" w:rsidRPr="00742A15" w:rsidRDefault="00384D74" w:rsidP="0036785E">
            <w:pPr>
              <w:pStyle w:val="Encabezad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928" w:type="dxa"/>
            <w:gridSpan w:val="3"/>
            <w:vAlign w:val="center"/>
          </w:tcPr>
          <w:p w14:paraId="6254781D" w14:textId="77777777" w:rsidR="00384D74" w:rsidRPr="009C6440" w:rsidRDefault="00384D74" w:rsidP="0036785E">
            <w:pPr>
              <w:jc w:val="both"/>
              <w:rPr>
                <w:rFonts w:cstheme="minorHAnsi"/>
                <w:b/>
              </w:rPr>
            </w:pPr>
            <w:r w:rsidRPr="009C6440">
              <w:rPr>
                <w:rFonts w:cstheme="minorHAnsi"/>
                <w:b/>
              </w:rPr>
              <w:t xml:space="preserve">Docente: </w:t>
            </w:r>
            <w:r>
              <w:rPr>
                <w:rFonts w:cstheme="minorHAnsi"/>
                <w:b/>
              </w:rPr>
              <w:t>ADRIANA LORENA FRANCO MUÑOZ</w:t>
            </w:r>
          </w:p>
        </w:tc>
      </w:tr>
      <w:tr w:rsidR="00384D74" w:rsidRPr="00742A15" w14:paraId="47551A6D" w14:textId="77777777" w:rsidTr="0036785E">
        <w:trPr>
          <w:trHeight w:val="345"/>
        </w:trPr>
        <w:tc>
          <w:tcPr>
            <w:tcW w:w="8049" w:type="dxa"/>
            <w:gridSpan w:val="3"/>
            <w:vAlign w:val="center"/>
          </w:tcPr>
          <w:p w14:paraId="174BCF91" w14:textId="77777777" w:rsidR="00384D74" w:rsidRPr="00742A15" w:rsidRDefault="00384D74" w:rsidP="0036785E">
            <w:pPr>
              <w:jc w:val="both"/>
              <w:rPr>
                <w:b/>
              </w:rPr>
            </w:pPr>
            <w:r>
              <w:rPr>
                <w:b/>
              </w:rPr>
              <w:t>ESTUDIANTE:</w:t>
            </w:r>
          </w:p>
        </w:tc>
        <w:tc>
          <w:tcPr>
            <w:tcW w:w="3008" w:type="dxa"/>
            <w:vAlign w:val="center"/>
          </w:tcPr>
          <w:p w14:paraId="5266A858" w14:textId="77777777" w:rsidR="00384D74" w:rsidRPr="00742A15" w:rsidRDefault="00384D74" w:rsidP="0036785E">
            <w:pPr>
              <w:jc w:val="both"/>
              <w:rPr>
                <w:b/>
              </w:rPr>
            </w:pPr>
            <w:r>
              <w:rPr>
                <w:b/>
              </w:rPr>
              <w:t>GRADO: _______</w:t>
            </w:r>
          </w:p>
        </w:tc>
      </w:tr>
    </w:tbl>
    <w:p w14:paraId="7C0783CA" w14:textId="53477318" w:rsidR="00661D6D" w:rsidRDefault="00661D6D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page" w:horzAnchor="margin" w:tblpXSpec="center" w:tblpY="3721"/>
        <w:tblOverlap w:val="never"/>
        <w:tblW w:w="0" w:type="auto"/>
        <w:tblLook w:val="04A0" w:firstRow="1" w:lastRow="0" w:firstColumn="1" w:lastColumn="0" w:noHBand="0" w:noVBand="1"/>
      </w:tblPr>
      <w:tblGrid>
        <w:gridCol w:w="2078"/>
        <w:gridCol w:w="5745"/>
      </w:tblGrid>
      <w:tr w:rsidR="00384D74" w:rsidRPr="0013135B" w14:paraId="3D8B6A28" w14:textId="77777777" w:rsidTr="0036785E">
        <w:trPr>
          <w:trHeight w:val="877"/>
        </w:trPr>
        <w:tc>
          <w:tcPr>
            <w:tcW w:w="2078" w:type="dxa"/>
            <w:vAlign w:val="center"/>
          </w:tcPr>
          <w:p w14:paraId="1DE74D4D" w14:textId="77777777" w:rsidR="00384D74" w:rsidRPr="0013135B" w:rsidRDefault="00384D74" w:rsidP="0036785E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13135B">
              <w:rPr>
                <w:rFonts w:ascii="Arial" w:hAnsi="Arial" w:cs="Arial"/>
                <w:b/>
                <w:color w:val="000000" w:themeColor="text1"/>
              </w:rPr>
              <w:t>Aprendizaje</w:t>
            </w:r>
          </w:p>
        </w:tc>
        <w:tc>
          <w:tcPr>
            <w:tcW w:w="5745" w:type="dxa"/>
            <w:vAlign w:val="center"/>
          </w:tcPr>
          <w:p w14:paraId="4D8D3732" w14:textId="5B4ADC19" w:rsidR="00384D74" w:rsidRPr="0013135B" w:rsidRDefault="00384D74" w:rsidP="0036785E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Familia: célula fundamental de la sociedad.</w:t>
            </w:r>
          </w:p>
        </w:tc>
      </w:tr>
      <w:tr w:rsidR="00384D74" w:rsidRPr="0013135B" w14:paraId="53AE7146" w14:textId="77777777" w:rsidTr="0036785E">
        <w:tc>
          <w:tcPr>
            <w:tcW w:w="2078" w:type="dxa"/>
            <w:vAlign w:val="center"/>
          </w:tcPr>
          <w:p w14:paraId="28745713" w14:textId="77777777" w:rsidR="00384D74" w:rsidRPr="0013135B" w:rsidRDefault="00384D74" w:rsidP="0036785E">
            <w:pPr>
              <w:pStyle w:val="Encabezad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13135B">
              <w:rPr>
                <w:rFonts w:ascii="Arial" w:eastAsia="Arial" w:hAnsi="Arial" w:cs="Arial"/>
                <w:b/>
                <w:color w:val="000000" w:themeColor="text1"/>
              </w:rPr>
              <w:t>Temas</w:t>
            </w:r>
          </w:p>
        </w:tc>
        <w:tc>
          <w:tcPr>
            <w:tcW w:w="5745" w:type="dxa"/>
            <w:vAlign w:val="center"/>
          </w:tcPr>
          <w:p w14:paraId="123D45E1" w14:textId="49491E5C" w:rsidR="00384D74" w:rsidRPr="0013135B" w:rsidRDefault="00BD2D35" w:rsidP="0036785E">
            <w:pPr>
              <w:pStyle w:val="Encabezado"/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Refuerzo</w:t>
            </w:r>
          </w:p>
        </w:tc>
      </w:tr>
    </w:tbl>
    <w:p w14:paraId="77174CE3" w14:textId="231D68B7" w:rsidR="00384D74" w:rsidRDefault="00384D74">
      <w:pPr>
        <w:rPr>
          <w:rFonts w:ascii="Arial" w:hAnsi="Arial" w:cs="Arial"/>
        </w:rPr>
      </w:pPr>
    </w:p>
    <w:p w14:paraId="3A470840" w14:textId="52145BEF" w:rsidR="00384D74" w:rsidRDefault="00384D74">
      <w:pPr>
        <w:rPr>
          <w:rFonts w:ascii="Arial" w:hAnsi="Arial" w:cs="Arial"/>
        </w:rPr>
      </w:pPr>
    </w:p>
    <w:p w14:paraId="7217D41C" w14:textId="6F9E37AE" w:rsidR="00384D74" w:rsidRDefault="00384D74">
      <w:pPr>
        <w:rPr>
          <w:rFonts w:ascii="Arial" w:hAnsi="Arial" w:cs="Arial"/>
        </w:rPr>
      </w:pPr>
    </w:p>
    <w:p w14:paraId="23CAF53D" w14:textId="70D78ABB" w:rsidR="00781DE5" w:rsidRDefault="00781DE5">
      <w:pPr>
        <w:rPr>
          <w:rFonts w:ascii="Arial" w:hAnsi="Arial" w:cs="Arial"/>
        </w:rPr>
      </w:pPr>
    </w:p>
    <w:p w14:paraId="5575D8D4" w14:textId="423730E2" w:rsidR="00384D74" w:rsidRDefault="00A86BC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DESEMPEÑO:</w:t>
      </w:r>
    </w:p>
    <w:p w14:paraId="137F6F01" w14:textId="507D97DC" w:rsidR="007E5711" w:rsidRDefault="00D63618" w:rsidP="00D63618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Reconoce la importancia de la familia como núcleo fundamental de la sociedad.</w:t>
      </w:r>
    </w:p>
    <w:p w14:paraId="7D37A0D8" w14:textId="393AA9E2" w:rsidR="00D63618" w:rsidRDefault="00D63618" w:rsidP="00D63618">
      <w:pPr>
        <w:rPr>
          <w:rFonts w:ascii="Arial" w:hAnsi="Arial" w:cs="Arial"/>
        </w:rPr>
      </w:pPr>
    </w:p>
    <w:p w14:paraId="1A9402F1" w14:textId="3B41A819" w:rsidR="00D63618" w:rsidRDefault="00D63618" w:rsidP="00D63618">
      <w:pPr>
        <w:rPr>
          <w:rFonts w:ascii="Arial" w:hAnsi="Arial" w:cs="Arial"/>
        </w:rPr>
      </w:pPr>
    </w:p>
    <w:p w14:paraId="60DAAB09" w14:textId="17CB57D5" w:rsidR="00D63618" w:rsidRPr="00B84D77" w:rsidRDefault="00D63618" w:rsidP="00D63618">
      <w:pPr>
        <w:rPr>
          <w:rFonts w:ascii="Arial" w:hAnsi="Arial" w:cs="Arial"/>
          <w:b/>
          <w:bCs/>
          <w:sz w:val="24"/>
          <w:szCs w:val="24"/>
        </w:rPr>
      </w:pPr>
      <w:r w:rsidRPr="00B84D77">
        <w:rPr>
          <w:rFonts w:ascii="Arial" w:hAnsi="Arial" w:cs="Arial"/>
          <w:b/>
          <w:bCs/>
          <w:sz w:val="24"/>
          <w:szCs w:val="24"/>
        </w:rPr>
        <w:t>A</w:t>
      </w:r>
      <w:r w:rsidR="007E7758" w:rsidRPr="00B84D77">
        <w:rPr>
          <w:rFonts w:ascii="Arial" w:hAnsi="Arial" w:cs="Arial"/>
          <w:b/>
          <w:bCs/>
          <w:sz w:val="24"/>
          <w:szCs w:val="24"/>
        </w:rPr>
        <w:t>ctividad 1.</w:t>
      </w:r>
    </w:p>
    <w:p w14:paraId="6F6DBB76" w14:textId="615A45CC" w:rsidR="00B869F1" w:rsidRPr="00B84D77" w:rsidRDefault="007E7758" w:rsidP="00D63618">
      <w:pPr>
        <w:rPr>
          <w:rFonts w:ascii="Arial" w:hAnsi="Arial" w:cs="Arial"/>
          <w:sz w:val="24"/>
          <w:szCs w:val="24"/>
        </w:rPr>
      </w:pPr>
      <w:r w:rsidRPr="00B84D77">
        <w:rPr>
          <w:rFonts w:ascii="Arial" w:hAnsi="Arial" w:cs="Arial"/>
          <w:sz w:val="24"/>
          <w:szCs w:val="24"/>
        </w:rPr>
        <w:t xml:space="preserve">Esta </w:t>
      </w:r>
      <w:r w:rsidR="00A425B7" w:rsidRPr="00B84D77">
        <w:rPr>
          <w:rFonts w:ascii="Arial" w:hAnsi="Arial" w:cs="Arial"/>
          <w:sz w:val="24"/>
          <w:szCs w:val="24"/>
        </w:rPr>
        <w:t xml:space="preserve">guía </w:t>
      </w:r>
      <w:r w:rsidR="0053509B" w:rsidRPr="00B84D77">
        <w:rPr>
          <w:rFonts w:ascii="Arial" w:hAnsi="Arial" w:cs="Arial"/>
          <w:sz w:val="24"/>
          <w:szCs w:val="24"/>
        </w:rPr>
        <w:t>está</w:t>
      </w:r>
      <w:r w:rsidRPr="00B84D77">
        <w:rPr>
          <w:rFonts w:ascii="Arial" w:hAnsi="Arial" w:cs="Arial"/>
          <w:sz w:val="24"/>
          <w:szCs w:val="24"/>
        </w:rPr>
        <w:t xml:space="preserve"> planeada para desarrollar en encuentro sincróni</w:t>
      </w:r>
      <w:r w:rsidR="00A425B7" w:rsidRPr="00B84D77">
        <w:rPr>
          <w:rFonts w:ascii="Arial" w:hAnsi="Arial" w:cs="Arial"/>
          <w:sz w:val="24"/>
          <w:szCs w:val="24"/>
        </w:rPr>
        <w:t>co, está diseñada como actividad de refuerzo</w:t>
      </w:r>
      <w:r w:rsidR="0053509B" w:rsidRPr="00B84D77">
        <w:rPr>
          <w:rFonts w:ascii="Arial" w:hAnsi="Arial" w:cs="Arial"/>
          <w:sz w:val="24"/>
          <w:szCs w:val="24"/>
        </w:rPr>
        <w:t xml:space="preserve"> donde el estudiante puede</w:t>
      </w:r>
      <w:r w:rsidR="009C6FB5" w:rsidRPr="00B84D77">
        <w:rPr>
          <w:rFonts w:ascii="Arial" w:hAnsi="Arial" w:cs="Arial"/>
          <w:sz w:val="24"/>
          <w:szCs w:val="24"/>
        </w:rPr>
        <w:t xml:space="preserve"> apropiarse de</w:t>
      </w:r>
      <w:r w:rsidR="00E32E7C" w:rsidRPr="00B84D77">
        <w:rPr>
          <w:rFonts w:ascii="Arial" w:hAnsi="Arial" w:cs="Arial"/>
          <w:sz w:val="24"/>
          <w:szCs w:val="24"/>
        </w:rPr>
        <w:t xml:space="preserve"> los </w:t>
      </w:r>
      <w:r w:rsidR="0053509B" w:rsidRPr="00B84D77">
        <w:rPr>
          <w:rFonts w:ascii="Arial" w:hAnsi="Arial" w:cs="Arial"/>
          <w:sz w:val="24"/>
          <w:szCs w:val="24"/>
        </w:rPr>
        <w:t xml:space="preserve">conocimientos adquiridos en </w:t>
      </w:r>
      <w:r w:rsidR="00C70239" w:rsidRPr="00B84D77">
        <w:rPr>
          <w:rFonts w:ascii="Arial" w:hAnsi="Arial" w:cs="Arial"/>
          <w:sz w:val="24"/>
          <w:szCs w:val="24"/>
        </w:rPr>
        <w:t xml:space="preserve">lo </w:t>
      </w:r>
      <w:r w:rsidR="00E8393C" w:rsidRPr="00B84D77">
        <w:rPr>
          <w:rFonts w:ascii="Arial" w:hAnsi="Arial" w:cs="Arial"/>
          <w:sz w:val="24"/>
          <w:szCs w:val="24"/>
        </w:rPr>
        <w:t>corrido</w:t>
      </w:r>
      <w:r w:rsidR="00C70239" w:rsidRPr="00B84D77">
        <w:rPr>
          <w:rFonts w:ascii="Arial" w:hAnsi="Arial" w:cs="Arial"/>
          <w:sz w:val="24"/>
          <w:szCs w:val="24"/>
        </w:rPr>
        <w:t xml:space="preserve"> del año escolar</w:t>
      </w:r>
      <w:r w:rsidR="00E8393C" w:rsidRPr="00B84D77">
        <w:rPr>
          <w:rFonts w:ascii="Arial" w:hAnsi="Arial" w:cs="Arial"/>
          <w:sz w:val="24"/>
          <w:szCs w:val="24"/>
        </w:rPr>
        <w:t xml:space="preserve"> en la asignatura </w:t>
      </w:r>
      <w:r w:rsidR="00E8393C" w:rsidRPr="00B84D77">
        <w:rPr>
          <w:rFonts w:ascii="Arial" w:hAnsi="Arial" w:cs="Arial"/>
          <w:b/>
          <w:bCs/>
          <w:sz w:val="24"/>
          <w:szCs w:val="24"/>
        </w:rPr>
        <w:t xml:space="preserve">EDUCACIÓN </w:t>
      </w:r>
      <w:r w:rsidR="00B869F1" w:rsidRPr="00B84D77">
        <w:rPr>
          <w:rFonts w:ascii="Arial" w:hAnsi="Arial" w:cs="Arial"/>
          <w:b/>
          <w:bCs/>
          <w:sz w:val="24"/>
          <w:szCs w:val="24"/>
        </w:rPr>
        <w:t>RELIGIOSA</w:t>
      </w:r>
      <w:r w:rsidR="00B869F1" w:rsidRPr="00B84D77">
        <w:rPr>
          <w:rFonts w:ascii="Arial" w:hAnsi="Arial" w:cs="Arial"/>
          <w:sz w:val="24"/>
          <w:szCs w:val="24"/>
        </w:rPr>
        <w:t>.</w:t>
      </w:r>
    </w:p>
    <w:p w14:paraId="1C6E8A86" w14:textId="3610F823" w:rsidR="00243834" w:rsidRPr="00B84D77" w:rsidRDefault="005E716B" w:rsidP="00066DEF">
      <w:pPr>
        <w:rPr>
          <w:rFonts w:ascii="Arial" w:hAnsi="Arial" w:cs="Arial"/>
          <w:sz w:val="24"/>
          <w:szCs w:val="24"/>
        </w:rPr>
      </w:pPr>
      <w:hyperlink r:id="rId6" w:history="1">
        <w:r w:rsidRPr="00B84D77">
          <w:rPr>
            <w:rStyle w:val="Hipervnculo"/>
            <w:rFonts w:ascii="Arial" w:hAnsi="Arial" w:cs="Arial"/>
            <w:sz w:val="24"/>
            <w:szCs w:val="24"/>
          </w:rPr>
          <w:t>https://es.educaplay.com/recursos-educativos/8997505-la_familia.html</w:t>
        </w:r>
      </w:hyperlink>
    </w:p>
    <w:p w14:paraId="193B80FC" w14:textId="696EAC48" w:rsidR="0074424B" w:rsidRDefault="003636BB" w:rsidP="003636BB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actividad debe ser entregada antes de terminar el encuentro sincrónico </w:t>
      </w:r>
      <w:r w:rsidR="00747980">
        <w:rPr>
          <w:rFonts w:ascii="Arial" w:hAnsi="Arial" w:cs="Arial"/>
          <w:sz w:val="24"/>
          <w:szCs w:val="24"/>
        </w:rPr>
        <w:t>del día 19 de abril de 2021.</w:t>
      </w:r>
    </w:p>
    <w:p w14:paraId="55D444A2" w14:textId="2D91BA5A" w:rsidR="00747980" w:rsidRDefault="00747980" w:rsidP="003636BB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Sí por algún motivo usted no se puede conectar al encuentro programado para este día</w:t>
      </w:r>
      <w:r w:rsidR="009B6013">
        <w:rPr>
          <w:rFonts w:ascii="Arial" w:hAnsi="Arial" w:cs="Arial"/>
          <w:sz w:val="24"/>
          <w:szCs w:val="24"/>
        </w:rPr>
        <w:t xml:space="preserve">, puede realizarlo y enviarlo como evidencia al </w:t>
      </w:r>
      <w:proofErr w:type="spellStart"/>
      <w:r w:rsidR="009B6013">
        <w:rPr>
          <w:rFonts w:ascii="Arial" w:hAnsi="Arial" w:cs="Arial"/>
          <w:sz w:val="24"/>
          <w:szCs w:val="24"/>
        </w:rPr>
        <w:t>whatsapp</w:t>
      </w:r>
      <w:proofErr w:type="spellEnd"/>
      <w:r w:rsidR="009B6013">
        <w:rPr>
          <w:rFonts w:ascii="Arial" w:hAnsi="Arial" w:cs="Arial"/>
          <w:sz w:val="24"/>
          <w:szCs w:val="24"/>
        </w:rPr>
        <w:t xml:space="preserve"> 3132325257</w:t>
      </w:r>
      <w:r w:rsidR="008A45E7">
        <w:rPr>
          <w:rFonts w:ascii="Arial" w:hAnsi="Arial" w:cs="Arial"/>
          <w:sz w:val="24"/>
          <w:szCs w:val="24"/>
        </w:rPr>
        <w:t>. Con plazo máximo de entrega 23 de abril 2021.</w:t>
      </w:r>
    </w:p>
    <w:p w14:paraId="4AA6E28A" w14:textId="641B6BED" w:rsidR="008A45E7" w:rsidRPr="00386242" w:rsidRDefault="008A45E7" w:rsidP="003636BB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Tenga en cuenta que esta actividad es la guía </w:t>
      </w:r>
      <w:r w:rsidR="00386242">
        <w:rPr>
          <w:rFonts w:ascii="Arial" w:hAnsi="Arial" w:cs="Arial"/>
          <w:sz w:val="24"/>
          <w:szCs w:val="24"/>
        </w:rPr>
        <w:t xml:space="preserve">5 de la asignatura </w:t>
      </w:r>
      <w:r w:rsidR="00386242">
        <w:rPr>
          <w:rFonts w:ascii="Arial" w:hAnsi="Arial" w:cs="Arial"/>
          <w:b/>
          <w:bCs/>
          <w:sz w:val="24"/>
          <w:szCs w:val="24"/>
        </w:rPr>
        <w:t>EDUCACION RELIGIOSA.</w:t>
      </w:r>
    </w:p>
    <w:p w14:paraId="0B086181" w14:textId="744E4CEC" w:rsidR="00386242" w:rsidRDefault="00386242" w:rsidP="003636BB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Recuerde que al enviar evidencia</w:t>
      </w:r>
      <w:r w:rsidR="00A70AA6">
        <w:rPr>
          <w:rFonts w:ascii="Arial" w:hAnsi="Arial" w:cs="Arial"/>
          <w:sz w:val="24"/>
          <w:szCs w:val="24"/>
        </w:rPr>
        <w:t xml:space="preserve">s debe escribir en el mensaje </w:t>
      </w:r>
      <w:r w:rsidR="00A70AA6" w:rsidRPr="00A70AA6">
        <w:rPr>
          <w:rFonts w:ascii="Arial" w:hAnsi="Arial" w:cs="Arial"/>
          <w:b/>
          <w:bCs/>
          <w:sz w:val="24"/>
          <w:szCs w:val="24"/>
        </w:rPr>
        <w:t xml:space="preserve">nombre completo </w:t>
      </w:r>
      <w:r w:rsidR="00A70AA6" w:rsidRPr="00A70AA6">
        <w:rPr>
          <w:rFonts w:ascii="Arial" w:hAnsi="Arial" w:cs="Arial"/>
          <w:sz w:val="24"/>
          <w:szCs w:val="24"/>
        </w:rPr>
        <w:t>y</w:t>
      </w:r>
      <w:r w:rsidR="00A70AA6" w:rsidRPr="00A70AA6">
        <w:rPr>
          <w:rFonts w:ascii="Arial" w:hAnsi="Arial" w:cs="Arial"/>
          <w:b/>
          <w:bCs/>
          <w:sz w:val="24"/>
          <w:szCs w:val="24"/>
        </w:rPr>
        <w:t xml:space="preserve"> grado</w:t>
      </w:r>
      <w:r w:rsidR="00A70AA6">
        <w:rPr>
          <w:rFonts w:ascii="Arial" w:hAnsi="Arial" w:cs="Arial"/>
          <w:sz w:val="24"/>
          <w:szCs w:val="24"/>
        </w:rPr>
        <w:t xml:space="preserve"> al cual corresponde</w:t>
      </w:r>
      <w:r w:rsidR="00E06693">
        <w:rPr>
          <w:rFonts w:ascii="Arial" w:hAnsi="Arial" w:cs="Arial"/>
          <w:sz w:val="24"/>
          <w:szCs w:val="24"/>
        </w:rPr>
        <w:t>.</w:t>
      </w:r>
    </w:p>
    <w:p w14:paraId="33D4C2A6" w14:textId="77777777" w:rsidR="00A70AA6" w:rsidRPr="003636BB" w:rsidRDefault="00A70AA6" w:rsidP="00776D50">
      <w:pPr>
        <w:pStyle w:val="Prrafodelista"/>
        <w:rPr>
          <w:rFonts w:ascii="Arial" w:hAnsi="Arial" w:cs="Arial"/>
          <w:sz w:val="24"/>
          <w:szCs w:val="24"/>
        </w:rPr>
      </w:pPr>
    </w:p>
    <w:p w14:paraId="3A04B32B" w14:textId="226BC339" w:rsidR="0074424B" w:rsidRDefault="0074424B" w:rsidP="00066DEF">
      <w:pPr>
        <w:rPr>
          <w:rFonts w:ascii="Arial" w:hAnsi="Arial" w:cs="Arial"/>
          <w:sz w:val="40"/>
          <w:szCs w:val="40"/>
        </w:rPr>
      </w:pPr>
    </w:p>
    <w:p w14:paraId="1B2D29CA" w14:textId="2EA8FA2F" w:rsidR="00B84D77" w:rsidRDefault="00B84D77" w:rsidP="00066DEF">
      <w:pPr>
        <w:rPr>
          <w:rFonts w:ascii="Arial" w:hAnsi="Arial" w:cs="Arial"/>
          <w:sz w:val="40"/>
          <w:szCs w:val="40"/>
        </w:rPr>
      </w:pPr>
    </w:p>
    <w:p w14:paraId="49669963" w14:textId="00173B5E" w:rsidR="00B84D77" w:rsidRDefault="00B84D77" w:rsidP="00066DEF">
      <w:pPr>
        <w:rPr>
          <w:rFonts w:ascii="Arial" w:hAnsi="Arial" w:cs="Arial"/>
          <w:sz w:val="40"/>
          <w:szCs w:val="40"/>
        </w:rPr>
      </w:pPr>
    </w:p>
    <w:p w14:paraId="7ABD2C1B" w14:textId="608D0790" w:rsidR="00B84D77" w:rsidRDefault="00B84D77" w:rsidP="00066DEF">
      <w:pPr>
        <w:rPr>
          <w:rFonts w:ascii="Arial" w:hAnsi="Arial" w:cs="Arial"/>
          <w:sz w:val="40"/>
          <w:szCs w:val="40"/>
        </w:rPr>
      </w:pPr>
    </w:p>
    <w:p w14:paraId="1D680811" w14:textId="77777777" w:rsidR="00B84D77" w:rsidRPr="00B84D77" w:rsidRDefault="00B84D77" w:rsidP="00066DEF">
      <w:pPr>
        <w:rPr>
          <w:rFonts w:ascii="Arial" w:hAnsi="Arial" w:cs="Arial"/>
        </w:rPr>
      </w:pPr>
    </w:p>
    <w:sectPr w:rsidR="00B84D77" w:rsidRPr="00B84D77" w:rsidSect="00384D7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6253F"/>
    <w:multiLevelType w:val="hybridMultilevel"/>
    <w:tmpl w:val="15721C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740C2"/>
    <w:multiLevelType w:val="hybridMultilevel"/>
    <w:tmpl w:val="ABEC11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1394E"/>
    <w:multiLevelType w:val="hybridMultilevel"/>
    <w:tmpl w:val="1F1CE20E"/>
    <w:lvl w:ilvl="0" w:tplc="B26EDB7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/>
        <w:i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170FB"/>
    <w:multiLevelType w:val="hybridMultilevel"/>
    <w:tmpl w:val="85DEFC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062949"/>
    <w:multiLevelType w:val="hybridMultilevel"/>
    <w:tmpl w:val="347CD96E"/>
    <w:lvl w:ilvl="0" w:tplc="DCE0078A">
      <w:start w:val="1"/>
      <w:numFmt w:val="decimal"/>
      <w:lvlText w:val="%1)"/>
      <w:lvlJc w:val="left"/>
      <w:pPr>
        <w:ind w:left="1128" w:hanging="349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es-ES" w:eastAsia="en-US" w:bidi="ar-SA"/>
      </w:rPr>
    </w:lvl>
    <w:lvl w:ilvl="1" w:tplc="96BAE18A">
      <w:numFmt w:val="bullet"/>
      <w:lvlText w:val="•"/>
      <w:lvlJc w:val="left"/>
      <w:pPr>
        <w:ind w:left="2172" w:hanging="349"/>
      </w:pPr>
      <w:rPr>
        <w:rFonts w:hint="default"/>
        <w:lang w:val="es-ES" w:eastAsia="en-US" w:bidi="ar-SA"/>
      </w:rPr>
    </w:lvl>
    <w:lvl w:ilvl="2" w:tplc="10D8765A">
      <w:numFmt w:val="bullet"/>
      <w:lvlText w:val="•"/>
      <w:lvlJc w:val="left"/>
      <w:pPr>
        <w:ind w:left="3224" w:hanging="349"/>
      </w:pPr>
      <w:rPr>
        <w:rFonts w:hint="default"/>
        <w:lang w:val="es-ES" w:eastAsia="en-US" w:bidi="ar-SA"/>
      </w:rPr>
    </w:lvl>
    <w:lvl w:ilvl="3" w:tplc="D5606994">
      <w:numFmt w:val="bullet"/>
      <w:lvlText w:val="•"/>
      <w:lvlJc w:val="left"/>
      <w:pPr>
        <w:ind w:left="4276" w:hanging="349"/>
      </w:pPr>
      <w:rPr>
        <w:rFonts w:hint="default"/>
        <w:lang w:val="es-ES" w:eastAsia="en-US" w:bidi="ar-SA"/>
      </w:rPr>
    </w:lvl>
    <w:lvl w:ilvl="4" w:tplc="BDD4F6D6">
      <w:numFmt w:val="bullet"/>
      <w:lvlText w:val="•"/>
      <w:lvlJc w:val="left"/>
      <w:pPr>
        <w:ind w:left="5328" w:hanging="349"/>
      </w:pPr>
      <w:rPr>
        <w:rFonts w:hint="default"/>
        <w:lang w:val="es-ES" w:eastAsia="en-US" w:bidi="ar-SA"/>
      </w:rPr>
    </w:lvl>
    <w:lvl w:ilvl="5" w:tplc="0DC6CFB0">
      <w:numFmt w:val="bullet"/>
      <w:lvlText w:val="•"/>
      <w:lvlJc w:val="left"/>
      <w:pPr>
        <w:ind w:left="6380" w:hanging="349"/>
      </w:pPr>
      <w:rPr>
        <w:rFonts w:hint="default"/>
        <w:lang w:val="es-ES" w:eastAsia="en-US" w:bidi="ar-SA"/>
      </w:rPr>
    </w:lvl>
    <w:lvl w:ilvl="6" w:tplc="337C9F9E">
      <w:numFmt w:val="bullet"/>
      <w:lvlText w:val="•"/>
      <w:lvlJc w:val="left"/>
      <w:pPr>
        <w:ind w:left="7432" w:hanging="349"/>
      </w:pPr>
      <w:rPr>
        <w:rFonts w:hint="default"/>
        <w:lang w:val="es-ES" w:eastAsia="en-US" w:bidi="ar-SA"/>
      </w:rPr>
    </w:lvl>
    <w:lvl w:ilvl="7" w:tplc="E48E9E32">
      <w:numFmt w:val="bullet"/>
      <w:lvlText w:val="•"/>
      <w:lvlJc w:val="left"/>
      <w:pPr>
        <w:ind w:left="8484" w:hanging="349"/>
      </w:pPr>
      <w:rPr>
        <w:rFonts w:hint="default"/>
        <w:lang w:val="es-ES" w:eastAsia="en-US" w:bidi="ar-SA"/>
      </w:rPr>
    </w:lvl>
    <w:lvl w:ilvl="8" w:tplc="4EE2CAA8">
      <w:numFmt w:val="bullet"/>
      <w:lvlText w:val="•"/>
      <w:lvlJc w:val="left"/>
      <w:pPr>
        <w:ind w:left="9536" w:hanging="349"/>
      </w:pPr>
      <w:rPr>
        <w:rFonts w:hint="default"/>
        <w:lang w:val="es-ES" w:eastAsia="en-US" w:bidi="ar-SA"/>
      </w:rPr>
    </w:lvl>
  </w:abstractNum>
  <w:abstractNum w:abstractNumId="5" w15:restartNumberingAfterBreak="0">
    <w:nsid w:val="563C0C1F"/>
    <w:multiLevelType w:val="hybridMultilevel"/>
    <w:tmpl w:val="80C801E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D74"/>
    <w:rsid w:val="000033FE"/>
    <w:rsid w:val="0000674C"/>
    <w:rsid w:val="0003776A"/>
    <w:rsid w:val="00066DEF"/>
    <w:rsid w:val="00073193"/>
    <w:rsid w:val="000E099F"/>
    <w:rsid w:val="00183607"/>
    <w:rsid w:val="00191285"/>
    <w:rsid w:val="001A1B0C"/>
    <w:rsid w:val="001D3881"/>
    <w:rsid w:val="00243834"/>
    <w:rsid w:val="002A6468"/>
    <w:rsid w:val="002C373C"/>
    <w:rsid w:val="002E1B9F"/>
    <w:rsid w:val="00342F66"/>
    <w:rsid w:val="00351AF1"/>
    <w:rsid w:val="003636BB"/>
    <w:rsid w:val="00384D74"/>
    <w:rsid w:val="00386242"/>
    <w:rsid w:val="003A396E"/>
    <w:rsid w:val="003B245B"/>
    <w:rsid w:val="003D494B"/>
    <w:rsid w:val="004527CA"/>
    <w:rsid w:val="00496F42"/>
    <w:rsid w:val="004C154E"/>
    <w:rsid w:val="004E7C2D"/>
    <w:rsid w:val="00503F74"/>
    <w:rsid w:val="00520856"/>
    <w:rsid w:val="00521F37"/>
    <w:rsid w:val="005236BD"/>
    <w:rsid w:val="0053509B"/>
    <w:rsid w:val="00594F8D"/>
    <w:rsid w:val="005C77EC"/>
    <w:rsid w:val="005E716B"/>
    <w:rsid w:val="00661D6D"/>
    <w:rsid w:val="006E149E"/>
    <w:rsid w:val="0074424B"/>
    <w:rsid w:val="00747980"/>
    <w:rsid w:val="00753B32"/>
    <w:rsid w:val="00776D50"/>
    <w:rsid w:val="00781DE5"/>
    <w:rsid w:val="007B3163"/>
    <w:rsid w:val="007E5711"/>
    <w:rsid w:val="007E7758"/>
    <w:rsid w:val="00802B3E"/>
    <w:rsid w:val="00811F7F"/>
    <w:rsid w:val="00857F56"/>
    <w:rsid w:val="008A45E7"/>
    <w:rsid w:val="00911632"/>
    <w:rsid w:val="00982AD6"/>
    <w:rsid w:val="00992050"/>
    <w:rsid w:val="009B6013"/>
    <w:rsid w:val="009C6FB5"/>
    <w:rsid w:val="009E55B4"/>
    <w:rsid w:val="00A073C6"/>
    <w:rsid w:val="00A425B7"/>
    <w:rsid w:val="00A676FD"/>
    <w:rsid w:val="00A70AA6"/>
    <w:rsid w:val="00A7608A"/>
    <w:rsid w:val="00A86BC7"/>
    <w:rsid w:val="00AB1EF1"/>
    <w:rsid w:val="00AD0B62"/>
    <w:rsid w:val="00AE00E4"/>
    <w:rsid w:val="00B42D9F"/>
    <w:rsid w:val="00B74956"/>
    <w:rsid w:val="00B84D77"/>
    <w:rsid w:val="00B869F1"/>
    <w:rsid w:val="00BC049E"/>
    <w:rsid w:val="00BC53C3"/>
    <w:rsid w:val="00BD2D35"/>
    <w:rsid w:val="00BE0735"/>
    <w:rsid w:val="00C3529E"/>
    <w:rsid w:val="00C518CC"/>
    <w:rsid w:val="00C70239"/>
    <w:rsid w:val="00CB1EB7"/>
    <w:rsid w:val="00CB61C8"/>
    <w:rsid w:val="00CC6100"/>
    <w:rsid w:val="00CD050C"/>
    <w:rsid w:val="00D0718B"/>
    <w:rsid w:val="00D0724A"/>
    <w:rsid w:val="00D323F3"/>
    <w:rsid w:val="00D34FFA"/>
    <w:rsid w:val="00D63618"/>
    <w:rsid w:val="00DB1BDD"/>
    <w:rsid w:val="00E06693"/>
    <w:rsid w:val="00E32E7C"/>
    <w:rsid w:val="00E400ED"/>
    <w:rsid w:val="00E73325"/>
    <w:rsid w:val="00E8393C"/>
    <w:rsid w:val="00EC1E79"/>
    <w:rsid w:val="00EE66BA"/>
    <w:rsid w:val="00F75E13"/>
    <w:rsid w:val="00FC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4B28D"/>
  <w15:chartTrackingRefBased/>
  <w15:docId w15:val="{E13EE233-7CA0-49B3-BFA2-30E2A33B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D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 Car"/>
    <w:basedOn w:val="Normal"/>
    <w:link w:val="EncabezadoCar"/>
    <w:uiPriority w:val="99"/>
    <w:unhideWhenUsed/>
    <w:rsid w:val="00384D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 Car Car"/>
    <w:basedOn w:val="Fuentedeprrafopredeter"/>
    <w:link w:val="Encabezado"/>
    <w:uiPriority w:val="99"/>
    <w:rsid w:val="00384D74"/>
  </w:style>
  <w:style w:type="table" w:styleId="Tablaconcuadrcula">
    <w:name w:val="Table Grid"/>
    <w:basedOn w:val="Tablanormal"/>
    <w:uiPriority w:val="59"/>
    <w:rsid w:val="00384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384D74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D072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0724A"/>
    <w:rPr>
      <w:rFonts w:ascii="Times New Roman" w:eastAsia="Times New Roman" w:hAnsi="Times New Roman" w:cs="Times New Roman"/>
      <w:sz w:val="23"/>
      <w:szCs w:val="23"/>
      <w:lang w:val="es-ES"/>
    </w:rPr>
  </w:style>
  <w:style w:type="table" w:customStyle="1" w:styleId="TableNormal">
    <w:name w:val="Table Normal"/>
    <w:uiPriority w:val="2"/>
    <w:semiHidden/>
    <w:unhideWhenUsed/>
    <w:qFormat/>
    <w:rsid w:val="00781D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81DE5"/>
    <w:pPr>
      <w:widowControl w:val="0"/>
      <w:autoSpaceDE w:val="0"/>
      <w:autoSpaceDN w:val="0"/>
      <w:spacing w:after="0" w:line="256" w:lineRule="exact"/>
      <w:ind w:left="107"/>
    </w:pPr>
    <w:rPr>
      <w:rFonts w:ascii="Times New Roman" w:eastAsia="Times New Roman" w:hAnsi="Times New Roman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5E716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E71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.educaplay.com/recursos-educativos/8997505-la_familia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206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Franco</dc:creator>
  <cp:keywords/>
  <dc:description/>
  <cp:lastModifiedBy>Adriana Franco</cp:lastModifiedBy>
  <cp:revision>92</cp:revision>
  <dcterms:created xsi:type="dcterms:W3CDTF">2021-03-15T00:18:00Z</dcterms:created>
  <dcterms:modified xsi:type="dcterms:W3CDTF">2021-04-18T22:19:00Z</dcterms:modified>
</cp:coreProperties>
</file>