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EB332" w14:textId="791585E2" w:rsidR="00B83E2B" w:rsidRDefault="00B83E2B"/>
    <w:p w14:paraId="49BE2616" w14:textId="1EC804EB" w:rsidR="001A4C1A" w:rsidRDefault="001A4C1A"/>
    <w:p w14:paraId="7A716690" w14:textId="77777777" w:rsidR="001A4C1A" w:rsidRDefault="001A4C1A"/>
    <w:p w14:paraId="5EFBF854" w14:textId="77777777" w:rsidR="001A4C1A" w:rsidRDefault="001A4C1A" w:rsidP="001A4C1A">
      <w:pPr>
        <w:pStyle w:val="Textoindependiente"/>
        <w:spacing w:before="3"/>
        <w:rPr>
          <w:rFonts w:ascii="Times New Roman"/>
          <w:sz w:val="29"/>
        </w:rPr>
      </w:pPr>
    </w:p>
    <w:tbl>
      <w:tblPr>
        <w:tblStyle w:val="TableNormal"/>
        <w:tblpPr w:leftFromText="141" w:rightFromText="141" w:vertAnchor="page" w:horzAnchor="margin" w:tblpY="2761"/>
        <w:tblW w:w="96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4870"/>
        <w:gridCol w:w="2900"/>
      </w:tblGrid>
      <w:tr w:rsidR="001A4C1A" w14:paraId="5BD1BDA2" w14:textId="77777777" w:rsidTr="001A4C1A">
        <w:trPr>
          <w:trHeight w:val="330"/>
        </w:trPr>
        <w:tc>
          <w:tcPr>
            <w:tcW w:w="9620" w:type="dxa"/>
            <w:gridSpan w:val="3"/>
            <w:shd w:val="clear" w:color="auto" w:fill="DBE5F1"/>
          </w:tcPr>
          <w:p w14:paraId="037287D6" w14:textId="77777777" w:rsidR="001A4C1A" w:rsidRDefault="001A4C1A" w:rsidP="001A4C1A">
            <w:pPr>
              <w:pStyle w:val="TableParagraph"/>
              <w:tabs>
                <w:tab w:val="left" w:pos="555"/>
              </w:tabs>
              <w:spacing w:before="64"/>
              <w:ind w:left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z w:val="20"/>
              </w:rPr>
              <w:tab/>
              <w:t>DATOS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IDENTIFICACIÓN</w:t>
            </w:r>
          </w:p>
        </w:tc>
      </w:tr>
      <w:tr w:rsidR="001A4C1A" w14:paraId="182C5A69" w14:textId="77777777" w:rsidTr="001A4C1A">
        <w:trPr>
          <w:trHeight w:val="330"/>
        </w:trPr>
        <w:tc>
          <w:tcPr>
            <w:tcW w:w="1850" w:type="dxa"/>
            <w:tcBorders>
              <w:bottom w:val="nil"/>
              <w:right w:val="nil"/>
            </w:tcBorders>
          </w:tcPr>
          <w:p w14:paraId="1864E617" w14:textId="77777777" w:rsidR="001A4C1A" w:rsidRDefault="001A4C1A" w:rsidP="001A4C1A">
            <w:pPr>
              <w:pStyle w:val="TableParagraph"/>
              <w:spacing w:before="64"/>
              <w:ind w:left="105"/>
              <w:rPr>
                <w:sz w:val="20"/>
              </w:rPr>
            </w:pPr>
            <w:r>
              <w:rPr>
                <w:sz w:val="20"/>
              </w:rPr>
              <w:t>Área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asignatura:</w:t>
            </w:r>
          </w:p>
        </w:tc>
        <w:tc>
          <w:tcPr>
            <w:tcW w:w="7770" w:type="dxa"/>
            <w:gridSpan w:val="2"/>
            <w:tcBorders>
              <w:left w:val="nil"/>
            </w:tcBorders>
          </w:tcPr>
          <w:p w14:paraId="71DBCBF5" w14:textId="3FF0C3F0" w:rsidR="001A4C1A" w:rsidRDefault="001A4C1A" w:rsidP="001A4C1A">
            <w:pPr>
              <w:pStyle w:val="TableParagraph"/>
              <w:spacing w:before="64"/>
              <w:ind w:left="1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RELIGI</w:t>
            </w:r>
            <w:r>
              <w:rPr>
                <w:rFonts w:ascii="Arial"/>
                <w:b/>
                <w:sz w:val="20"/>
              </w:rPr>
              <w:t>Ó</w:t>
            </w:r>
            <w:r>
              <w:rPr>
                <w:rFonts w:ascii="Arial"/>
                <w:b/>
                <w:sz w:val="20"/>
              </w:rPr>
              <w:t xml:space="preserve">N </w:t>
            </w:r>
          </w:p>
        </w:tc>
      </w:tr>
      <w:tr w:rsidR="001A4C1A" w14:paraId="2D7BB78F" w14:textId="77777777" w:rsidTr="001A4C1A">
        <w:trPr>
          <w:trHeight w:val="330"/>
        </w:trPr>
        <w:tc>
          <w:tcPr>
            <w:tcW w:w="6720" w:type="dxa"/>
            <w:gridSpan w:val="2"/>
            <w:tcBorders>
              <w:top w:val="nil"/>
            </w:tcBorders>
          </w:tcPr>
          <w:p w14:paraId="789530E7" w14:textId="77777777" w:rsidR="001A4C1A" w:rsidRDefault="001A4C1A" w:rsidP="001A4C1A">
            <w:pPr>
              <w:pStyle w:val="TableParagraph"/>
              <w:tabs>
                <w:tab w:val="left" w:pos="1125"/>
              </w:tabs>
              <w:spacing w:before="64"/>
              <w:ind w:left="105"/>
              <w:rPr>
                <w:sz w:val="20"/>
              </w:rPr>
            </w:pPr>
            <w:r>
              <w:rPr>
                <w:sz w:val="20"/>
              </w:rPr>
              <w:t>Docente</w:t>
            </w:r>
            <w:r>
              <w:rPr>
                <w:sz w:val="20"/>
              </w:rPr>
              <w:tab/>
            </w:r>
          </w:p>
        </w:tc>
        <w:tc>
          <w:tcPr>
            <w:tcW w:w="2900" w:type="dxa"/>
          </w:tcPr>
          <w:p w14:paraId="0E82080E" w14:textId="77777777" w:rsidR="001A4C1A" w:rsidRDefault="001A4C1A" w:rsidP="001A4C1A">
            <w:pPr>
              <w:pStyle w:val="TableParagraph"/>
              <w:tabs>
                <w:tab w:val="left" w:pos="960"/>
              </w:tabs>
              <w:spacing w:before="64"/>
              <w:ind w:left="105"/>
              <w:rPr>
                <w:sz w:val="20"/>
              </w:rPr>
            </w:pPr>
            <w:r>
              <w:rPr>
                <w:sz w:val="20"/>
              </w:rPr>
              <w:t>Grado:</w:t>
            </w:r>
            <w:r>
              <w:rPr>
                <w:sz w:val="20"/>
              </w:rPr>
              <w:tab/>
            </w:r>
          </w:p>
        </w:tc>
      </w:tr>
      <w:tr w:rsidR="001A4C1A" w14:paraId="22B42D91" w14:textId="77777777" w:rsidTr="001A4C1A">
        <w:trPr>
          <w:trHeight w:val="330"/>
        </w:trPr>
        <w:tc>
          <w:tcPr>
            <w:tcW w:w="9620" w:type="dxa"/>
            <w:gridSpan w:val="3"/>
          </w:tcPr>
          <w:p w14:paraId="7E3DC4CF" w14:textId="77777777" w:rsidR="001A4C1A" w:rsidRDefault="001A4C1A" w:rsidP="001A4C1A">
            <w:pPr>
              <w:pStyle w:val="TableParagraph"/>
              <w:tabs>
                <w:tab w:val="left" w:pos="1125"/>
              </w:tabs>
              <w:spacing w:before="64"/>
              <w:ind w:left="105"/>
              <w:rPr>
                <w:sz w:val="20"/>
              </w:rPr>
            </w:pPr>
            <w:r>
              <w:rPr>
                <w:sz w:val="20"/>
              </w:rPr>
              <w:t>Período:</w:t>
            </w:r>
            <w:r>
              <w:rPr>
                <w:sz w:val="20"/>
              </w:rPr>
              <w:tab/>
            </w:r>
          </w:p>
        </w:tc>
      </w:tr>
      <w:tr w:rsidR="001A4C1A" w14:paraId="6B1D2EE3" w14:textId="77777777" w:rsidTr="001A4C1A">
        <w:trPr>
          <w:trHeight w:val="330"/>
        </w:trPr>
        <w:tc>
          <w:tcPr>
            <w:tcW w:w="9620" w:type="dxa"/>
            <w:gridSpan w:val="3"/>
          </w:tcPr>
          <w:p w14:paraId="7544CA98" w14:textId="77777777" w:rsidR="001A4C1A" w:rsidRDefault="001A4C1A" w:rsidP="001A4C1A">
            <w:pPr>
              <w:pStyle w:val="TableParagraph"/>
              <w:tabs>
                <w:tab w:val="left" w:pos="7365"/>
              </w:tabs>
              <w:spacing w:before="64"/>
              <w:ind w:left="105"/>
              <w:rPr>
                <w:sz w:val="20"/>
              </w:rPr>
            </w:pPr>
            <w:r>
              <w:rPr>
                <w:sz w:val="20"/>
              </w:rPr>
              <w:t>Estudiante:</w:t>
            </w:r>
            <w:r>
              <w:rPr>
                <w:sz w:val="20"/>
              </w:rPr>
              <w:tab/>
              <w:t>Curso:</w:t>
            </w:r>
          </w:p>
        </w:tc>
      </w:tr>
    </w:tbl>
    <w:p w14:paraId="2913D66B" w14:textId="77777777" w:rsidR="001A4C1A" w:rsidRDefault="001A4C1A" w:rsidP="001A4C1A">
      <w:pPr>
        <w:pStyle w:val="Textoindependiente"/>
        <w:spacing w:before="4"/>
        <w:rPr>
          <w:rFonts w:ascii="Times New Roman"/>
          <w:sz w:val="18"/>
        </w:rPr>
      </w:pPr>
    </w:p>
    <w:p w14:paraId="6CF700C3" w14:textId="55067688" w:rsidR="001A4C1A" w:rsidRDefault="001A4C1A" w:rsidP="001A4C1A">
      <w:pPr>
        <w:pStyle w:val="Textoindependiente"/>
        <w:spacing w:before="4"/>
        <w:rPr>
          <w:rFonts w:ascii="Times New Roman"/>
          <w:sz w:val="18"/>
        </w:rPr>
      </w:pPr>
      <w:r>
        <w:rPr>
          <w:rFonts w:asci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E0F80" wp14:editId="0B36ECCE">
                <wp:simplePos x="0" y="0"/>
                <wp:positionH relativeFrom="column">
                  <wp:posOffset>5434</wp:posOffset>
                </wp:positionH>
                <wp:positionV relativeFrom="paragraph">
                  <wp:posOffset>247015</wp:posOffset>
                </wp:positionV>
                <wp:extent cx="6045331" cy="412506"/>
                <wp:effectExtent l="0" t="0" r="12700" b="26035"/>
                <wp:wrapTopAndBottom/>
                <wp:docPr id="3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331" cy="412506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0DE33" w14:textId="26849BE4" w:rsidR="001A4C1A" w:rsidRDefault="001A4C1A" w:rsidP="001A4C1A">
                            <w:pPr>
                              <w:spacing w:before="16" w:line="224" w:lineRule="exact"/>
                              <w:ind w:left="100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ACTIVIDAD #4</w:t>
                            </w:r>
                          </w:p>
                          <w:p w14:paraId="778913E1" w14:textId="77777777" w:rsidR="001A4C1A" w:rsidRDefault="001A4C1A" w:rsidP="001A4C1A">
                            <w:pPr>
                              <w:spacing w:before="16" w:line="224" w:lineRule="exact"/>
                              <w:ind w:left="10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60CC9845" w14:textId="77777777" w:rsidR="001A4C1A" w:rsidRDefault="001A4C1A" w:rsidP="001A4C1A">
                            <w:pPr>
                              <w:spacing w:before="16" w:line="224" w:lineRule="exact"/>
                              <w:ind w:left="10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23FA80E2" w14:textId="77777777" w:rsidR="001A4C1A" w:rsidRDefault="001A4C1A" w:rsidP="001A4C1A">
                            <w:pPr>
                              <w:spacing w:before="16" w:line="224" w:lineRule="exact"/>
                              <w:ind w:left="10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FE0F80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.45pt;margin-top:19.45pt;width:476pt;height:3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" fillcolor="#dbe5f1" strokeweight="1pt">
                <v:textbox inset="0,0,0,0">
                  <w:txbxContent>
                    <w:p w14:paraId="14F0DE33" w14:textId="26849BE4" w:rsidR="001A4C1A" w:rsidRDefault="001A4C1A" w:rsidP="001A4C1A">
                      <w:pPr>
                        <w:spacing w:before="16" w:line="224" w:lineRule="exact"/>
                        <w:ind w:left="100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ACTIVIDAD #4</w:t>
                      </w:r>
                    </w:p>
                    <w:p w14:paraId="778913E1" w14:textId="77777777" w:rsidR="001A4C1A" w:rsidRDefault="001A4C1A" w:rsidP="001A4C1A">
                      <w:pPr>
                        <w:spacing w:before="16" w:line="224" w:lineRule="exact"/>
                        <w:ind w:left="100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14:paraId="60CC9845" w14:textId="77777777" w:rsidR="001A4C1A" w:rsidRDefault="001A4C1A" w:rsidP="001A4C1A">
                      <w:pPr>
                        <w:spacing w:before="16" w:line="224" w:lineRule="exact"/>
                        <w:ind w:left="100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14:paraId="23FA80E2" w14:textId="77777777" w:rsidR="001A4C1A" w:rsidRDefault="001A4C1A" w:rsidP="001A4C1A">
                      <w:pPr>
                        <w:spacing w:before="16" w:line="224" w:lineRule="exact"/>
                        <w:ind w:left="100"/>
                        <w:rPr>
                          <w:rFonts w:ascii="Arial"/>
                          <w:b/>
                          <w:sz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F26042B" w14:textId="11457ED6" w:rsidR="001A4C1A" w:rsidRPr="00347004" w:rsidRDefault="001A4C1A" w:rsidP="00347004">
      <w:pPr>
        <w:jc w:val="center"/>
        <w:rPr>
          <w:b/>
          <w:bCs/>
          <w:i/>
          <w:iCs/>
        </w:rPr>
      </w:pPr>
      <w:r w:rsidRPr="00347004">
        <w:rPr>
          <w:b/>
          <w:bCs/>
          <w:i/>
          <w:iCs/>
        </w:rPr>
        <w:t>¿Qué son la religión y las creencias?</w:t>
      </w:r>
    </w:p>
    <w:p w14:paraId="4B38FB47" w14:textId="640CB7A5" w:rsidR="001A4C1A" w:rsidRDefault="001A4C1A"/>
    <w:p w14:paraId="739BEC4C" w14:textId="77777777" w:rsidR="001A4C1A" w:rsidRDefault="001A4C1A">
      <w:pPr>
        <w:rPr>
          <w:noProof/>
        </w:rPr>
      </w:pPr>
    </w:p>
    <w:p w14:paraId="56EE2183" w14:textId="5EAB7B09" w:rsidR="001A4C1A" w:rsidRDefault="001A4C1A">
      <w:r>
        <w:rPr>
          <w:noProof/>
        </w:rPr>
        <w:drawing>
          <wp:inline distT="0" distB="0" distL="0" distR="0" wp14:anchorId="795D9EB5" wp14:editId="77E79C75">
            <wp:extent cx="5581650" cy="207689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1738" t="32301" r="24474" b="38720"/>
                    <a:stretch/>
                  </pic:blipFill>
                  <pic:spPr bwMode="auto">
                    <a:xfrm>
                      <a:off x="0" y="0"/>
                      <a:ext cx="5614974" cy="2089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65DB6A" w14:textId="77777777" w:rsidR="00347004" w:rsidRDefault="001A4C1A" w:rsidP="001A4C1A">
      <w:pPr>
        <w:jc w:val="both"/>
      </w:pPr>
      <w:r>
        <w:t xml:space="preserve">La creencia es el estado de la mente cuando consideramos que algo es verdadero, aunque no estemos 100% seguros o seamos capaces de demostrarlo. Todo el mundo tiene creencias acerca de la vida y el mundo. Las que se apoyan mutuamente pueden formar sistemas de creencias, que pueden ser religiosos, filosóficos o ideológicos. Las religiones son sistemas de creencias que relacionan la humanidad y la espiritualidad. La siguiente definición de Wikipedia ofrece una buena visión general de los muchos aspectos de la religión: La religión es un conjunto de sistemas culturales, de creencias y visiones del mundo que relaciona la humanidad a la espiritualidad y, a veces, a los valores morales. Muchas religiones tienen narrativas, símbolos, tradiciones e historias sagradas que están destinadas a dar sentido a la vida o para explicar el origen de la vida o el universo. Tienden a derivar la moral, la ética, las leyes religiosas o un estilo de vida a partir de sus ideas sobre el cosmos y la naturaleza humana. […] </w:t>
      </w:r>
    </w:p>
    <w:p w14:paraId="61BCBBD7" w14:textId="77777777" w:rsidR="00347004" w:rsidRDefault="00347004" w:rsidP="001A4C1A">
      <w:pPr>
        <w:jc w:val="both"/>
      </w:pPr>
    </w:p>
    <w:p w14:paraId="2F4839E8" w14:textId="77777777" w:rsidR="00347004" w:rsidRDefault="001A4C1A" w:rsidP="001A4C1A">
      <w:pPr>
        <w:jc w:val="both"/>
      </w:pPr>
      <w:r>
        <w:t xml:space="preserve">Muchas religiones han organizado los comportamientos, el clero, la definición de lo que constituye adhesión o pertenencia, las congregaciones de laicos, la celebración de reuniones periódicas o de los servicios para el culto a una deidad o para la oración, los santos lugares (ya sean naturales o arquitectónicos) y/o las escrituras. </w:t>
      </w:r>
    </w:p>
    <w:p w14:paraId="65F42284" w14:textId="47D77249" w:rsidR="00347004" w:rsidRDefault="001A4C1A" w:rsidP="001A4C1A">
      <w:pPr>
        <w:jc w:val="both"/>
      </w:pPr>
      <w:r>
        <w:lastRenderedPageBreak/>
        <w:t xml:space="preserve">La práctica de una religión puede también incluir sermones, la celebración de actividades de un dios o dioses, sacrificios, festivales, fiestas, trances, investigaciones, servicios funerarios, servicios matrimoniales, la meditación, la música, el arte, la danza, el servicio público u otros aspectos de la cultura humana. Sin embargo, hay algunos ejemplos de religiones en las que algunos o muchos de estos aspectos de la estructura, las creencias o las prácticas están ausentes. Religión y creencias </w:t>
      </w:r>
    </w:p>
    <w:p w14:paraId="7658450B" w14:textId="77777777" w:rsidR="00347004" w:rsidRDefault="00347004" w:rsidP="001A4C1A">
      <w:pPr>
        <w:jc w:val="both"/>
      </w:pPr>
    </w:p>
    <w:p w14:paraId="74BD6A50" w14:textId="00E23587" w:rsidR="00B83E2B" w:rsidRDefault="00347004" w:rsidP="001A4C1A">
      <w:pPr>
        <w:jc w:val="both"/>
      </w:pPr>
      <w:hyperlink r:id="rId8" w:history="1">
        <w:r w:rsidRPr="005F7D9D">
          <w:rPr>
            <w:rStyle w:val="Hipervnculo"/>
          </w:rPr>
          <w:t>https://www.coe.int/es/web/compass/religion-and-belief</w:t>
        </w:r>
      </w:hyperlink>
      <w:r w:rsidR="001A4C1A">
        <w:t xml:space="preserve"> </w:t>
      </w:r>
    </w:p>
    <w:p w14:paraId="012C3105" w14:textId="17615068" w:rsidR="00347004" w:rsidRDefault="00347004" w:rsidP="001A4C1A">
      <w:pPr>
        <w:jc w:val="both"/>
      </w:pPr>
    </w:p>
    <w:p w14:paraId="0B565E9E" w14:textId="04B2A5BB" w:rsidR="00347004" w:rsidRDefault="00347004" w:rsidP="001A4C1A">
      <w:pPr>
        <w:jc w:val="both"/>
      </w:pPr>
      <w:r>
        <w:t>Actividad</w:t>
      </w:r>
    </w:p>
    <w:p w14:paraId="548CAB3C" w14:textId="3391EE65" w:rsidR="00347004" w:rsidRDefault="00347004" w:rsidP="001A4C1A">
      <w:pPr>
        <w:jc w:val="both"/>
      </w:pPr>
    </w:p>
    <w:p w14:paraId="00736B1E" w14:textId="4CA18E73" w:rsidR="00347004" w:rsidRDefault="00347004" w:rsidP="00347004">
      <w:pPr>
        <w:pStyle w:val="Prrafodelista"/>
        <w:numPr>
          <w:ilvl w:val="0"/>
          <w:numId w:val="2"/>
        </w:numPr>
        <w:jc w:val="both"/>
      </w:pPr>
      <w:r>
        <w:t xml:space="preserve">Seleccione las palabras desconocidas, busque su significado y escríbalas en el cuaderno. </w:t>
      </w:r>
    </w:p>
    <w:p w14:paraId="1235DDB4" w14:textId="77777777" w:rsidR="00347004" w:rsidRDefault="00347004" w:rsidP="00347004">
      <w:pPr>
        <w:pStyle w:val="Prrafodelista"/>
        <w:numPr>
          <w:ilvl w:val="0"/>
          <w:numId w:val="2"/>
        </w:numPr>
        <w:jc w:val="both"/>
      </w:pPr>
      <w:r>
        <w:t>Escriba la idea principal del texto.</w:t>
      </w:r>
    </w:p>
    <w:p w14:paraId="59B2B899" w14:textId="56CA8CC4" w:rsidR="00347004" w:rsidRDefault="00347004" w:rsidP="00347004">
      <w:pPr>
        <w:pStyle w:val="Prrafodelista"/>
        <w:numPr>
          <w:ilvl w:val="0"/>
          <w:numId w:val="2"/>
        </w:numPr>
        <w:jc w:val="both"/>
      </w:pPr>
      <w:r>
        <w:t xml:space="preserve">Realice un grafiti, caricatura o historieta en su cuaderno en la que se evidencie </w:t>
      </w:r>
      <w:r w:rsidR="00AE693E">
        <w:t xml:space="preserve">lo aprendido de la lectura. </w:t>
      </w:r>
      <w:bookmarkStart w:id="0" w:name="_GoBack"/>
      <w:bookmarkEnd w:id="0"/>
      <w:r>
        <w:t xml:space="preserve"> </w:t>
      </w:r>
    </w:p>
    <w:sectPr w:rsidR="0034700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A392F" w14:textId="77777777" w:rsidR="00B83E2B" w:rsidRDefault="00B83E2B" w:rsidP="00B83E2B">
      <w:r>
        <w:separator/>
      </w:r>
    </w:p>
  </w:endnote>
  <w:endnote w:type="continuationSeparator" w:id="0">
    <w:p w14:paraId="182853AD" w14:textId="77777777" w:rsidR="00B83E2B" w:rsidRDefault="00B83E2B" w:rsidP="00B8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8B5CC" w14:textId="77777777" w:rsidR="00B83E2B" w:rsidRDefault="00B83E2B" w:rsidP="00B83E2B">
      <w:r>
        <w:separator/>
      </w:r>
    </w:p>
  </w:footnote>
  <w:footnote w:type="continuationSeparator" w:id="0">
    <w:p w14:paraId="1C542255" w14:textId="77777777" w:rsidR="00B83E2B" w:rsidRDefault="00B83E2B" w:rsidP="00B83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2FBCF" w14:textId="77777777" w:rsidR="00B83E2B" w:rsidRPr="00B83E2B" w:rsidRDefault="00B83E2B" w:rsidP="00B83E2B">
    <w:pPr>
      <w:pStyle w:val="Encabezado"/>
      <w:jc w:val="center"/>
      <w:rPr>
        <w:rFonts w:ascii="Calibri" w:eastAsia="Calibri" w:hAnsi="Calibri" w:cs="Times New Roman"/>
        <w:b/>
        <w:bCs/>
      </w:rPr>
    </w:pPr>
    <w:r>
      <w:tab/>
    </w:r>
    <w:r w:rsidRPr="00B83E2B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489F69E4" wp14:editId="26AE2613">
          <wp:simplePos x="0" y="0"/>
          <wp:positionH relativeFrom="margin">
            <wp:posOffset>161925</wp:posOffset>
          </wp:positionH>
          <wp:positionV relativeFrom="paragraph">
            <wp:posOffset>-238760</wp:posOffset>
          </wp:positionV>
          <wp:extent cx="1152525" cy="1156970"/>
          <wp:effectExtent l="0" t="0" r="9525" b="5080"/>
          <wp:wrapSquare wrapText="bothSides"/>
          <wp:docPr id="4" name="Imagen 1" descr="4D7B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4D7B3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56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3E2B">
      <w:rPr>
        <w:rFonts w:ascii="Calibri" w:eastAsia="Calibri" w:hAnsi="Calibri" w:cs="Times New Roman"/>
        <w:b/>
        <w:bCs/>
      </w:rPr>
      <w:t>INSTITUCIÓN EDUCATIVA DEPARTAMENTAL GENERAL SANTANDER</w:t>
    </w:r>
  </w:p>
  <w:p w14:paraId="0D53189B" w14:textId="77777777" w:rsidR="00B83E2B" w:rsidRDefault="00B83E2B" w:rsidP="00B83E2B">
    <w:pPr>
      <w:pStyle w:val="Encabezado"/>
      <w:tabs>
        <w:tab w:val="clear" w:pos="4419"/>
        <w:tab w:val="clear" w:pos="8838"/>
        <w:tab w:val="left" w:pos="3225"/>
      </w:tabs>
      <w:jc w:val="center"/>
      <w:rPr>
        <w:rFonts w:ascii="Calibri" w:eastAsia="Calibri" w:hAnsi="Calibri" w:cs="Times New Roman"/>
        <w:b/>
        <w:bCs/>
      </w:rPr>
    </w:pPr>
    <w:r w:rsidRPr="00B83E2B">
      <w:rPr>
        <w:rFonts w:ascii="Calibri" w:eastAsia="Calibri" w:hAnsi="Calibri" w:cs="Times New Roman"/>
        <w:b/>
        <w:bCs/>
      </w:rPr>
      <w:t>SIBATÉ</w:t>
    </w:r>
  </w:p>
  <w:p w14:paraId="47E3B512" w14:textId="77777777" w:rsidR="00B83E2B" w:rsidRDefault="00B83E2B" w:rsidP="00B83E2B">
    <w:pPr>
      <w:pStyle w:val="Encabezado"/>
      <w:tabs>
        <w:tab w:val="clear" w:pos="4419"/>
        <w:tab w:val="clear" w:pos="8838"/>
        <w:tab w:val="left" w:pos="3225"/>
      </w:tabs>
      <w:jc w:val="center"/>
    </w:pPr>
    <w:r>
      <w:rPr>
        <w:rFonts w:ascii="Calibri" w:eastAsia="Calibri" w:hAnsi="Calibri" w:cs="Times New Roman"/>
        <w:b/>
        <w:bCs/>
      </w:rPr>
      <w:t xml:space="preserve">FORMATO DE AUTOEVALUACIÓN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520D3"/>
    <w:multiLevelType w:val="multilevel"/>
    <w:tmpl w:val="BAEA2A8E"/>
    <w:lvl w:ilvl="0">
      <w:start w:val="3"/>
      <w:numFmt w:val="decimal"/>
      <w:lvlText w:val="%1"/>
      <w:lvlJc w:val="left"/>
      <w:pPr>
        <w:ind w:left="435" w:hanging="33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60" w:hanging="33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701" w:hanging="601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677" w:hanging="60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66" w:hanging="60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55" w:hanging="60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44" w:hanging="60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33" w:hanging="60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22" w:hanging="601"/>
      </w:pPr>
      <w:rPr>
        <w:rFonts w:hint="default"/>
        <w:lang w:val="es-ES" w:eastAsia="en-US" w:bidi="ar-SA"/>
      </w:rPr>
    </w:lvl>
  </w:abstractNum>
  <w:abstractNum w:abstractNumId="1" w15:restartNumberingAfterBreak="0">
    <w:nsid w:val="59514464"/>
    <w:multiLevelType w:val="hybridMultilevel"/>
    <w:tmpl w:val="7B781B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2B"/>
    <w:rsid w:val="001A4C1A"/>
    <w:rsid w:val="00244E52"/>
    <w:rsid w:val="00347004"/>
    <w:rsid w:val="00647593"/>
    <w:rsid w:val="00AE693E"/>
    <w:rsid w:val="00B17B49"/>
    <w:rsid w:val="00B83E2B"/>
    <w:rsid w:val="00E9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7A863"/>
  <w15:chartTrackingRefBased/>
  <w15:docId w15:val="{47725A2D-BBC1-45D1-A31A-F77EBB34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A4C1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E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3E2B"/>
  </w:style>
  <w:style w:type="paragraph" w:styleId="Piedepgina">
    <w:name w:val="footer"/>
    <w:basedOn w:val="Normal"/>
    <w:link w:val="PiedepginaCar"/>
    <w:uiPriority w:val="99"/>
    <w:unhideWhenUsed/>
    <w:rsid w:val="00B83E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E2B"/>
  </w:style>
  <w:style w:type="table" w:styleId="Tablaconcuadrcula">
    <w:name w:val="Table Grid"/>
    <w:basedOn w:val="Tablanormal"/>
    <w:uiPriority w:val="39"/>
    <w:rsid w:val="00B83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A4C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A4C1A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4C1A"/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1A4C1A"/>
  </w:style>
  <w:style w:type="character" w:styleId="Hipervnculo">
    <w:name w:val="Hyperlink"/>
    <w:basedOn w:val="Fuentedeprrafopredeter"/>
    <w:uiPriority w:val="99"/>
    <w:unhideWhenUsed/>
    <w:rsid w:val="001A4C1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4C1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47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4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e.int/es/web/compass/religion-and-belie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Ballen</dc:creator>
  <cp:keywords/>
  <dc:description/>
  <cp:lastModifiedBy>Jenny Ballen</cp:lastModifiedBy>
  <cp:revision>3</cp:revision>
  <dcterms:created xsi:type="dcterms:W3CDTF">2021-10-19T00:18:00Z</dcterms:created>
  <dcterms:modified xsi:type="dcterms:W3CDTF">2021-10-19T17:17:00Z</dcterms:modified>
</cp:coreProperties>
</file>