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70" w:type="dxa"/>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770EEE" w:rsidRPr="00770EEE" w14:paraId="157C8659" w14:textId="77777777" w:rsidTr="00314935">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869E88" w14:textId="77777777" w:rsidR="00A100BC" w:rsidRPr="00770EEE" w:rsidRDefault="00A100BC" w:rsidP="00314935">
            <w:pPr>
              <w:jc w:val="center"/>
              <w:rPr>
                <w:rFonts w:ascii="Calibri" w:hAnsi="Calibri" w:cs="Calibri"/>
                <w:b/>
                <w:bCs/>
                <w:sz w:val="20"/>
                <w:szCs w:val="20"/>
                <w:lang w:eastAsia="es-CO"/>
              </w:rPr>
            </w:pPr>
            <w:r w:rsidRPr="00770EEE">
              <w:rPr>
                <w:rFonts w:ascii="Calibri" w:hAnsi="Calibri" w:cs="Calibri"/>
                <w:b/>
                <w:bCs/>
                <w:sz w:val="20"/>
                <w:szCs w:val="20"/>
                <w:lang w:eastAsia="es-CO"/>
              </w:rPr>
              <w:t>INSTITUCION EDUCATIVA DEPARTAMENTAL “GENERAL SANTANDER"</w:t>
            </w:r>
          </w:p>
        </w:tc>
      </w:tr>
      <w:tr w:rsidR="00770EEE" w:rsidRPr="00770EEE" w14:paraId="0670592F" w14:textId="77777777" w:rsidTr="000A35E6">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3ACDFC" w14:textId="77777777" w:rsidR="003C4C2B" w:rsidRPr="00770EEE" w:rsidRDefault="003C4C2B" w:rsidP="00C42FBA">
            <w:pPr>
              <w:jc w:val="center"/>
              <w:rPr>
                <w:rFonts w:ascii="Calibri" w:hAnsi="Calibri" w:cs="Calibri"/>
                <w:b/>
                <w:bCs/>
                <w:sz w:val="20"/>
                <w:szCs w:val="20"/>
                <w:lang w:eastAsia="es-CO"/>
              </w:rPr>
            </w:pPr>
            <w:r w:rsidRPr="00770EEE">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auto"/>
            <w:vAlign w:val="center"/>
            <w:hideMark/>
          </w:tcPr>
          <w:p w14:paraId="1BFD2B98" w14:textId="77777777" w:rsidR="003C4C2B" w:rsidRPr="00770EEE" w:rsidRDefault="003C4C2B" w:rsidP="00C42FBA">
            <w:pPr>
              <w:jc w:val="center"/>
              <w:rPr>
                <w:rFonts w:ascii="Calibri" w:hAnsi="Calibri" w:cs="Calibri"/>
                <w:b/>
                <w:bCs/>
                <w:sz w:val="20"/>
                <w:szCs w:val="20"/>
                <w:lang w:eastAsia="es-CO"/>
              </w:rPr>
            </w:pPr>
            <w:r w:rsidRPr="00770EEE">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auto"/>
            <w:vAlign w:val="center"/>
            <w:hideMark/>
          </w:tcPr>
          <w:p w14:paraId="5A7E2109" w14:textId="77777777" w:rsidR="003C4C2B" w:rsidRPr="00770EEE" w:rsidRDefault="003C4C2B" w:rsidP="00C42FBA">
            <w:pPr>
              <w:jc w:val="center"/>
              <w:rPr>
                <w:rFonts w:ascii="Calibri" w:hAnsi="Calibri" w:cs="Calibri"/>
                <w:b/>
                <w:bCs/>
                <w:sz w:val="20"/>
                <w:szCs w:val="20"/>
                <w:lang w:eastAsia="es-CO"/>
              </w:rPr>
            </w:pPr>
            <w:r w:rsidRPr="00770EEE">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46AA" w14:textId="77777777" w:rsidR="003C4C2B" w:rsidRPr="00770EEE" w:rsidRDefault="003C4C2B" w:rsidP="00C42FBA">
            <w:pPr>
              <w:jc w:val="center"/>
              <w:rPr>
                <w:rFonts w:ascii="Calibri" w:hAnsi="Calibri" w:cs="Calibri"/>
                <w:b/>
                <w:bCs/>
                <w:sz w:val="20"/>
                <w:szCs w:val="20"/>
                <w:lang w:eastAsia="es-CO"/>
              </w:rPr>
            </w:pPr>
            <w:r w:rsidRPr="00770EEE">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891ACEA" w14:textId="77777777" w:rsidR="003C4C2B" w:rsidRPr="00770EEE" w:rsidRDefault="003C4C2B" w:rsidP="00C6339D">
            <w:pPr>
              <w:jc w:val="center"/>
              <w:rPr>
                <w:rFonts w:ascii="Calibri" w:hAnsi="Calibri" w:cs="Calibri"/>
                <w:b/>
                <w:bCs/>
                <w:sz w:val="20"/>
                <w:szCs w:val="20"/>
                <w:lang w:eastAsia="es-CO"/>
              </w:rPr>
            </w:pPr>
            <w:r w:rsidRPr="00770EEE">
              <w:rPr>
                <w:b/>
                <w:sz w:val="18"/>
              </w:rPr>
              <w:t>EJE TEMÁTICO</w:t>
            </w:r>
            <w:r w:rsidRPr="00770EEE">
              <w:rPr>
                <w:rFonts w:ascii="Calibri" w:hAnsi="Calibr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67A37FF2" w14:textId="77777777" w:rsidR="003C4C2B" w:rsidRPr="00770EEE" w:rsidRDefault="003C4C2B" w:rsidP="003C4C2B">
            <w:pPr>
              <w:jc w:val="center"/>
              <w:rPr>
                <w:rFonts w:ascii="Calibri" w:hAnsi="Calibri" w:cs="Calibri"/>
                <w:b/>
                <w:bCs/>
                <w:sz w:val="20"/>
                <w:szCs w:val="20"/>
                <w:lang w:eastAsia="es-CO"/>
              </w:rPr>
            </w:pPr>
            <w:r w:rsidRPr="00770EEE">
              <w:rPr>
                <w:rFonts w:ascii="Calibri" w:hAnsi="Calibri" w:cs="Calibri"/>
                <w:b/>
                <w:bCs/>
                <w:sz w:val="16"/>
                <w:szCs w:val="20"/>
                <w:lang w:eastAsia="es-CO"/>
              </w:rPr>
              <w:t>No INTEGRANTES PARA EL TRABAJO</w:t>
            </w:r>
          </w:p>
        </w:tc>
      </w:tr>
      <w:tr w:rsidR="00770EEE" w:rsidRPr="00770EEE" w14:paraId="6497413E" w14:textId="77777777" w:rsidTr="000A35E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1F1A13A1" w14:textId="075B69B7" w:rsidR="003C4C2B" w:rsidRPr="00770EEE" w:rsidRDefault="00A41333" w:rsidP="00C6339D">
            <w:pPr>
              <w:jc w:val="center"/>
              <w:rPr>
                <w:rFonts w:ascii="Calibri" w:hAnsi="Calibri" w:cs="Calibri"/>
                <w:b/>
                <w:bCs/>
                <w:sz w:val="18"/>
                <w:szCs w:val="18"/>
                <w:lang w:eastAsia="es-CO"/>
              </w:rPr>
            </w:pPr>
            <w:r w:rsidRPr="00770EEE">
              <w:rPr>
                <w:rFonts w:ascii="Calibri" w:hAnsi="Calibri" w:cs="Calibri"/>
                <w:b/>
                <w:bCs/>
                <w:sz w:val="18"/>
                <w:szCs w:val="18"/>
                <w:lang w:eastAsia="es-CO"/>
              </w:rPr>
              <w:t>Principal</w:t>
            </w:r>
          </w:p>
        </w:tc>
        <w:tc>
          <w:tcPr>
            <w:tcW w:w="859" w:type="dxa"/>
            <w:tcBorders>
              <w:top w:val="single" w:sz="8" w:space="0" w:color="auto"/>
              <w:left w:val="single" w:sz="4" w:space="0" w:color="auto"/>
              <w:bottom w:val="single" w:sz="8" w:space="0" w:color="auto"/>
              <w:right w:val="single" w:sz="8" w:space="0" w:color="000000"/>
            </w:tcBorders>
            <w:shd w:val="clear" w:color="auto" w:fill="auto"/>
            <w:hideMark/>
          </w:tcPr>
          <w:p w14:paraId="466FB9C4" w14:textId="697048CB" w:rsidR="003C4C2B" w:rsidRPr="00770EEE" w:rsidRDefault="00A41333" w:rsidP="00C6339D">
            <w:pPr>
              <w:jc w:val="center"/>
              <w:rPr>
                <w:rFonts w:ascii="Calibri" w:hAnsi="Calibri" w:cs="Calibri"/>
                <w:b/>
                <w:bCs/>
                <w:sz w:val="18"/>
                <w:szCs w:val="18"/>
                <w:lang w:eastAsia="es-CO"/>
              </w:rPr>
            </w:pPr>
            <w:r w:rsidRPr="00770EEE">
              <w:rPr>
                <w:rFonts w:ascii="Calibri" w:hAnsi="Calibri" w:cs="Calibri"/>
                <w:b/>
                <w:bCs/>
                <w:sz w:val="18"/>
                <w:szCs w:val="20"/>
                <w:lang w:eastAsia="es-CO"/>
              </w:rPr>
              <w:t>7°</w:t>
            </w:r>
            <w:r w:rsidR="003C4C2B" w:rsidRPr="00770EEE">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auto"/>
            <w:hideMark/>
          </w:tcPr>
          <w:p w14:paraId="47366979" w14:textId="670CD6D6" w:rsidR="003C4C2B" w:rsidRPr="00770EEE" w:rsidRDefault="00525B4E" w:rsidP="00A41333">
            <w:pPr>
              <w:rPr>
                <w:rFonts w:ascii="Calibri" w:hAnsi="Calibri" w:cs="Calibri"/>
                <w:b/>
                <w:bCs/>
                <w:sz w:val="18"/>
                <w:szCs w:val="18"/>
                <w:lang w:eastAsia="es-CO"/>
              </w:rPr>
            </w:pPr>
            <w:r w:rsidRPr="00770EEE">
              <w:rPr>
                <w:rFonts w:ascii="Calibri" w:hAnsi="Calibri" w:cs="Calibri"/>
                <w:b/>
                <w:bCs/>
                <w:sz w:val="18"/>
                <w:szCs w:val="20"/>
                <w:lang w:eastAsia="es-CO"/>
              </w:rPr>
              <w:t>4</w:t>
            </w:r>
            <w:r w:rsidR="00A41333" w:rsidRPr="00770EEE">
              <w:rPr>
                <w:rFonts w:ascii="Calibri" w:hAnsi="Calibri" w:cs="Calibri"/>
                <w:b/>
                <w:bCs/>
                <w:sz w:val="18"/>
                <w:szCs w:val="20"/>
                <w:lang w:eastAsia="es-CO"/>
              </w:rPr>
              <w:t xml:space="preserve"> horas</w:t>
            </w:r>
            <w:r w:rsidR="003C4C2B" w:rsidRPr="00770EEE">
              <w:rPr>
                <w:rFonts w:ascii="Calibri" w:hAnsi="Calibri" w:cs="Calibri"/>
                <w:b/>
                <w:bCs/>
                <w:sz w:val="18"/>
                <w:szCs w:val="20"/>
                <w:lang w:eastAsia="es-CO"/>
              </w:rPr>
              <w:t> </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0D79158F" w14:textId="190C16AA" w:rsidR="003C4C2B" w:rsidRPr="00770EEE" w:rsidRDefault="00A41333" w:rsidP="00C6339D">
            <w:pPr>
              <w:jc w:val="center"/>
              <w:rPr>
                <w:rFonts w:ascii="Calibri" w:hAnsi="Calibri" w:cs="Calibri"/>
                <w:b/>
                <w:bCs/>
                <w:sz w:val="18"/>
                <w:szCs w:val="18"/>
                <w:lang w:eastAsia="es-CO"/>
              </w:rPr>
            </w:pPr>
            <w:r w:rsidRPr="00770EEE">
              <w:rPr>
                <w:rFonts w:ascii="Calibri" w:hAnsi="Calibri" w:cs="Calibri"/>
                <w:b/>
                <w:bCs/>
                <w:sz w:val="18"/>
                <w:szCs w:val="18"/>
                <w:lang w:eastAsia="es-CO"/>
              </w:rPr>
              <w:t>Ciencias Naturales</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93CD72D" w14:textId="277A271C" w:rsidR="003C4C2B" w:rsidRPr="00770EEE" w:rsidRDefault="00542C4B" w:rsidP="00A41333">
            <w:pPr>
              <w:rPr>
                <w:rFonts w:ascii="Arial" w:hAnsi="Arial" w:cs="Arial"/>
                <w:sz w:val="20"/>
                <w:szCs w:val="20"/>
                <w:lang w:val="es-PE"/>
              </w:rPr>
            </w:pPr>
            <w:r>
              <w:rPr>
                <w:rFonts w:ascii="Arial" w:hAnsi="Arial" w:cs="Arial"/>
                <w:sz w:val="20"/>
                <w:szCs w:val="20"/>
                <w:lang w:val="es-PE"/>
              </w:rPr>
              <w:t>- Transformaciones de la energía (sonido y calor)</w:t>
            </w:r>
          </w:p>
        </w:tc>
        <w:tc>
          <w:tcPr>
            <w:tcW w:w="1417" w:type="dxa"/>
            <w:tcBorders>
              <w:top w:val="single" w:sz="8" w:space="0" w:color="auto"/>
              <w:left w:val="single" w:sz="4" w:space="0" w:color="auto"/>
              <w:bottom w:val="single" w:sz="8" w:space="0" w:color="auto"/>
              <w:right w:val="single" w:sz="8" w:space="0" w:color="000000"/>
            </w:tcBorders>
            <w:shd w:val="clear" w:color="auto" w:fill="auto"/>
            <w:hideMark/>
          </w:tcPr>
          <w:p w14:paraId="2E17DD73" w14:textId="13A57049" w:rsidR="003C4C2B" w:rsidRPr="00770EEE" w:rsidRDefault="003C4C2B" w:rsidP="00C6339D">
            <w:pPr>
              <w:jc w:val="center"/>
              <w:rPr>
                <w:rFonts w:ascii="Calibri" w:hAnsi="Calibri" w:cs="Calibri"/>
                <w:b/>
                <w:bCs/>
                <w:sz w:val="18"/>
                <w:szCs w:val="18"/>
                <w:lang w:eastAsia="es-CO"/>
              </w:rPr>
            </w:pPr>
            <w:r w:rsidRPr="00770EEE">
              <w:rPr>
                <w:rFonts w:ascii="Calibri" w:hAnsi="Calibri" w:cs="Calibri"/>
                <w:b/>
                <w:bCs/>
                <w:sz w:val="18"/>
                <w:szCs w:val="20"/>
                <w:lang w:eastAsia="es-CO"/>
              </w:rPr>
              <w:t> </w:t>
            </w:r>
            <w:r w:rsidR="00A41333" w:rsidRPr="00770EEE">
              <w:rPr>
                <w:rFonts w:ascii="Calibri" w:hAnsi="Calibri" w:cs="Calibri"/>
                <w:b/>
                <w:bCs/>
                <w:sz w:val="18"/>
                <w:szCs w:val="20"/>
                <w:lang w:eastAsia="es-CO"/>
              </w:rPr>
              <w:t>1</w:t>
            </w:r>
          </w:p>
        </w:tc>
      </w:tr>
      <w:tr w:rsidR="00770EEE" w:rsidRPr="00770EEE" w14:paraId="666CB533" w14:textId="77777777" w:rsidTr="000A35E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19AED7C5" w14:textId="77777777" w:rsidR="00A100BC" w:rsidRPr="00770EEE" w:rsidRDefault="00A100BC" w:rsidP="00C6339D">
            <w:pPr>
              <w:jc w:val="center"/>
              <w:rPr>
                <w:rFonts w:ascii="Calibri" w:hAnsi="Calibri" w:cs="Calibri"/>
                <w:b/>
                <w:bCs/>
                <w:sz w:val="18"/>
                <w:szCs w:val="20"/>
                <w:lang w:eastAsia="es-CO"/>
              </w:rPr>
            </w:pPr>
            <w:r w:rsidRPr="00770EEE">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14:paraId="639857C9" w14:textId="7E0BA018" w:rsidR="00A100BC" w:rsidRPr="00770EEE" w:rsidRDefault="00542C4B" w:rsidP="001F1A5B">
            <w:pPr>
              <w:jc w:val="both"/>
              <w:rPr>
                <w:rFonts w:ascii="Arial" w:hAnsi="Arial" w:cs="Arial"/>
                <w:sz w:val="20"/>
                <w:szCs w:val="20"/>
                <w:lang w:val="es-PE" w:eastAsia="en-US"/>
              </w:rPr>
            </w:pPr>
            <w:r w:rsidRPr="008863F7">
              <w:rPr>
                <w:rFonts w:ascii="Arial" w:hAnsi="Arial" w:cs="Arial"/>
                <w:sz w:val="20"/>
                <w:szCs w:val="20"/>
                <w:lang w:val="es-PE"/>
              </w:rPr>
              <w:t>Identificar las diferentes formas de transformaciones de la energía (calor y mecánica)</w:t>
            </w:r>
          </w:p>
        </w:tc>
      </w:tr>
      <w:tr w:rsidR="00770EEE" w:rsidRPr="00770EEE" w14:paraId="13CB6948" w14:textId="77777777" w:rsidTr="00A41333">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7370570A" w14:textId="77777777" w:rsidR="008A435D" w:rsidRPr="00770EEE" w:rsidRDefault="008A435D" w:rsidP="00C6339D">
            <w:pPr>
              <w:jc w:val="center"/>
              <w:rPr>
                <w:rFonts w:ascii="Calibri" w:hAnsi="Calibri" w:cs="Calibri"/>
                <w:b/>
                <w:bCs/>
                <w:sz w:val="18"/>
                <w:szCs w:val="20"/>
                <w:lang w:eastAsia="es-CO"/>
              </w:rPr>
            </w:pPr>
            <w:r w:rsidRPr="00770EEE">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tcPr>
          <w:p w14:paraId="37C821F4" w14:textId="11C786BE" w:rsidR="008A435D" w:rsidRPr="00770EEE" w:rsidRDefault="00542C4B" w:rsidP="001F1A5B">
            <w:pPr>
              <w:rPr>
                <w:rFonts w:ascii="Arial" w:hAnsi="Arial" w:cs="Arial"/>
                <w:sz w:val="20"/>
                <w:szCs w:val="20"/>
                <w:lang w:val="es-PE"/>
              </w:rPr>
            </w:pPr>
            <w:r w:rsidRPr="008863F7">
              <w:rPr>
                <w:rFonts w:ascii="Arial" w:hAnsi="Arial" w:cs="Arial"/>
                <w:sz w:val="20"/>
                <w:szCs w:val="20"/>
                <w:lang w:val="es-PE"/>
              </w:rPr>
              <w:t xml:space="preserve">Explica en términos de </w:t>
            </w:r>
            <w:r w:rsidRPr="008863F7">
              <w:rPr>
                <w:rFonts w:ascii="Arial" w:hAnsi="Arial" w:cs="Arial"/>
                <w:sz w:val="20"/>
                <w:szCs w:val="20"/>
                <w:lang w:val="es-PE"/>
              </w:rPr>
              <w:t>energía,</w:t>
            </w:r>
            <w:r w:rsidRPr="008863F7">
              <w:rPr>
                <w:rFonts w:ascii="Arial" w:hAnsi="Arial" w:cs="Arial"/>
                <w:sz w:val="20"/>
                <w:szCs w:val="20"/>
                <w:lang w:val="es-PE"/>
              </w:rPr>
              <w:t xml:space="preserve"> la propagación del sonido </w:t>
            </w:r>
            <w:r w:rsidRPr="008863F7">
              <w:rPr>
                <w:rFonts w:ascii="Arial" w:hAnsi="Arial" w:cs="Arial"/>
                <w:sz w:val="20"/>
                <w:szCs w:val="20"/>
                <w:lang w:val="es-PE"/>
              </w:rPr>
              <w:t>relaciónalas con</w:t>
            </w:r>
            <w:r w:rsidRPr="008863F7">
              <w:rPr>
                <w:rFonts w:ascii="Arial" w:hAnsi="Arial" w:cs="Arial"/>
                <w:sz w:val="20"/>
                <w:szCs w:val="20"/>
                <w:lang w:val="es-PE"/>
              </w:rPr>
              <w:t xml:space="preserve"> fenómenos de la vida cotidiana</w:t>
            </w:r>
          </w:p>
        </w:tc>
      </w:tr>
    </w:tbl>
    <w:p w14:paraId="7D92A840" w14:textId="068AFDE3" w:rsidR="00C42FBA" w:rsidRPr="00770EEE" w:rsidRDefault="00A04B18">
      <w:r w:rsidRPr="00770EEE">
        <w:rPr>
          <w:rFonts w:ascii="Calibri" w:hAnsi="Calibri" w:cs="Calibri"/>
          <w:b/>
          <w:bCs/>
          <w:noProof/>
          <w:sz w:val="20"/>
          <w:szCs w:val="20"/>
        </w:rPr>
        <w:drawing>
          <wp:anchor distT="0" distB="0" distL="114300" distR="114300" simplePos="0" relativeHeight="251657728" behindDoc="0" locked="0" layoutInCell="1" allowOverlap="1" wp14:anchorId="04717FAD" wp14:editId="62DE55B5">
            <wp:simplePos x="0" y="0"/>
            <wp:positionH relativeFrom="column">
              <wp:posOffset>5983605</wp:posOffset>
            </wp:positionH>
            <wp:positionV relativeFrom="paragraph">
              <wp:posOffset>-1435735</wp:posOffset>
            </wp:positionV>
            <wp:extent cx="358140" cy="349250"/>
            <wp:effectExtent l="0" t="0" r="0" b="0"/>
            <wp:wrapNone/>
            <wp:docPr id="17"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D88D2" w14:textId="533E7E3E" w:rsidR="003C4C2B" w:rsidRPr="00770EEE" w:rsidRDefault="003C4C2B">
      <w:pPr>
        <w:rPr>
          <w:rFonts w:ascii="Calibri" w:hAnsi="Calibri" w:cs="Calibri"/>
          <w:b/>
          <w:i/>
          <w:sz w:val="18"/>
        </w:rPr>
      </w:pPr>
      <w:r w:rsidRPr="00770EEE">
        <w:rPr>
          <w:rFonts w:ascii="Calibri" w:hAnsi="Calibri" w:cs="Calibri"/>
          <w:b/>
        </w:rPr>
        <w:t xml:space="preserve">REFLEXIÓN </w:t>
      </w:r>
    </w:p>
    <w:p w14:paraId="2FB8E7C0" w14:textId="6D36C654" w:rsidR="006112C0" w:rsidRPr="00770EEE" w:rsidRDefault="006112C0" w:rsidP="00D27371">
      <w:pPr>
        <w:jc w:val="both"/>
        <w:rPr>
          <w:rFonts w:ascii="Calibri" w:hAnsi="Calibri" w:cs="Calibri"/>
          <w:b/>
          <w:i/>
          <w:sz w:val="22"/>
        </w:rPr>
      </w:pPr>
      <w:r w:rsidRPr="00770EEE">
        <w:rPr>
          <w:rFonts w:ascii="Calibri" w:hAnsi="Calibri" w:cs="Calibri"/>
          <w:b/>
          <w:i/>
          <w:sz w:val="18"/>
        </w:rPr>
        <w:t>Cordial saludo estudiante. Para resolver el siguiente taller es necesario</w:t>
      </w:r>
      <w:r w:rsidR="00EA5364" w:rsidRPr="00770EEE">
        <w:rPr>
          <w:rFonts w:ascii="Calibri" w:hAnsi="Calibri" w:cs="Calibri"/>
          <w:b/>
          <w:i/>
          <w:sz w:val="18"/>
        </w:rPr>
        <w:t xml:space="preserve"> leer atentamente las instrucciones, </w:t>
      </w:r>
      <w:r w:rsidR="00D27371" w:rsidRPr="00770EEE">
        <w:rPr>
          <w:rFonts w:ascii="Calibri" w:hAnsi="Calibri" w:cs="Calibri"/>
          <w:b/>
          <w:i/>
          <w:sz w:val="18"/>
        </w:rPr>
        <w:t xml:space="preserve">estar pendiente de los momentos de tutoría según el horario asignado a su curso. Si tiene la posibilidad de participar de las explicaciones en ZOOM o MEET es fundamental que lo haga, para ser </w:t>
      </w:r>
      <w:r w:rsidR="00A53681" w:rsidRPr="00770EEE">
        <w:rPr>
          <w:rFonts w:ascii="Calibri" w:hAnsi="Calibri" w:cs="Calibri"/>
          <w:b/>
          <w:i/>
          <w:sz w:val="18"/>
        </w:rPr>
        <w:t>más</w:t>
      </w:r>
      <w:r w:rsidR="00D27371" w:rsidRPr="00770EEE">
        <w:rPr>
          <w:rFonts w:ascii="Calibri" w:hAnsi="Calibri" w:cs="Calibri"/>
          <w:b/>
          <w:i/>
          <w:sz w:val="18"/>
        </w:rPr>
        <w:t xml:space="preserve"> eficientes </w:t>
      </w:r>
      <w:r w:rsidR="00A53681" w:rsidRPr="00770EEE">
        <w:rPr>
          <w:rFonts w:ascii="Calibri" w:hAnsi="Calibri" w:cs="Calibri"/>
          <w:b/>
          <w:i/>
          <w:sz w:val="18"/>
        </w:rPr>
        <w:t>en las</w:t>
      </w:r>
      <w:r w:rsidR="00D27371" w:rsidRPr="00770EEE">
        <w:rPr>
          <w:rFonts w:ascii="Calibri" w:hAnsi="Calibri" w:cs="Calibri"/>
          <w:b/>
          <w:i/>
          <w:sz w:val="18"/>
        </w:rPr>
        <w:t xml:space="preserve"> explicaciones. Si no cuenta con la conectividad necesaria para las tutorías, los referentes conceptuales contienen la información necesaria para resolver las actividades, las cuales son explicadas de forma puntual tanto en su desarrollo como en su modo de entrega. Si se realizan tutorías por WHATSAPP, se solicita amablemente evitar enviar mensajes o entregas en momentos que no corresponden al horario, pues afecta la consecución del proceso de revisión y evaluación. </w:t>
      </w:r>
    </w:p>
    <w:p w14:paraId="5922A577" w14:textId="5559A908" w:rsidR="002272B3" w:rsidRPr="00770EEE" w:rsidRDefault="002272B3">
      <w:pPr>
        <w:rPr>
          <w:rFonts w:ascii="Calibri" w:hAnsi="Calibri" w:cs="Calibri"/>
          <w:b/>
        </w:rPr>
      </w:pPr>
      <w:r w:rsidRPr="00770EEE">
        <w:rPr>
          <w:rFonts w:ascii="Calibri" w:hAnsi="Calibri" w:cs="Calibri"/>
          <w:b/>
        </w:rPr>
        <w:t>REFERENTES CONCEPTUALES</w:t>
      </w:r>
      <w:r w:rsidR="00F36C33" w:rsidRPr="00770EEE">
        <w:rPr>
          <w:rFonts w:ascii="Calibri" w:hAnsi="Calibri" w:cs="Calibri"/>
          <w:b/>
        </w:rPr>
        <w:t xml:space="preserve"> </w:t>
      </w:r>
    </w:p>
    <w:p w14:paraId="121B9FF4" w14:textId="0F4A2F7B" w:rsidR="007C123E" w:rsidRDefault="00542C4B" w:rsidP="006F4E9F">
      <w:pPr>
        <w:pStyle w:val="Ttulo1"/>
        <w:shd w:val="clear" w:color="auto" w:fill="FFFFFF"/>
        <w:spacing w:before="0" w:beforeAutospacing="0" w:after="0" w:afterAutospacing="0"/>
        <w:jc w:val="center"/>
        <w:rPr>
          <w:rStyle w:val="txt"/>
          <w:rFonts w:ascii="Cambria" w:hAnsi="Cambria" w:cs="Arial"/>
          <w:sz w:val="22"/>
          <w:szCs w:val="22"/>
        </w:rPr>
      </w:pPr>
      <w:r>
        <w:rPr>
          <w:rStyle w:val="txt"/>
          <w:rFonts w:ascii="Cambria" w:hAnsi="Cambria" w:cs="Arial"/>
          <w:sz w:val="22"/>
          <w:szCs w:val="22"/>
        </w:rPr>
        <w:t>LA ENERGIA</w:t>
      </w:r>
    </w:p>
    <w:p w14:paraId="4A65B738" w14:textId="2B651914" w:rsidR="000A5158" w:rsidRDefault="000A5158" w:rsidP="00326C4C">
      <w:pPr>
        <w:pStyle w:val="Ttulo1"/>
        <w:shd w:val="clear" w:color="auto" w:fill="FFFFFF"/>
        <w:spacing w:before="0" w:beforeAutospacing="0" w:after="0" w:afterAutospacing="0"/>
        <w:jc w:val="center"/>
        <w:rPr>
          <w:rStyle w:val="txt"/>
          <w:rFonts w:ascii="Cambria" w:hAnsi="Cambria" w:cs="Arial"/>
          <w:b w:val="0"/>
          <w:bCs w:val="0"/>
          <w:i/>
          <w:iCs/>
          <w:sz w:val="18"/>
          <w:szCs w:val="18"/>
        </w:rPr>
      </w:pPr>
      <w:r>
        <w:rPr>
          <w:rStyle w:val="txt"/>
          <w:rFonts w:ascii="Cambria" w:hAnsi="Cambria" w:cs="Arial"/>
          <w:b w:val="0"/>
          <w:bCs w:val="0"/>
          <w:i/>
          <w:iCs/>
          <w:sz w:val="18"/>
          <w:szCs w:val="18"/>
        </w:rPr>
        <w:t xml:space="preserve">(texto tomado de </w:t>
      </w:r>
      <w:r w:rsidR="00326C4C" w:rsidRPr="00326C4C">
        <w:rPr>
          <w:rStyle w:val="txt"/>
          <w:rFonts w:ascii="Cambria" w:hAnsi="Cambria" w:cs="Arial"/>
          <w:b w:val="0"/>
          <w:bCs w:val="0"/>
          <w:i/>
          <w:iCs/>
          <w:sz w:val="18"/>
          <w:szCs w:val="18"/>
        </w:rPr>
        <w:t>http://www.apuntesmareaverde.org.es/grupos/tec/loe/1eso/breve/energia_breve.pdf</w:t>
      </w:r>
      <w:r>
        <w:rPr>
          <w:rStyle w:val="txt"/>
          <w:rFonts w:ascii="Cambria" w:hAnsi="Cambria" w:cs="Arial"/>
          <w:b w:val="0"/>
          <w:bCs w:val="0"/>
          <w:i/>
          <w:iCs/>
          <w:sz w:val="18"/>
          <w:szCs w:val="18"/>
        </w:rPr>
        <w:t>)</w:t>
      </w:r>
    </w:p>
    <w:p w14:paraId="3704F4FC" w14:textId="59C52E28" w:rsidR="00542C4B" w:rsidRDefault="00542C4B" w:rsidP="00326C4C">
      <w:pPr>
        <w:pStyle w:val="Ttulo1"/>
        <w:shd w:val="clear" w:color="auto" w:fill="FFFFFF"/>
        <w:spacing w:before="0" w:beforeAutospacing="0" w:after="0" w:afterAutospacing="0"/>
        <w:jc w:val="both"/>
        <w:rPr>
          <w:rFonts w:ascii="Cambria" w:hAnsi="Cambria"/>
          <w:b w:val="0"/>
          <w:bCs w:val="0"/>
          <w:sz w:val="22"/>
          <w:szCs w:val="22"/>
        </w:rPr>
      </w:pPr>
      <w:r>
        <w:rPr>
          <w:rFonts w:ascii="Cambria" w:hAnsi="Cambria"/>
          <w:b w:val="0"/>
          <w:bCs w:val="0"/>
          <w:sz w:val="22"/>
          <w:szCs w:val="22"/>
        </w:rPr>
        <w:t xml:space="preserve">La </w:t>
      </w:r>
      <w:r w:rsidRPr="00542C4B">
        <w:rPr>
          <w:rFonts w:ascii="Cambria" w:hAnsi="Cambria"/>
          <w:b w:val="0"/>
          <w:bCs w:val="0"/>
          <w:sz w:val="22"/>
          <w:szCs w:val="22"/>
        </w:rPr>
        <w:t xml:space="preserve">Energía es la capacidad de producir trabajo o calor. El trabajo es una magnitud física que se define como la fuerza multiplicada por el espacio. Requiere, por tanto, fuerzas y desplazamientos (que es lo que hay en los mecanismos de las máquinas). El calor es lo que permite aumentar la temperatura de algo. Estos conceptos son difíciles y es posible que te cueste entenderlos. Por eso vamos a ver otra definición menos rigurosa pero más fácil de comprender. Desde un punto de vista técnico, </w:t>
      </w:r>
      <w:r w:rsidRPr="00542C4B">
        <w:rPr>
          <w:rFonts w:ascii="Cambria" w:hAnsi="Cambria"/>
          <w:sz w:val="22"/>
          <w:szCs w:val="22"/>
        </w:rPr>
        <w:t>la energía es lo que se necesita para que funcionen las máquinas</w:t>
      </w:r>
      <w:r w:rsidRPr="00542C4B">
        <w:rPr>
          <w:rFonts w:ascii="Cambria" w:hAnsi="Cambria"/>
          <w:b w:val="0"/>
          <w:bCs w:val="0"/>
          <w:sz w:val="22"/>
          <w:szCs w:val="22"/>
        </w:rPr>
        <w:t xml:space="preserve">. Las máquinas tienen elementos que se mueven. Para conseguir esos movimientos necesitamos desarrollar fuerzas. En una grúa, por ejemplo, hay fuerzas que sirven para mover pesos. Para que funcione una grúa, habrá que alimentarla con energía. Por ejemplo, </w:t>
      </w:r>
      <w:r>
        <w:rPr>
          <w:rFonts w:ascii="Cambria" w:hAnsi="Cambria"/>
          <w:b w:val="0"/>
          <w:bCs w:val="0"/>
          <w:sz w:val="22"/>
          <w:szCs w:val="22"/>
        </w:rPr>
        <w:t>un carro</w:t>
      </w:r>
      <w:r w:rsidR="004A4BE7">
        <w:rPr>
          <w:rFonts w:ascii="Cambria" w:hAnsi="Cambria"/>
          <w:b w:val="0"/>
          <w:bCs w:val="0"/>
          <w:sz w:val="22"/>
          <w:szCs w:val="22"/>
        </w:rPr>
        <w:t xml:space="preserve"> de juguete</w:t>
      </w:r>
      <w:r w:rsidRPr="00542C4B">
        <w:rPr>
          <w:rFonts w:ascii="Cambria" w:hAnsi="Cambria"/>
          <w:b w:val="0"/>
          <w:bCs w:val="0"/>
          <w:sz w:val="22"/>
          <w:szCs w:val="22"/>
        </w:rPr>
        <w:t>, necesita una pila que le suministre la energía que necesita para moverse.</w:t>
      </w:r>
      <w:r w:rsidR="004A4BE7">
        <w:rPr>
          <w:rFonts w:ascii="Cambria" w:hAnsi="Cambria"/>
          <w:b w:val="0"/>
          <w:bCs w:val="0"/>
          <w:sz w:val="22"/>
          <w:szCs w:val="22"/>
        </w:rPr>
        <w:t xml:space="preserve"> </w:t>
      </w:r>
      <w:r w:rsidR="004A4BE7" w:rsidRPr="004A4BE7">
        <w:rPr>
          <w:rFonts w:ascii="Cambria" w:hAnsi="Cambria"/>
          <w:b w:val="0"/>
          <w:bCs w:val="0"/>
          <w:sz w:val="22"/>
          <w:szCs w:val="22"/>
        </w:rPr>
        <w:t>La energía también puede usarse para calentar algo. Por</w:t>
      </w:r>
      <w:r w:rsidR="004A4BE7">
        <w:rPr>
          <w:rFonts w:ascii="Cambria" w:hAnsi="Cambria"/>
          <w:b w:val="0"/>
          <w:bCs w:val="0"/>
          <w:sz w:val="22"/>
          <w:szCs w:val="22"/>
        </w:rPr>
        <w:t xml:space="preserve"> </w:t>
      </w:r>
      <w:r w:rsidR="004A4BE7" w:rsidRPr="004A4BE7">
        <w:rPr>
          <w:rFonts w:ascii="Cambria" w:hAnsi="Cambria"/>
          <w:b w:val="0"/>
          <w:bCs w:val="0"/>
          <w:sz w:val="22"/>
          <w:szCs w:val="22"/>
        </w:rPr>
        <w:t>ejemplo,</w:t>
      </w:r>
      <w:r w:rsidR="004A4BE7" w:rsidRPr="004A4BE7">
        <w:rPr>
          <w:rFonts w:ascii="Cambria" w:hAnsi="Cambria"/>
          <w:b w:val="0"/>
          <w:bCs w:val="0"/>
          <w:sz w:val="22"/>
          <w:szCs w:val="22"/>
        </w:rPr>
        <w:t xml:space="preserve"> cuando ponemos agua en una cafetera para hacer</w:t>
      </w:r>
      <w:r w:rsidR="004A4BE7">
        <w:rPr>
          <w:rFonts w:ascii="Cambria" w:hAnsi="Cambria"/>
          <w:b w:val="0"/>
          <w:bCs w:val="0"/>
          <w:sz w:val="22"/>
          <w:szCs w:val="22"/>
        </w:rPr>
        <w:t xml:space="preserve"> </w:t>
      </w:r>
      <w:r w:rsidR="004A4BE7" w:rsidRPr="004A4BE7">
        <w:rPr>
          <w:rFonts w:ascii="Cambria" w:hAnsi="Cambria"/>
          <w:b w:val="0"/>
          <w:bCs w:val="0"/>
          <w:sz w:val="22"/>
          <w:szCs w:val="22"/>
        </w:rPr>
        <w:t>un café, necesitaremos suministrarle energía o el agua no</w:t>
      </w:r>
      <w:r w:rsidR="004A4BE7">
        <w:rPr>
          <w:rFonts w:ascii="Cambria" w:hAnsi="Cambria"/>
          <w:b w:val="0"/>
          <w:bCs w:val="0"/>
          <w:sz w:val="22"/>
          <w:szCs w:val="22"/>
        </w:rPr>
        <w:t xml:space="preserve"> </w:t>
      </w:r>
      <w:r w:rsidR="004A4BE7" w:rsidRPr="004A4BE7">
        <w:rPr>
          <w:rFonts w:ascii="Cambria" w:hAnsi="Cambria"/>
          <w:b w:val="0"/>
          <w:bCs w:val="0"/>
          <w:sz w:val="22"/>
          <w:szCs w:val="22"/>
        </w:rPr>
        <w:t>hervirá. Esa energía se la suministra el fuego que ponemos</w:t>
      </w:r>
      <w:r w:rsidR="004A4BE7">
        <w:rPr>
          <w:rFonts w:ascii="Cambria" w:hAnsi="Cambria"/>
          <w:b w:val="0"/>
          <w:bCs w:val="0"/>
          <w:sz w:val="22"/>
          <w:szCs w:val="22"/>
        </w:rPr>
        <w:t xml:space="preserve"> </w:t>
      </w:r>
      <w:r w:rsidR="004A4BE7" w:rsidRPr="004A4BE7">
        <w:rPr>
          <w:rFonts w:ascii="Cambria" w:hAnsi="Cambria"/>
          <w:b w:val="0"/>
          <w:bCs w:val="0"/>
          <w:sz w:val="22"/>
          <w:szCs w:val="22"/>
        </w:rPr>
        <w:t xml:space="preserve">debajo. </w:t>
      </w:r>
    </w:p>
    <w:p w14:paraId="3D0B5013" w14:textId="77777777" w:rsidR="004A4BE7" w:rsidRPr="004A4BE7" w:rsidRDefault="004A4BE7" w:rsidP="004A4BE7">
      <w:pPr>
        <w:pStyle w:val="Ttulo1"/>
        <w:shd w:val="clear" w:color="auto" w:fill="FFFFFF"/>
        <w:spacing w:before="0" w:beforeAutospacing="0" w:after="0" w:afterAutospacing="0"/>
        <w:jc w:val="both"/>
        <w:rPr>
          <w:rFonts w:ascii="Cambria" w:hAnsi="Cambria"/>
          <w:b w:val="0"/>
          <w:bCs w:val="0"/>
          <w:sz w:val="22"/>
          <w:szCs w:val="22"/>
        </w:rPr>
      </w:pPr>
      <w:r w:rsidRPr="004A4BE7">
        <w:rPr>
          <w:rFonts w:ascii="Cambria" w:hAnsi="Cambria"/>
          <w:b w:val="0"/>
          <w:bCs w:val="0"/>
          <w:sz w:val="22"/>
          <w:szCs w:val="22"/>
        </w:rPr>
        <w:t>Se puede clasificar la energía en distintos tipos según su forma de manifestarse. Así tenemos:</w:t>
      </w:r>
    </w:p>
    <w:p w14:paraId="6ED33ADC" w14:textId="77777777" w:rsidR="004A4BE7" w:rsidRDefault="004A4BE7" w:rsidP="00553569">
      <w:pPr>
        <w:pStyle w:val="Ttulo1"/>
        <w:numPr>
          <w:ilvl w:val="0"/>
          <w:numId w:val="5"/>
        </w:numPr>
        <w:shd w:val="clear" w:color="auto" w:fill="FFFFFF"/>
        <w:spacing w:before="0" w:beforeAutospacing="0" w:after="0" w:afterAutospacing="0"/>
        <w:jc w:val="both"/>
        <w:rPr>
          <w:rFonts w:ascii="Cambria" w:hAnsi="Cambria"/>
          <w:b w:val="0"/>
          <w:bCs w:val="0"/>
          <w:sz w:val="22"/>
          <w:szCs w:val="22"/>
        </w:rPr>
      </w:pPr>
      <w:r w:rsidRPr="004A4BE7">
        <w:rPr>
          <w:rFonts w:ascii="Cambria" w:hAnsi="Cambria"/>
          <w:b w:val="0"/>
          <w:bCs w:val="0"/>
          <w:sz w:val="22"/>
          <w:szCs w:val="22"/>
        </w:rPr>
        <w:t>Energía química que se manifiesta en una reacción química. En las pilas la electricidad</w:t>
      </w:r>
      <w:r>
        <w:rPr>
          <w:rFonts w:ascii="Cambria" w:hAnsi="Cambria"/>
          <w:b w:val="0"/>
          <w:bCs w:val="0"/>
          <w:sz w:val="22"/>
          <w:szCs w:val="22"/>
        </w:rPr>
        <w:t xml:space="preserve"> </w:t>
      </w:r>
      <w:r w:rsidRPr="004A4BE7">
        <w:rPr>
          <w:rFonts w:ascii="Cambria" w:hAnsi="Cambria"/>
          <w:b w:val="0"/>
          <w:bCs w:val="0"/>
          <w:sz w:val="22"/>
          <w:szCs w:val="22"/>
        </w:rPr>
        <w:t>se produce por una reacción química. En todos los procesos en los que se necesita una</w:t>
      </w:r>
      <w:r>
        <w:rPr>
          <w:rFonts w:ascii="Cambria" w:hAnsi="Cambria"/>
          <w:b w:val="0"/>
          <w:bCs w:val="0"/>
          <w:sz w:val="22"/>
          <w:szCs w:val="22"/>
        </w:rPr>
        <w:t xml:space="preserve"> </w:t>
      </w:r>
      <w:r w:rsidRPr="004A4BE7">
        <w:rPr>
          <w:rFonts w:ascii="Cambria" w:hAnsi="Cambria"/>
          <w:b w:val="0"/>
          <w:bCs w:val="0"/>
          <w:sz w:val="22"/>
          <w:szCs w:val="22"/>
        </w:rPr>
        <w:t>combustión, también se está produciendo una reacción química.</w:t>
      </w:r>
    </w:p>
    <w:p w14:paraId="39E8417B" w14:textId="77777777" w:rsidR="004A4BE7" w:rsidRDefault="004A4BE7" w:rsidP="00553569">
      <w:pPr>
        <w:pStyle w:val="Ttulo1"/>
        <w:numPr>
          <w:ilvl w:val="0"/>
          <w:numId w:val="5"/>
        </w:numPr>
        <w:shd w:val="clear" w:color="auto" w:fill="FFFFFF"/>
        <w:spacing w:before="0" w:beforeAutospacing="0" w:after="0" w:afterAutospacing="0"/>
        <w:jc w:val="both"/>
        <w:rPr>
          <w:rFonts w:ascii="Cambria" w:hAnsi="Cambria"/>
          <w:b w:val="0"/>
          <w:bCs w:val="0"/>
          <w:sz w:val="22"/>
          <w:szCs w:val="22"/>
        </w:rPr>
      </w:pPr>
      <w:r w:rsidRPr="004A4BE7">
        <w:rPr>
          <w:rFonts w:ascii="Cambria" w:hAnsi="Cambria"/>
          <w:b w:val="0"/>
          <w:bCs w:val="0"/>
          <w:sz w:val="22"/>
          <w:szCs w:val="22"/>
        </w:rPr>
        <w:t>Energía térmica que se manifiesta en un flujo de calor. El calor es un flujo de energía</w:t>
      </w:r>
      <w:r w:rsidRPr="004A4BE7">
        <w:rPr>
          <w:rFonts w:ascii="Cambria" w:hAnsi="Cambria"/>
          <w:b w:val="0"/>
          <w:bCs w:val="0"/>
          <w:sz w:val="22"/>
          <w:szCs w:val="22"/>
        </w:rPr>
        <w:t xml:space="preserve"> </w:t>
      </w:r>
      <w:r w:rsidRPr="004A4BE7">
        <w:rPr>
          <w:rFonts w:ascii="Cambria" w:hAnsi="Cambria"/>
          <w:b w:val="0"/>
          <w:bCs w:val="0"/>
          <w:sz w:val="22"/>
          <w:szCs w:val="22"/>
        </w:rPr>
        <w:t>entre dos cuerpos. Siempre que tenemos dos cuerpos a distinta temperatura que no</w:t>
      </w:r>
      <w:r w:rsidRPr="004A4BE7">
        <w:rPr>
          <w:rFonts w:ascii="Cambria" w:hAnsi="Cambria"/>
          <w:b w:val="0"/>
          <w:bCs w:val="0"/>
          <w:sz w:val="22"/>
          <w:szCs w:val="22"/>
        </w:rPr>
        <w:t xml:space="preserve"> </w:t>
      </w:r>
      <w:r w:rsidRPr="004A4BE7">
        <w:rPr>
          <w:rFonts w:ascii="Cambria" w:hAnsi="Cambria"/>
          <w:b w:val="0"/>
          <w:bCs w:val="0"/>
          <w:sz w:val="22"/>
          <w:szCs w:val="22"/>
        </w:rPr>
        <w:t>estén aislados, el calor fluirá del que tienen más temperatura al que tiene menos.</w:t>
      </w:r>
      <w:r w:rsidRPr="004A4BE7">
        <w:rPr>
          <w:rFonts w:ascii="Cambria" w:hAnsi="Cambria"/>
          <w:b w:val="0"/>
          <w:bCs w:val="0"/>
          <w:sz w:val="22"/>
          <w:szCs w:val="22"/>
        </w:rPr>
        <w:t xml:space="preserve"> </w:t>
      </w:r>
    </w:p>
    <w:p w14:paraId="060B9B9A" w14:textId="77777777" w:rsidR="004A4BE7" w:rsidRDefault="004A4BE7" w:rsidP="00553569">
      <w:pPr>
        <w:pStyle w:val="Ttulo1"/>
        <w:numPr>
          <w:ilvl w:val="0"/>
          <w:numId w:val="5"/>
        </w:numPr>
        <w:shd w:val="clear" w:color="auto" w:fill="FFFFFF"/>
        <w:spacing w:before="0" w:beforeAutospacing="0" w:after="0" w:afterAutospacing="0"/>
        <w:jc w:val="both"/>
        <w:rPr>
          <w:rFonts w:ascii="Cambria" w:hAnsi="Cambria"/>
          <w:b w:val="0"/>
          <w:bCs w:val="0"/>
          <w:sz w:val="22"/>
          <w:szCs w:val="22"/>
        </w:rPr>
      </w:pPr>
      <w:r w:rsidRPr="004A4BE7">
        <w:rPr>
          <w:rFonts w:ascii="Cambria" w:hAnsi="Cambria"/>
          <w:b w:val="0"/>
          <w:bCs w:val="0"/>
          <w:sz w:val="22"/>
          <w:szCs w:val="22"/>
        </w:rPr>
        <w:t>Energía eléctrica que se manifiesta en un movimiento de cargas eléctricas. La energía</w:t>
      </w:r>
      <w:r w:rsidRPr="004A4BE7">
        <w:rPr>
          <w:rFonts w:ascii="Cambria" w:hAnsi="Cambria"/>
          <w:b w:val="0"/>
          <w:bCs w:val="0"/>
          <w:sz w:val="22"/>
          <w:szCs w:val="22"/>
        </w:rPr>
        <w:t xml:space="preserve"> </w:t>
      </w:r>
      <w:r w:rsidRPr="004A4BE7">
        <w:rPr>
          <w:rFonts w:ascii="Cambria" w:hAnsi="Cambria"/>
          <w:b w:val="0"/>
          <w:bCs w:val="0"/>
          <w:sz w:val="22"/>
          <w:szCs w:val="22"/>
        </w:rPr>
        <w:t>eléctrica es la que acciona los receptores de los circuitos eléctricos. Esa energía</w:t>
      </w:r>
      <w:r w:rsidRPr="004A4BE7">
        <w:rPr>
          <w:rFonts w:ascii="Cambria" w:hAnsi="Cambria"/>
          <w:b w:val="0"/>
          <w:bCs w:val="0"/>
          <w:sz w:val="22"/>
          <w:szCs w:val="22"/>
        </w:rPr>
        <w:t xml:space="preserve"> </w:t>
      </w:r>
      <w:r w:rsidRPr="004A4BE7">
        <w:rPr>
          <w:rFonts w:ascii="Cambria" w:hAnsi="Cambria"/>
          <w:b w:val="0"/>
          <w:bCs w:val="0"/>
          <w:sz w:val="22"/>
          <w:szCs w:val="22"/>
        </w:rPr>
        <w:t>proviene de los generadores y en los receptores se transforma en algo útil.</w:t>
      </w:r>
    </w:p>
    <w:p w14:paraId="2AB4F83F" w14:textId="77777777" w:rsidR="004A4BE7" w:rsidRDefault="004A4BE7" w:rsidP="00553569">
      <w:pPr>
        <w:pStyle w:val="Ttulo1"/>
        <w:numPr>
          <w:ilvl w:val="0"/>
          <w:numId w:val="5"/>
        </w:numPr>
        <w:shd w:val="clear" w:color="auto" w:fill="FFFFFF"/>
        <w:spacing w:before="0" w:beforeAutospacing="0" w:after="0" w:afterAutospacing="0"/>
        <w:jc w:val="both"/>
        <w:rPr>
          <w:rFonts w:ascii="Cambria" w:hAnsi="Cambria"/>
          <w:b w:val="0"/>
          <w:bCs w:val="0"/>
          <w:sz w:val="22"/>
          <w:szCs w:val="22"/>
        </w:rPr>
      </w:pPr>
      <w:r w:rsidRPr="004A4BE7">
        <w:rPr>
          <w:rFonts w:ascii="Cambria" w:hAnsi="Cambria"/>
          <w:b w:val="0"/>
          <w:bCs w:val="0"/>
          <w:sz w:val="22"/>
          <w:szCs w:val="22"/>
        </w:rPr>
        <w:t>Energía nuclear que se manifiesta en una reacción nuclear. Hay átomos con muchos</w:t>
      </w:r>
      <w:r w:rsidRPr="004A4BE7">
        <w:rPr>
          <w:rFonts w:ascii="Cambria" w:hAnsi="Cambria"/>
          <w:b w:val="0"/>
          <w:bCs w:val="0"/>
          <w:sz w:val="22"/>
          <w:szCs w:val="22"/>
        </w:rPr>
        <w:t xml:space="preserve"> </w:t>
      </w:r>
      <w:r w:rsidRPr="004A4BE7">
        <w:rPr>
          <w:rFonts w:ascii="Cambria" w:hAnsi="Cambria"/>
          <w:b w:val="0"/>
          <w:bCs w:val="0"/>
          <w:sz w:val="22"/>
          <w:szCs w:val="22"/>
        </w:rPr>
        <w:t>protones y neutrones en sus núcleos que no son estables y que se desintegran</w:t>
      </w:r>
      <w:r w:rsidRPr="004A4BE7">
        <w:rPr>
          <w:rFonts w:ascii="Cambria" w:hAnsi="Cambria"/>
          <w:b w:val="0"/>
          <w:bCs w:val="0"/>
          <w:sz w:val="22"/>
          <w:szCs w:val="22"/>
        </w:rPr>
        <w:t xml:space="preserve"> </w:t>
      </w:r>
      <w:r w:rsidRPr="004A4BE7">
        <w:rPr>
          <w:rFonts w:ascii="Cambria" w:hAnsi="Cambria"/>
          <w:b w:val="0"/>
          <w:bCs w:val="0"/>
          <w:sz w:val="22"/>
          <w:szCs w:val="22"/>
        </w:rPr>
        <w:t>formando núcleos de átomos más ligeros. Cuando esto sucede se libera una gran</w:t>
      </w:r>
      <w:r w:rsidRPr="004A4BE7">
        <w:rPr>
          <w:rFonts w:ascii="Cambria" w:hAnsi="Cambria"/>
          <w:b w:val="0"/>
          <w:bCs w:val="0"/>
          <w:sz w:val="22"/>
          <w:szCs w:val="22"/>
        </w:rPr>
        <w:t xml:space="preserve"> </w:t>
      </w:r>
      <w:r w:rsidRPr="004A4BE7">
        <w:rPr>
          <w:rFonts w:ascii="Cambria" w:hAnsi="Cambria"/>
          <w:b w:val="0"/>
          <w:bCs w:val="0"/>
          <w:sz w:val="22"/>
          <w:szCs w:val="22"/>
        </w:rPr>
        <w:t>cantidad de energía que puede usarse para mover un generador eléctrico, por ejemplo.</w:t>
      </w:r>
    </w:p>
    <w:p w14:paraId="7C88ADB0" w14:textId="6CAB8865" w:rsidR="004A4BE7" w:rsidRDefault="004A4BE7" w:rsidP="00553569">
      <w:pPr>
        <w:pStyle w:val="Ttulo1"/>
        <w:numPr>
          <w:ilvl w:val="0"/>
          <w:numId w:val="5"/>
        </w:numPr>
        <w:shd w:val="clear" w:color="auto" w:fill="FFFFFF"/>
        <w:spacing w:before="0" w:beforeAutospacing="0" w:after="0" w:afterAutospacing="0"/>
        <w:jc w:val="both"/>
        <w:rPr>
          <w:rFonts w:ascii="Cambria" w:hAnsi="Cambria"/>
          <w:b w:val="0"/>
          <w:bCs w:val="0"/>
          <w:sz w:val="22"/>
          <w:szCs w:val="22"/>
        </w:rPr>
      </w:pPr>
      <w:r w:rsidRPr="004A4BE7">
        <w:rPr>
          <w:rFonts w:ascii="Cambria" w:hAnsi="Cambria"/>
          <w:b w:val="0"/>
          <w:bCs w:val="0"/>
          <w:sz w:val="22"/>
          <w:szCs w:val="22"/>
        </w:rPr>
        <w:t>Energía mecánica que se manifiesta en el movimiento de masas. Siempre que tenemos</w:t>
      </w:r>
      <w:r w:rsidRPr="004A4BE7">
        <w:rPr>
          <w:rFonts w:ascii="Cambria" w:hAnsi="Cambria"/>
          <w:b w:val="0"/>
          <w:bCs w:val="0"/>
          <w:sz w:val="22"/>
          <w:szCs w:val="22"/>
        </w:rPr>
        <w:t xml:space="preserve"> </w:t>
      </w:r>
      <w:r w:rsidRPr="004A4BE7">
        <w:rPr>
          <w:rFonts w:ascii="Cambria" w:hAnsi="Cambria"/>
          <w:b w:val="0"/>
          <w:bCs w:val="0"/>
          <w:sz w:val="22"/>
          <w:szCs w:val="22"/>
        </w:rPr>
        <w:t>masa en movimiento, tenemos energía mecánica. Siempre que tenemos masa en</w:t>
      </w:r>
      <w:r w:rsidRPr="004A4BE7">
        <w:rPr>
          <w:rFonts w:ascii="Cambria" w:hAnsi="Cambria"/>
          <w:b w:val="0"/>
          <w:bCs w:val="0"/>
          <w:sz w:val="22"/>
          <w:szCs w:val="22"/>
        </w:rPr>
        <w:t xml:space="preserve"> </w:t>
      </w:r>
      <w:r w:rsidRPr="004A4BE7">
        <w:rPr>
          <w:rFonts w:ascii="Cambria" w:hAnsi="Cambria"/>
          <w:b w:val="0"/>
          <w:bCs w:val="0"/>
          <w:sz w:val="22"/>
          <w:szCs w:val="22"/>
        </w:rPr>
        <w:t xml:space="preserve">movimiento, tenemos energía mecánica. Por </w:t>
      </w:r>
      <w:r w:rsidRPr="004A4BE7">
        <w:rPr>
          <w:rFonts w:ascii="Cambria" w:hAnsi="Cambria"/>
          <w:b w:val="0"/>
          <w:bCs w:val="0"/>
          <w:sz w:val="22"/>
          <w:szCs w:val="22"/>
        </w:rPr>
        <w:t>ejemplo,</w:t>
      </w:r>
      <w:r w:rsidRPr="004A4BE7">
        <w:rPr>
          <w:rFonts w:ascii="Cambria" w:hAnsi="Cambria"/>
          <w:b w:val="0"/>
          <w:bCs w:val="0"/>
          <w:sz w:val="22"/>
          <w:szCs w:val="22"/>
        </w:rPr>
        <w:t xml:space="preserve"> un coche es una masa en</w:t>
      </w:r>
      <w:r w:rsidRPr="004A4BE7">
        <w:rPr>
          <w:rFonts w:ascii="Cambria" w:hAnsi="Cambria"/>
          <w:b w:val="0"/>
          <w:bCs w:val="0"/>
          <w:sz w:val="22"/>
          <w:szCs w:val="22"/>
        </w:rPr>
        <w:t xml:space="preserve"> </w:t>
      </w:r>
      <w:r w:rsidRPr="004A4BE7">
        <w:rPr>
          <w:rFonts w:ascii="Cambria" w:hAnsi="Cambria"/>
          <w:b w:val="0"/>
          <w:bCs w:val="0"/>
          <w:sz w:val="22"/>
          <w:szCs w:val="22"/>
        </w:rPr>
        <w:t>movimiento y tiene energía mecánica. Cualquier máquina tiene elementos con materia y</w:t>
      </w:r>
      <w:r w:rsidRPr="004A4BE7">
        <w:rPr>
          <w:rFonts w:ascii="Cambria" w:hAnsi="Cambria"/>
          <w:b w:val="0"/>
          <w:bCs w:val="0"/>
          <w:sz w:val="22"/>
          <w:szCs w:val="22"/>
        </w:rPr>
        <w:t xml:space="preserve"> </w:t>
      </w:r>
      <w:r w:rsidRPr="004A4BE7">
        <w:rPr>
          <w:rFonts w:ascii="Cambria" w:hAnsi="Cambria"/>
          <w:b w:val="0"/>
          <w:bCs w:val="0"/>
          <w:sz w:val="22"/>
          <w:szCs w:val="22"/>
        </w:rPr>
        <w:t>por tanto con masa así que cuando se mueve tiene energía mecánica.</w:t>
      </w:r>
    </w:p>
    <w:p w14:paraId="75F2A250" w14:textId="77777777" w:rsidR="004A4BE7" w:rsidRPr="004A4BE7" w:rsidRDefault="004A4BE7" w:rsidP="004A4BE7">
      <w:pPr>
        <w:pStyle w:val="Ttulo1"/>
        <w:shd w:val="clear" w:color="auto" w:fill="FFFFFF"/>
        <w:spacing w:before="0" w:beforeAutospacing="0" w:after="0" w:afterAutospacing="0"/>
        <w:jc w:val="both"/>
        <w:rPr>
          <w:rFonts w:ascii="Cambria" w:hAnsi="Cambria"/>
          <w:b w:val="0"/>
          <w:bCs w:val="0"/>
          <w:sz w:val="22"/>
          <w:szCs w:val="22"/>
        </w:rPr>
      </w:pPr>
    </w:p>
    <w:p w14:paraId="4C02B9E4" w14:textId="5D16FB46" w:rsidR="004A4BE7" w:rsidRDefault="00326C4C" w:rsidP="00326C4C">
      <w:pPr>
        <w:pStyle w:val="Ttulo1"/>
        <w:shd w:val="clear" w:color="auto" w:fill="FFFFFF"/>
        <w:spacing w:before="0" w:beforeAutospacing="0" w:after="0" w:afterAutospacing="0"/>
        <w:jc w:val="center"/>
        <w:rPr>
          <w:rStyle w:val="txt"/>
          <w:rFonts w:ascii="Cambria" w:hAnsi="Cambria" w:cs="Arial"/>
          <w:sz w:val="22"/>
          <w:szCs w:val="22"/>
        </w:rPr>
      </w:pPr>
      <w:r w:rsidRPr="004A4BE7">
        <w:rPr>
          <w:rStyle w:val="txt"/>
          <w:rFonts w:ascii="Cambria" w:hAnsi="Cambria" w:cs="Arial"/>
          <w:sz w:val="22"/>
          <w:szCs w:val="22"/>
        </w:rPr>
        <w:t>¿QUÉ ES LA ENERGÍA SONORA?</w:t>
      </w:r>
    </w:p>
    <w:p w14:paraId="55B29C39" w14:textId="142154D9" w:rsidR="00326C4C" w:rsidRPr="00326C4C" w:rsidRDefault="00326C4C" w:rsidP="00326C4C">
      <w:pPr>
        <w:pStyle w:val="Ttulo1"/>
        <w:shd w:val="clear" w:color="auto" w:fill="FFFFFF"/>
        <w:spacing w:before="0" w:beforeAutospacing="0" w:after="0" w:afterAutospacing="0"/>
        <w:jc w:val="center"/>
        <w:rPr>
          <w:rStyle w:val="txt"/>
          <w:rFonts w:ascii="Cambria" w:hAnsi="Cambria" w:cs="Arial"/>
          <w:i/>
          <w:iCs/>
          <w:sz w:val="14"/>
          <w:szCs w:val="14"/>
        </w:rPr>
      </w:pPr>
      <w:r>
        <w:rPr>
          <w:rStyle w:val="txt"/>
          <w:rFonts w:ascii="Cambria" w:hAnsi="Cambria" w:cs="Arial"/>
          <w:sz w:val="14"/>
          <w:szCs w:val="14"/>
        </w:rPr>
        <w:t>(</w:t>
      </w:r>
      <w:r>
        <w:rPr>
          <w:rStyle w:val="txt"/>
          <w:rFonts w:ascii="Cambria" w:hAnsi="Cambria" w:cs="Arial"/>
          <w:i/>
          <w:iCs/>
          <w:sz w:val="14"/>
          <w:szCs w:val="14"/>
        </w:rPr>
        <w:t xml:space="preserve">texto tomado y adaptado de </w:t>
      </w:r>
      <w:r w:rsidRPr="00326C4C">
        <w:rPr>
          <w:rStyle w:val="txt"/>
          <w:rFonts w:ascii="Cambria" w:hAnsi="Cambria" w:cs="Arial"/>
          <w:i/>
          <w:iCs/>
          <w:sz w:val="14"/>
          <w:szCs w:val="14"/>
        </w:rPr>
        <w:t>https://concepto.de/energia-sonora/#ixzz6SJkGIHDr</w:t>
      </w:r>
      <w:r>
        <w:rPr>
          <w:rStyle w:val="txt"/>
          <w:rFonts w:ascii="Cambria" w:hAnsi="Cambria" w:cs="Arial"/>
          <w:i/>
          <w:iCs/>
          <w:sz w:val="14"/>
          <w:szCs w:val="14"/>
        </w:rPr>
        <w:t>)</w:t>
      </w:r>
    </w:p>
    <w:p w14:paraId="05A2FBFC" w14:textId="355438CA" w:rsidR="004A4BE7" w:rsidRDefault="004A4BE7" w:rsidP="004A4BE7">
      <w:pPr>
        <w:pStyle w:val="Ttulo1"/>
        <w:shd w:val="clear" w:color="auto" w:fill="FFFFFF"/>
        <w:spacing w:before="0" w:beforeAutospacing="0" w:after="0" w:afterAutospacing="0"/>
        <w:jc w:val="both"/>
        <w:rPr>
          <w:rStyle w:val="txt"/>
          <w:rFonts w:ascii="Cambria" w:hAnsi="Cambria" w:cs="Arial"/>
          <w:b w:val="0"/>
          <w:bCs w:val="0"/>
          <w:sz w:val="22"/>
          <w:szCs w:val="22"/>
        </w:rPr>
      </w:pPr>
      <w:r w:rsidRPr="004A4BE7">
        <w:rPr>
          <w:rStyle w:val="txt"/>
          <w:rFonts w:ascii="Cambria" w:hAnsi="Cambria" w:cs="Arial"/>
          <w:b w:val="0"/>
          <w:bCs w:val="0"/>
          <w:sz w:val="22"/>
          <w:szCs w:val="22"/>
        </w:rPr>
        <w:t>La energía sonora o energía acústica es la cantidad de energía que transmiten las ondas del sonido, procedentes de la vibración misma del objeto que les da origen y que se desplazan por algún medio físico (el aire, por ejemplo).</w:t>
      </w:r>
      <w:r>
        <w:rPr>
          <w:rStyle w:val="txt"/>
          <w:rFonts w:ascii="Cambria" w:hAnsi="Cambria" w:cs="Arial"/>
          <w:b w:val="0"/>
          <w:bCs w:val="0"/>
          <w:sz w:val="22"/>
          <w:szCs w:val="22"/>
        </w:rPr>
        <w:t xml:space="preserve"> </w:t>
      </w:r>
      <w:r w:rsidRPr="004A4BE7">
        <w:rPr>
          <w:rStyle w:val="txt"/>
          <w:rFonts w:ascii="Cambria" w:hAnsi="Cambria" w:cs="Arial"/>
          <w:b w:val="0"/>
          <w:bCs w:val="0"/>
          <w:sz w:val="22"/>
          <w:szCs w:val="22"/>
        </w:rPr>
        <w:t>En ese sentido, la energía sonora engloba distintas formas de energía como la cinética (movimiento de partículas) o la potencial (cambios de presión en el medio físico), e incluso la energía térmica.</w:t>
      </w:r>
      <w:r>
        <w:rPr>
          <w:rStyle w:val="txt"/>
          <w:rFonts w:ascii="Cambria" w:hAnsi="Cambria" w:cs="Arial"/>
          <w:b w:val="0"/>
          <w:bCs w:val="0"/>
          <w:sz w:val="22"/>
          <w:szCs w:val="22"/>
        </w:rPr>
        <w:t xml:space="preserve"> </w:t>
      </w:r>
      <w:r w:rsidRPr="004A4BE7">
        <w:rPr>
          <w:rStyle w:val="txt"/>
          <w:rFonts w:ascii="Cambria" w:hAnsi="Cambria" w:cs="Arial"/>
          <w:b w:val="0"/>
          <w:bCs w:val="0"/>
          <w:sz w:val="22"/>
          <w:szCs w:val="22"/>
        </w:rPr>
        <w:t>Desde un punto de vista físico, el sonido es un conjunto de partículas que se movilizan o vibran de manera organizada, en respuesta a algún estímulo específico que les imprime a su vez una forma inicial de energía.</w:t>
      </w:r>
      <w:r>
        <w:rPr>
          <w:rStyle w:val="txt"/>
          <w:rFonts w:ascii="Cambria" w:hAnsi="Cambria" w:cs="Arial"/>
          <w:b w:val="0"/>
          <w:bCs w:val="0"/>
          <w:sz w:val="22"/>
          <w:szCs w:val="22"/>
        </w:rPr>
        <w:t xml:space="preserve"> </w:t>
      </w:r>
      <w:r w:rsidRPr="004A4BE7">
        <w:rPr>
          <w:rStyle w:val="txt"/>
          <w:rFonts w:ascii="Cambria" w:hAnsi="Cambria" w:cs="Arial"/>
          <w:b w:val="0"/>
          <w:bCs w:val="0"/>
          <w:sz w:val="22"/>
          <w:szCs w:val="22"/>
        </w:rPr>
        <w:t>Estas vibraciones contienen una cantidad de energía, que es la energía sonora. Si bien no suele servir para generar otras formas de energía (ya que su potencia es muy baja), sí puede medirse e incluso emplearse para mover objetos, como ocurre en el interior de los micrófonos.</w:t>
      </w:r>
    </w:p>
    <w:p w14:paraId="7B135FD7" w14:textId="1F39613E" w:rsidR="004A4BE7" w:rsidRDefault="004A4BE7" w:rsidP="00372397">
      <w:pPr>
        <w:pStyle w:val="Ttulo1"/>
        <w:shd w:val="clear" w:color="auto" w:fill="FFFFFF"/>
        <w:spacing w:before="0" w:beforeAutospacing="0" w:after="0" w:afterAutospacing="0"/>
        <w:jc w:val="center"/>
        <w:rPr>
          <w:rStyle w:val="txt"/>
          <w:rFonts w:ascii="Cambria" w:hAnsi="Cambria" w:cs="Arial"/>
          <w:b w:val="0"/>
          <w:bCs w:val="0"/>
          <w:sz w:val="22"/>
          <w:szCs w:val="22"/>
        </w:rPr>
      </w:pPr>
    </w:p>
    <w:p w14:paraId="64394385" w14:textId="77777777" w:rsidR="004A4BE7" w:rsidRPr="004A4BE7" w:rsidRDefault="004A4BE7" w:rsidP="004A4BE7">
      <w:pPr>
        <w:pStyle w:val="Ttulo1"/>
        <w:shd w:val="clear" w:color="auto" w:fill="FFFFFF"/>
        <w:spacing w:before="0" w:beforeAutospacing="0" w:after="0" w:afterAutospacing="0"/>
        <w:jc w:val="both"/>
        <w:rPr>
          <w:rStyle w:val="txt"/>
          <w:rFonts w:ascii="Cambria" w:hAnsi="Cambria" w:cs="Arial"/>
          <w:sz w:val="22"/>
          <w:szCs w:val="22"/>
        </w:rPr>
      </w:pPr>
      <w:r w:rsidRPr="004A4BE7">
        <w:rPr>
          <w:rStyle w:val="txt"/>
          <w:rFonts w:ascii="Cambria" w:hAnsi="Cambria" w:cs="Arial"/>
          <w:sz w:val="22"/>
          <w:szCs w:val="22"/>
        </w:rPr>
        <w:t>¿Cómo se propagan las ondas sonoras?</w:t>
      </w:r>
    </w:p>
    <w:p w14:paraId="2C2799C7" w14:textId="400DB8CC" w:rsidR="004A4BE7" w:rsidRDefault="004A4BE7" w:rsidP="004A4BE7">
      <w:pPr>
        <w:pStyle w:val="Ttulo1"/>
        <w:shd w:val="clear" w:color="auto" w:fill="FFFFFF"/>
        <w:spacing w:before="0" w:beforeAutospacing="0" w:after="0" w:afterAutospacing="0"/>
        <w:jc w:val="both"/>
        <w:rPr>
          <w:rStyle w:val="txt"/>
          <w:rFonts w:ascii="Cambria" w:hAnsi="Cambria" w:cs="Arial"/>
          <w:b w:val="0"/>
          <w:bCs w:val="0"/>
          <w:sz w:val="22"/>
          <w:szCs w:val="22"/>
        </w:rPr>
      </w:pPr>
      <w:r w:rsidRPr="004A4BE7">
        <w:rPr>
          <w:rStyle w:val="txt"/>
          <w:rFonts w:ascii="Cambria" w:hAnsi="Cambria" w:cs="Arial"/>
          <w:b w:val="0"/>
          <w:bCs w:val="0"/>
          <w:sz w:val="22"/>
          <w:szCs w:val="22"/>
        </w:rPr>
        <w:t>Las ondas de sonido son capaces de propagarse a través de distintos materiales, sean líquidos, sólidos o gaseosos. Sin embargo, son incapaces de propagarse en el vacío, a diferencia de las ondas electromagnéticas.</w:t>
      </w:r>
      <w:r>
        <w:rPr>
          <w:rStyle w:val="txt"/>
          <w:rFonts w:ascii="Cambria" w:hAnsi="Cambria" w:cs="Arial"/>
          <w:b w:val="0"/>
          <w:bCs w:val="0"/>
          <w:sz w:val="22"/>
          <w:szCs w:val="22"/>
        </w:rPr>
        <w:t xml:space="preserve"> </w:t>
      </w:r>
      <w:r w:rsidRPr="004A4BE7">
        <w:rPr>
          <w:rStyle w:val="txt"/>
          <w:rFonts w:ascii="Cambria" w:hAnsi="Cambria" w:cs="Arial"/>
          <w:b w:val="0"/>
          <w:bCs w:val="0"/>
          <w:sz w:val="22"/>
          <w:szCs w:val="22"/>
        </w:rPr>
        <w:t>Esto significa que el espacio exterior es un lugar bastante silencioso, a diferencia de nuestro planeta, donde el sonido viaja a 343 metros por segundo en aire seco a 20 °C, o a 1531 metros por segundo en agua marina a la misma temperatura. En los sólidos, las ondas sonoras pueden ir más rápido o más despacio dependiendo del tipo de sólido.</w:t>
      </w:r>
      <w:r>
        <w:rPr>
          <w:rStyle w:val="txt"/>
          <w:rFonts w:ascii="Cambria" w:hAnsi="Cambria" w:cs="Arial"/>
          <w:b w:val="0"/>
          <w:bCs w:val="0"/>
          <w:sz w:val="22"/>
          <w:szCs w:val="22"/>
        </w:rPr>
        <w:t xml:space="preserve"> </w:t>
      </w:r>
      <w:r w:rsidRPr="004A4BE7">
        <w:rPr>
          <w:rStyle w:val="txt"/>
          <w:rFonts w:ascii="Cambria" w:hAnsi="Cambria" w:cs="Arial"/>
          <w:b w:val="0"/>
          <w:bCs w:val="0"/>
          <w:sz w:val="22"/>
          <w:szCs w:val="22"/>
        </w:rPr>
        <w:t>Esto se debe a que el sonido se propaga moviendo las partículas del medio de transmisión, del mismo modo en que las ondas de un objeto arrojado al agua se esparcen por la superficie, haciendo mover a cualquier objeto que flote sobre ella.</w:t>
      </w:r>
    </w:p>
    <w:p w14:paraId="69774E10" w14:textId="314A5AAD" w:rsidR="004A4BE7" w:rsidRDefault="00372397" w:rsidP="00372397">
      <w:pPr>
        <w:pStyle w:val="Ttulo1"/>
        <w:shd w:val="clear" w:color="auto" w:fill="FFFFFF"/>
        <w:spacing w:before="0" w:beforeAutospacing="0" w:after="0" w:afterAutospacing="0"/>
        <w:jc w:val="center"/>
        <w:rPr>
          <w:rStyle w:val="txt"/>
          <w:rFonts w:ascii="Cambria" w:hAnsi="Cambria" w:cs="Arial"/>
          <w:b w:val="0"/>
          <w:bCs w:val="0"/>
          <w:sz w:val="22"/>
          <w:szCs w:val="22"/>
        </w:rPr>
      </w:pPr>
      <w:r>
        <w:rPr>
          <w:noProof/>
        </w:rPr>
        <w:lastRenderedPageBreak/>
        <w:drawing>
          <wp:inline distT="0" distB="0" distL="0" distR="0" wp14:anchorId="0C8577B7" wp14:editId="774E6B4A">
            <wp:extent cx="4943475" cy="3196781"/>
            <wp:effectExtent l="0" t="0" r="0" b="3810"/>
            <wp:docPr id="3" name="Imagen 3" descr="Sonido: historia, características, cómo se produce, tipos - Li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ido: historia, características, cómo se produce, tipos - Life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6540" cy="3198763"/>
                    </a:xfrm>
                    <a:prstGeom prst="rect">
                      <a:avLst/>
                    </a:prstGeom>
                    <a:noFill/>
                    <a:ln>
                      <a:noFill/>
                    </a:ln>
                  </pic:spPr>
                </pic:pic>
              </a:graphicData>
            </a:graphic>
          </wp:inline>
        </w:drawing>
      </w:r>
    </w:p>
    <w:p w14:paraId="3543E518" w14:textId="77777777" w:rsidR="004A4BE7" w:rsidRPr="00326C4C" w:rsidRDefault="004A4BE7" w:rsidP="00326C4C">
      <w:pPr>
        <w:pStyle w:val="Ttulo1"/>
        <w:shd w:val="clear" w:color="auto" w:fill="FFFFFF"/>
        <w:spacing w:before="0" w:beforeAutospacing="0" w:after="0" w:afterAutospacing="0"/>
        <w:jc w:val="both"/>
        <w:rPr>
          <w:rStyle w:val="txt"/>
          <w:rFonts w:ascii="Cambria" w:hAnsi="Cambria" w:cs="Arial"/>
          <w:sz w:val="22"/>
          <w:szCs w:val="22"/>
        </w:rPr>
      </w:pPr>
      <w:r w:rsidRPr="00326C4C">
        <w:rPr>
          <w:rStyle w:val="txt"/>
          <w:rFonts w:ascii="Cambria" w:hAnsi="Cambria" w:cs="Arial"/>
          <w:sz w:val="22"/>
          <w:szCs w:val="22"/>
        </w:rPr>
        <w:t>Características de la energía sonora</w:t>
      </w:r>
    </w:p>
    <w:p w14:paraId="1BA75930" w14:textId="77777777" w:rsidR="004A4BE7" w:rsidRPr="004A4BE7" w:rsidRDefault="004A4BE7" w:rsidP="00326C4C">
      <w:pPr>
        <w:pStyle w:val="Ttulo1"/>
        <w:shd w:val="clear" w:color="auto" w:fill="FFFFFF"/>
        <w:spacing w:before="0" w:beforeAutospacing="0" w:after="0" w:afterAutospacing="0"/>
        <w:jc w:val="both"/>
        <w:rPr>
          <w:rStyle w:val="txt"/>
          <w:rFonts w:ascii="Cambria" w:hAnsi="Cambria" w:cs="Arial"/>
          <w:b w:val="0"/>
          <w:bCs w:val="0"/>
          <w:sz w:val="22"/>
          <w:szCs w:val="22"/>
        </w:rPr>
      </w:pPr>
      <w:r w:rsidRPr="004A4BE7">
        <w:rPr>
          <w:rStyle w:val="txt"/>
          <w:rFonts w:ascii="Cambria" w:hAnsi="Cambria" w:cs="Arial"/>
          <w:b w:val="0"/>
          <w:bCs w:val="0"/>
          <w:sz w:val="22"/>
          <w:szCs w:val="22"/>
        </w:rPr>
        <w:t>La energía del sonido se mide en dos términos:</w:t>
      </w:r>
    </w:p>
    <w:p w14:paraId="1429E055" w14:textId="77777777" w:rsidR="004A4BE7" w:rsidRPr="004A4BE7" w:rsidRDefault="004A4BE7"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sz w:val="22"/>
          <w:szCs w:val="22"/>
        </w:rPr>
        <w:t>Intensidad acústica</w:t>
      </w:r>
      <w:r w:rsidRPr="004A4BE7">
        <w:rPr>
          <w:rStyle w:val="txt"/>
          <w:rFonts w:ascii="Cambria" w:hAnsi="Cambria" w:cs="Arial"/>
          <w:b w:val="0"/>
          <w:bCs w:val="0"/>
          <w:sz w:val="22"/>
          <w:szCs w:val="22"/>
        </w:rPr>
        <w:t>: Es cantidad de energía que contienen las ondas, es decir, la potencia acústica que una onda sonora transmite por unidad de área, expresada en decibelios.</w:t>
      </w:r>
    </w:p>
    <w:p w14:paraId="258FD0F5" w14:textId="77F93D0C" w:rsidR="004A4BE7" w:rsidRDefault="004A4BE7"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sz w:val="22"/>
          <w:szCs w:val="22"/>
        </w:rPr>
        <w:t>Presión sonora</w:t>
      </w:r>
      <w:r w:rsidRPr="004A4BE7">
        <w:rPr>
          <w:rStyle w:val="txt"/>
          <w:rFonts w:ascii="Cambria" w:hAnsi="Cambria" w:cs="Arial"/>
          <w:b w:val="0"/>
          <w:bCs w:val="0"/>
          <w:sz w:val="22"/>
          <w:szCs w:val="22"/>
        </w:rPr>
        <w:t>: Es la fuerza con que las ondas sonoras empujan el medio. Se mide en Pascales en el Sistema Internacional, unidad equivalente a la fuerza de 1 Newton (1 N) ejercida sobre una superficie de un metro cuadrado (1 m2).</w:t>
      </w:r>
    </w:p>
    <w:p w14:paraId="2FA7E574" w14:textId="776D581E" w:rsidR="00236F78" w:rsidRDefault="00236F78"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b w:val="0"/>
          <w:bCs w:val="0"/>
          <w:sz w:val="22"/>
          <w:szCs w:val="22"/>
        </w:rPr>
        <w:t xml:space="preserve">La </w:t>
      </w:r>
      <w:r w:rsidRPr="00236F78">
        <w:rPr>
          <w:rStyle w:val="txt"/>
          <w:rFonts w:ascii="Cambria" w:hAnsi="Cambria" w:cs="Arial"/>
          <w:sz w:val="22"/>
          <w:szCs w:val="22"/>
        </w:rPr>
        <w:t>frecuencia</w:t>
      </w:r>
      <w:r w:rsidRPr="00236F78">
        <w:rPr>
          <w:rStyle w:val="txt"/>
          <w:rFonts w:ascii="Cambria" w:hAnsi="Cambria" w:cs="Arial"/>
          <w:b w:val="0"/>
          <w:bCs w:val="0"/>
          <w:sz w:val="22"/>
          <w:szCs w:val="22"/>
        </w:rPr>
        <w:t xml:space="preserve"> es la medida del número de repeticiones de un fenómeno por unidad de tiempo. La frecuencia de patrones ondulatorios como el sonido, las ondas electromagnéticas (como la radio o la luz), las señales eléctricas, u otras ondas, indica el número de ciclos de la onda repetitiva por segundo.</w:t>
      </w:r>
    </w:p>
    <w:p w14:paraId="46E7FABC" w14:textId="7C0121DC" w:rsidR="00236F78" w:rsidRDefault="00236F78"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sz w:val="22"/>
          <w:szCs w:val="22"/>
        </w:rPr>
        <w:t>Periodo</w:t>
      </w:r>
      <w:r w:rsidRPr="00236F78">
        <w:rPr>
          <w:rStyle w:val="txt"/>
          <w:rFonts w:ascii="Cambria" w:hAnsi="Cambria" w:cs="Arial"/>
          <w:b w:val="0"/>
          <w:bCs w:val="0"/>
          <w:sz w:val="22"/>
          <w:szCs w:val="22"/>
        </w:rPr>
        <w:t xml:space="preserve">: Tiempo que tarda en efectuarse una onda o vibración completa, se mide en segundos </w:t>
      </w:r>
      <w:proofErr w:type="gramStart"/>
      <w:r w:rsidRPr="00236F78">
        <w:rPr>
          <w:rStyle w:val="txt"/>
          <w:rFonts w:ascii="Cambria" w:hAnsi="Cambria" w:cs="Arial"/>
          <w:b w:val="0"/>
          <w:bCs w:val="0"/>
          <w:sz w:val="22"/>
          <w:szCs w:val="22"/>
        </w:rPr>
        <w:t>( s</w:t>
      </w:r>
      <w:proofErr w:type="gramEnd"/>
      <w:r w:rsidRPr="00236F78">
        <w:rPr>
          <w:rStyle w:val="txt"/>
          <w:rFonts w:ascii="Cambria" w:hAnsi="Cambria" w:cs="Arial"/>
          <w:b w:val="0"/>
          <w:bCs w:val="0"/>
          <w:sz w:val="22"/>
          <w:szCs w:val="22"/>
        </w:rPr>
        <w:t xml:space="preserve"> ) y se representa con una T mayúscula. También es el tiempo que tarda una partícula en realizar una oscilación completa. Notemos que el periodo (T) es igual al recíproco de la frecuencia (f) y viceversa</w:t>
      </w:r>
      <w:r>
        <w:rPr>
          <w:rStyle w:val="txt"/>
          <w:rFonts w:ascii="Cambria" w:hAnsi="Cambria" w:cs="Arial"/>
          <w:b w:val="0"/>
          <w:bCs w:val="0"/>
          <w:sz w:val="22"/>
          <w:szCs w:val="22"/>
        </w:rPr>
        <w:t>.</w:t>
      </w:r>
    </w:p>
    <w:p w14:paraId="527CE16B" w14:textId="52A7D95B" w:rsidR="00236F78" w:rsidRDefault="00236F78"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b w:val="0"/>
          <w:bCs w:val="0"/>
          <w:sz w:val="22"/>
          <w:szCs w:val="22"/>
        </w:rPr>
        <w:t xml:space="preserve">El </w:t>
      </w:r>
      <w:r w:rsidRPr="00236F78">
        <w:rPr>
          <w:rStyle w:val="txt"/>
          <w:rFonts w:ascii="Cambria" w:hAnsi="Cambria" w:cs="Arial"/>
          <w:sz w:val="22"/>
          <w:szCs w:val="22"/>
        </w:rPr>
        <w:t>volumen</w:t>
      </w:r>
      <w:r w:rsidRPr="00236F78">
        <w:rPr>
          <w:rStyle w:val="txt"/>
          <w:rFonts w:ascii="Cambria" w:hAnsi="Cambria" w:cs="Arial"/>
          <w:b w:val="0"/>
          <w:bCs w:val="0"/>
          <w:sz w:val="22"/>
          <w:szCs w:val="22"/>
        </w:rPr>
        <w:t xml:space="preserve"> es la percepción sonora que el ser humano tiene de la potencia de un determinado sonido. Como la percepción del volumen sigue una escala logarítmica, el nivel de volumen se mide en decibelios y viene dado por el denominado nivel de potencia acústica.</w:t>
      </w:r>
    </w:p>
    <w:p w14:paraId="0C4A630F" w14:textId="3B1920A6" w:rsidR="00236F78" w:rsidRDefault="00236F78"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b w:val="0"/>
          <w:bCs w:val="0"/>
          <w:sz w:val="22"/>
          <w:szCs w:val="22"/>
        </w:rPr>
        <w:t xml:space="preserve">El </w:t>
      </w:r>
      <w:r w:rsidRPr="00236F78">
        <w:rPr>
          <w:rStyle w:val="txt"/>
          <w:rFonts w:ascii="Cambria" w:hAnsi="Cambria" w:cs="Arial"/>
          <w:sz w:val="22"/>
          <w:szCs w:val="22"/>
        </w:rPr>
        <w:t>timbre</w:t>
      </w:r>
      <w:r w:rsidRPr="00236F78">
        <w:rPr>
          <w:rStyle w:val="txt"/>
          <w:rFonts w:ascii="Cambria" w:hAnsi="Cambria" w:cs="Arial"/>
          <w:b w:val="0"/>
          <w:bCs w:val="0"/>
          <w:sz w:val="22"/>
          <w:szCs w:val="22"/>
        </w:rPr>
        <w:t xml:space="preserve"> es el atributo que nos permite diferenciar dos sonidos con igual sonoridad, altura y duración. Como se ve, el timbre se define por lo que NO es. En todo caso, se podría afirmar que el timbre es una característica propia de cada sonido, de alguna manera identificatoria de la fuente sonora que lo produce.</w:t>
      </w:r>
    </w:p>
    <w:p w14:paraId="4E0648D6" w14:textId="69161E5E" w:rsidR="00236F78" w:rsidRPr="00236F78" w:rsidRDefault="00236F78" w:rsidP="00553569">
      <w:pPr>
        <w:pStyle w:val="Ttulo1"/>
        <w:numPr>
          <w:ilvl w:val="0"/>
          <w:numId w:val="6"/>
        </w:numPr>
        <w:shd w:val="clear" w:color="auto" w:fill="FFFFFF"/>
        <w:spacing w:before="0" w:beforeAutospacing="0" w:after="0" w:afterAutospacing="0"/>
        <w:jc w:val="both"/>
        <w:rPr>
          <w:rStyle w:val="txt"/>
          <w:rFonts w:ascii="Cambria" w:hAnsi="Cambria" w:cs="Arial"/>
          <w:b w:val="0"/>
          <w:bCs w:val="0"/>
          <w:sz w:val="22"/>
          <w:szCs w:val="22"/>
        </w:rPr>
      </w:pPr>
      <w:r w:rsidRPr="00236F78">
        <w:rPr>
          <w:rStyle w:val="txt"/>
          <w:rFonts w:ascii="Cambria" w:hAnsi="Cambria" w:cs="Arial"/>
          <w:b w:val="0"/>
          <w:bCs w:val="0"/>
          <w:sz w:val="22"/>
          <w:szCs w:val="22"/>
        </w:rPr>
        <w:t>El</w:t>
      </w:r>
      <w:r w:rsidRPr="00236F78">
        <w:rPr>
          <w:rStyle w:val="txt"/>
          <w:rFonts w:ascii="Cambria" w:hAnsi="Cambria" w:cs="Arial"/>
          <w:sz w:val="22"/>
          <w:szCs w:val="22"/>
        </w:rPr>
        <w:t xml:space="preserve"> tono</w:t>
      </w:r>
      <w:r w:rsidRPr="00236F78">
        <w:rPr>
          <w:rStyle w:val="txt"/>
          <w:rFonts w:ascii="Cambria" w:hAnsi="Cambria" w:cs="Arial"/>
          <w:b w:val="0"/>
          <w:bCs w:val="0"/>
          <w:sz w:val="22"/>
          <w:szCs w:val="22"/>
        </w:rPr>
        <w:t xml:space="preserve"> o altura es la cualidad que nos permite distinguir entre un sonido agudo o alto y otro grave o bajo. Para un sonido puro el tono viene determinado principalmente por la frecuencia, aunque también puede cambiar con la presión y la envolvente.</w:t>
      </w:r>
    </w:p>
    <w:p w14:paraId="195003B3" w14:textId="0464D873" w:rsidR="004A4BE7" w:rsidRDefault="004A4BE7" w:rsidP="00326C4C">
      <w:pPr>
        <w:pStyle w:val="Ttulo1"/>
        <w:shd w:val="clear" w:color="auto" w:fill="FFFFFF"/>
        <w:spacing w:before="0" w:beforeAutospacing="0" w:after="0" w:afterAutospacing="0"/>
        <w:jc w:val="both"/>
        <w:rPr>
          <w:rStyle w:val="txt"/>
          <w:rFonts w:ascii="Cambria" w:hAnsi="Cambria" w:cs="Arial"/>
          <w:b w:val="0"/>
          <w:bCs w:val="0"/>
          <w:sz w:val="22"/>
          <w:szCs w:val="22"/>
        </w:rPr>
      </w:pPr>
      <w:r w:rsidRPr="004A4BE7">
        <w:rPr>
          <w:rStyle w:val="txt"/>
          <w:rFonts w:ascii="Cambria" w:hAnsi="Cambria" w:cs="Arial"/>
          <w:b w:val="0"/>
          <w:bCs w:val="0"/>
          <w:sz w:val="22"/>
          <w:szCs w:val="22"/>
        </w:rPr>
        <w:t xml:space="preserve">Por otro lado, la energía sonora actúa como cualquier otro tipo de energía y obedece, por ende, al </w:t>
      </w:r>
      <w:r w:rsidRPr="00326C4C">
        <w:rPr>
          <w:rStyle w:val="txt"/>
          <w:rFonts w:ascii="Cambria" w:hAnsi="Cambria" w:cs="Arial"/>
          <w:sz w:val="22"/>
          <w:szCs w:val="22"/>
        </w:rPr>
        <w:t>Principio de la conservación de la energía</w:t>
      </w:r>
      <w:r w:rsidRPr="004A4BE7">
        <w:rPr>
          <w:rStyle w:val="txt"/>
          <w:rFonts w:ascii="Cambria" w:hAnsi="Cambria" w:cs="Arial"/>
          <w:b w:val="0"/>
          <w:bCs w:val="0"/>
          <w:sz w:val="22"/>
          <w:szCs w:val="22"/>
        </w:rPr>
        <w:t>. Además, puede ser transformada en cualquier otra forma de energía, si logra superarse el dilema de su baja potencia, aunque es susceptible de ser amplificada o modulada mediante instrumentos especializados.</w:t>
      </w:r>
    </w:p>
    <w:p w14:paraId="73F8C0FD" w14:textId="77777777" w:rsidR="00326C4C" w:rsidRDefault="00326C4C" w:rsidP="00326C4C">
      <w:pPr>
        <w:pStyle w:val="Ttulo1"/>
        <w:shd w:val="clear" w:color="auto" w:fill="FFFFFF"/>
        <w:spacing w:before="0" w:beforeAutospacing="0" w:after="0" w:afterAutospacing="0"/>
        <w:jc w:val="both"/>
        <w:rPr>
          <w:rStyle w:val="txt"/>
          <w:rFonts w:ascii="Cambria" w:hAnsi="Cambria" w:cs="Arial"/>
          <w:sz w:val="22"/>
          <w:szCs w:val="22"/>
        </w:rPr>
      </w:pPr>
    </w:p>
    <w:p w14:paraId="35E8DEB4" w14:textId="45BCB857" w:rsidR="00326C4C" w:rsidRPr="00326C4C" w:rsidRDefault="00326C4C" w:rsidP="00326C4C">
      <w:pPr>
        <w:pStyle w:val="Ttulo1"/>
        <w:shd w:val="clear" w:color="auto" w:fill="FFFFFF"/>
        <w:spacing w:before="0" w:beforeAutospacing="0" w:after="0" w:afterAutospacing="0"/>
        <w:jc w:val="both"/>
        <w:rPr>
          <w:rStyle w:val="txt"/>
          <w:rFonts w:ascii="Cambria" w:hAnsi="Cambria" w:cs="Arial"/>
          <w:sz w:val="22"/>
          <w:szCs w:val="22"/>
        </w:rPr>
      </w:pPr>
      <w:r w:rsidRPr="00326C4C">
        <w:rPr>
          <w:rStyle w:val="txt"/>
          <w:rFonts w:ascii="Cambria" w:hAnsi="Cambria" w:cs="Arial"/>
          <w:sz w:val="22"/>
          <w:szCs w:val="22"/>
        </w:rPr>
        <w:t>Energía sonora o energía acústica</w:t>
      </w:r>
    </w:p>
    <w:p w14:paraId="1124C442" w14:textId="42305597" w:rsidR="00326C4C" w:rsidRDefault="00326C4C" w:rsidP="00326C4C">
      <w:pPr>
        <w:pStyle w:val="Ttulo1"/>
        <w:shd w:val="clear" w:color="auto" w:fill="FFFFFF"/>
        <w:spacing w:before="0" w:beforeAutospacing="0" w:after="0" w:afterAutospacing="0"/>
        <w:jc w:val="both"/>
        <w:rPr>
          <w:rStyle w:val="txt"/>
          <w:rFonts w:ascii="Cambria" w:hAnsi="Cambria" w:cs="Arial"/>
          <w:b w:val="0"/>
          <w:bCs w:val="0"/>
          <w:sz w:val="22"/>
          <w:szCs w:val="22"/>
        </w:rPr>
      </w:pPr>
      <w:r w:rsidRPr="00326C4C">
        <w:rPr>
          <w:rStyle w:val="txt"/>
          <w:rFonts w:ascii="Cambria" w:hAnsi="Cambria" w:cs="Arial"/>
          <w:b w:val="0"/>
          <w:bCs w:val="0"/>
          <w:sz w:val="22"/>
          <w:szCs w:val="22"/>
        </w:rPr>
        <w:t xml:space="preserve">Los </w:t>
      </w:r>
      <w:r w:rsidRPr="00326C4C">
        <w:rPr>
          <w:rStyle w:val="txt"/>
          <w:rFonts w:ascii="Cambria" w:hAnsi="Cambria" w:cs="Arial"/>
          <w:b w:val="0"/>
          <w:bCs w:val="0"/>
          <w:sz w:val="22"/>
          <w:szCs w:val="22"/>
        </w:rPr>
        <w:t>términos sonoros</w:t>
      </w:r>
      <w:r w:rsidRPr="00326C4C">
        <w:rPr>
          <w:rStyle w:val="txt"/>
          <w:rFonts w:ascii="Cambria" w:hAnsi="Cambria" w:cs="Arial"/>
          <w:b w:val="0"/>
          <w:bCs w:val="0"/>
          <w:sz w:val="22"/>
          <w:szCs w:val="22"/>
        </w:rPr>
        <w:t xml:space="preserve"> (proveniente del latín </w:t>
      </w:r>
      <w:proofErr w:type="spellStart"/>
      <w:r w:rsidRPr="00326C4C">
        <w:rPr>
          <w:rStyle w:val="txt"/>
          <w:rFonts w:ascii="Cambria" w:hAnsi="Cambria" w:cs="Arial"/>
          <w:b w:val="0"/>
          <w:bCs w:val="0"/>
          <w:sz w:val="22"/>
          <w:szCs w:val="22"/>
        </w:rPr>
        <w:t>sonorus</w:t>
      </w:r>
      <w:proofErr w:type="spellEnd"/>
      <w:r w:rsidRPr="00326C4C">
        <w:rPr>
          <w:rStyle w:val="txt"/>
          <w:rFonts w:ascii="Cambria" w:hAnsi="Cambria" w:cs="Arial"/>
          <w:b w:val="0"/>
          <w:bCs w:val="0"/>
          <w:sz w:val="22"/>
          <w:szCs w:val="22"/>
        </w:rPr>
        <w:t xml:space="preserve">, “que suena”) o acústico (proveniente del griego </w:t>
      </w:r>
      <w:proofErr w:type="spellStart"/>
      <w:r w:rsidRPr="00326C4C">
        <w:rPr>
          <w:rStyle w:val="txt"/>
          <w:rFonts w:ascii="Cambria" w:hAnsi="Cambria" w:cs="Arial"/>
          <w:b w:val="0"/>
          <w:bCs w:val="0"/>
          <w:sz w:val="22"/>
          <w:szCs w:val="22"/>
        </w:rPr>
        <w:t>akoúein</w:t>
      </w:r>
      <w:proofErr w:type="spellEnd"/>
      <w:r w:rsidRPr="00326C4C">
        <w:rPr>
          <w:rStyle w:val="txt"/>
          <w:rFonts w:ascii="Cambria" w:hAnsi="Cambria" w:cs="Arial"/>
          <w:b w:val="0"/>
          <w:bCs w:val="0"/>
          <w:sz w:val="22"/>
          <w:szCs w:val="22"/>
        </w:rPr>
        <w:t>, “oír”) en este contexto son totalmente sinónimos.</w:t>
      </w:r>
      <w:r>
        <w:rPr>
          <w:rStyle w:val="txt"/>
          <w:rFonts w:ascii="Cambria" w:hAnsi="Cambria" w:cs="Arial"/>
          <w:b w:val="0"/>
          <w:bCs w:val="0"/>
          <w:sz w:val="22"/>
          <w:szCs w:val="22"/>
        </w:rPr>
        <w:t xml:space="preserve"> </w:t>
      </w:r>
      <w:r w:rsidRPr="00326C4C">
        <w:rPr>
          <w:rStyle w:val="txt"/>
          <w:rFonts w:ascii="Cambria" w:hAnsi="Cambria" w:cs="Arial"/>
          <w:b w:val="0"/>
          <w:bCs w:val="0"/>
          <w:sz w:val="22"/>
          <w:szCs w:val="22"/>
        </w:rPr>
        <w:t>Sin embargo, la acústica es también la rama de la física encargada del estudio del sonido, por lo que suele empleársela en ámbitos más especializados. “Energía sonora” y “energía acústica”, así, u “ondas sonoras” y “ondas acústicas”, son términos totalmente equivalentes.</w:t>
      </w:r>
    </w:p>
    <w:p w14:paraId="53505879" w14:textId="4C5EF2E6" w:rsidR="00326C4C" w:rsidRDefault="00326C4C" w:rsidP="00326C4C">
      <w:pPr>
        <w:pStyle w:val="Ttulo1"/>
        <w:shd w:val="clear" w:color="auto" w:fill="FFFFFF"/>
        <w:spacing w:before="0" w:beforeAutospacing="0" w:after="0" w:afterAutospacing="0"/>
        <w:jc w:val="both"/>
        <w:rPr>
          <w:rStyle w:val="txt"/>
          <w:rFonts w:ascii="Cambria" w:hAnsi="Cambria" w:cs="Arial"/>
          <w:b w:val="0"/>
          <w:bCs w:val="0"/>
          <w:sz w:val="22"/>
          <w:szCs w:val="22"/>
        </w:rPr>
      </w:pPr>
    </w:p>
    <w:p w14:paraId="71992C55" w14:textId="06945400" w:rsidR="00326C4C" w:rsidRPr="00326C4C" w:rsidRDefault="00372397" w:rsidP="00326C4C">
      <w:pPr>
        <w:pStyle w:val="Ttulo1"/>
        <w:shd w:val="clear" w:color="auto" w:fill="FFFFFF"/>
        <w:spacing w:before="0" w:beforeAutospacing="0" w:after="0" w:afterAutospacing="0"/>
        <w:jc w:val="both"/>
        <w:rPr>
          <w:rStyle w:val="txt"/>
          <w:rFonts w:ascii="Cambria" w:hAnsi="Cambria" w:cs="Arial"/>
          <w:sz w:val="22"/>
          <w:szCs w:val="22"/>
        </w:rPr>
      </w:pPr>
      <w:r>
        <w:rPr>
          <w:noProof/>
        </w:rPr>
        <w:drawing>
          <wp:anchor distT="0" distB="0" distL="114300" distR="114300" simplePos="0" relativeHeight="251658752" behindDoc="1" locked="0" layoutInCell="1" allowOverlap="1" wp14:anchorId="46721B57" wp14:editId="46C99489">
            <wp:simplePos x="0" y="0"/>
            <wp:positionH relativeFrom="column">
              <wp:posOffset>4621530</wp:posOffset>
            </wp:positionH>
            <wp:positionV relativeFrom="paragraph">
              <wp:posOffset>97790</wp:posOffset>
            </wp:positionV>
            <wp:extent cx="2371725" cy="2371725"/>
            <wp:effectExtent l="0" t="0" r="9525" b="9525"/>
            <wp:wrapTight wrapText="bothSides">
              <wp:wrapPolygon edited="0">
                <wp:start x="0" y="0"/>
                <wp:lineTo x="0" y="21513"/>
                <wp:lineTo x="21513" y="21513"/>
                <wp:lineTo x="21513" y="0"/>
                <wp:lineTo x="0" y="0"/>
              </wp:wrapPolygon>
            </wp:wrapTight>
            <wp:docPr id="4" name="Imagen 4" descr="Energia sonora: en, energy, ships, sonar | Glogster E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ergia sonora: en, energy, ships, sonar | Glogster EDU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C4C" w:rsidRPr="00326C4C">
        <w:rPr>
          <w:rStyle w:val="txt"/>
          <w:rFonts w:ascii="Cambria" w:hAnsi="Cambria" w:cs="Arial"/>
          <w:sz w:val="22"/>
          <w:szCs w:val="22"/>
        </w:rPr>
        <w:t>Ejemplos de energía sonora</w:t>
      </w:r>
    </w:p>
    <w:p w14:paraId="0F8D25F6" w14:textId="6531C109" w:rsidR="00326C4C" w:rsidRPr="00326C4C" w:rsidRDefault="00326C4C" w:rsidP="00326C4C">
      <w:pPr>
        <w:pStyle w:val="Ttulo1"/>
        <w:shd w:val="clear" w:color="auto" w:fill="FFFFFF"/>
        <w:spacing w:before="0" w:beforeAutospacing="0" w:after="0" w:afterAutospacing="0"/>
        <w:jc w:val="both"/>
        <w:rPr>
          <w:rStyle w:val="txt"/>
          <w:rFonts w:ascii="Cambria" w:hAnsi="Cambria" w:cs="Arial"/>
          <w:b w:val="0"/>
          <w:bCs w:val="0"/>
          <w:sz w:val="22"/>
          <w:szCs w:val="22"/>
        </w:rPr>
      </w:pPr>
      <w:r w:rsidRPr="00326C4C">
        <w:rPr>
          <w:rStyle w:val="txt"/>
          <w:rFonts w:ascii="Cambria" w:hAnsi="Cambria" w:cs="Arial"/>
          <w:b w:val="0"/>
          <w:bCs w:val="0"/>
          <w:sz w:val="22"/>
          <w:szCs w:val="22"/>
        </w:rPr>
        <w:t xml:space="preserve">No es difícil obtener ejemplos de la energía sonora. A </w:t>
      </w:r>
      <w:r w:rsidRPr="00326C4C">
        <w:rPr>
          <w:rStyle w:val="txt"/>
          <w:rFonts w:ascii="Cambria" w:hAnsi="Cambria" w:cs="Arial"/>
          <w:b w:val="0"/>
          <w:bCs w:val="0"/>
          <w:sz w:val="22"/>
          <w:szCs w:val="22"/>
        </w:rPr>
        <w:t>continuación,</w:t>
      </w:r>
      <w:r w:rsidRPr="00326C4C">
        <w:rPr>
          <w:rStyle w:val="txt"/>
          <w:rFonts w:ascii="Cambria" w:hAnsi="Cambria" w:cs="Arial"/>
          <w:b w:val="0"/>
          <w:bCs w:val="0"/>
          <w:sz w:val="22"/>
          <w:szCs w:val="22"/>
        </w:rPr>
        <w:t xml:space="preserve"> detallaremos algunos:</w:t>
      </w:r>
    </w:p>
    <w:p w14:paraId="5BC8B79D" w14:textId="29965053" w:rsidR="00326C4C" w:rsidRPr="00326C4C" w:rsidRDefault="00326C4C" w:rsidP="00553569">
      <w:pPr>
        <w:pStyle w:val="Ttulo1"/>
        <w:numPr>
          <w:ilvl w:val="0"/>
          <w:numId w:val="7"/>
        </w:numPr>
        <w:shd w:val="clear" w:color="auto" w:fill="FFFFFF"/>
        <w:spacing w:before="0" w:beforeAutospacing="0" w:after="0" w:afterAutospacing="0"/>
        <w:jc w:val="both"/>
        <w:rPr>
          <w:rStyle w:val="txt"/>
          <w:rFonts w:ascii="Cambria" w:hAnsi="Cambria" w:cs="Arial"/>
          <w:b w:val="0"/>
          <w:bCs w:val="0"/>
          <w:sz w:val="22"/>
          <w:szCs w:val="22"/>
        </w:rPr>
      </w:pPr>
      <w:r w:rsidRPr="00326C4C">
        <w:rPr>
          <w:rStyle w:val="txt"/>
          <w:rFonts w:ascii="Cambria" w:hAnsi="Cambria" w:cs="Arial"/>
          <w:b w:val="0"/>
          <w:bCs w:val="0"/>
          <w:sz w:val="22"/>
          <w:szCs w:val="22"/>
        </w:rPr>
        <w:t>Si hemos estado en casa cuando afuera transcurre una tormenta, habremos notado que los truenos más intensos hacen temblar a los vidrios de las ventanas. Se trata de la energía sonora que se transmite a los vidrios y se convierte en energía cinética (movimiento).</w:t>
      </w:r>
    </w:p>
    <w:p w14:paraId="3E38F653" w14:textId="6F7E642E" w:rsidR="00326C4C" w:rsidRPr="00326C4C" w:rsidRDefault="00326C4C" w:rsidP="00553569">
      <w:pPr>
        <w:pStyle w:val="Ttulo1"/>
        <w:numPr>
          <w:ilvl w:val="0"/>
          <w:numId w:val="7"/>
        </w:numPr>
        <w:shd w:val="clear" w:color="auto" w:fill="FFFFFF"/>
        <w:spacing w:before="0" w:beforeAutospacing="0" w:after="0" w:afterAutospacing="0"/>
        <w:jc w:val="both"/>
        <w:rPr>
          <w:rStyle w:val="txt"/>
          <w:rFonts w:ascii="Cambria" w:hAnsi="Cambria" w:cs="Arial"/>
          <w:b w:val="0"/>
          <w:bCs w:val="0"/>
          <w:sz w:val="22"/>
          <w:szCs w:val="22"/>
        </w:rPr>
      </w:pPr>
      <w:r w:rsidRPr="00326C4C">
        <w:rPr>
          <w:rStyle w:val="txt"/>
          <w:rFonts w:ascii="Cambria" w:hAnsi="Cambria" w:cs="Arial"/>
          <w:b w:val="0"/>
          <w:bCs w:val="0"/>
          <w:sz w:val="22"/>
          <w:szCs w:val="22"/>
        </w:rPr>
        <w:t>Otro ejemplo podemos comprobarlo poniendo la mano sobre un amplificador durante un concierto o una conferencia, para notar cómo la energía sonora se transmite al aire y a nuestra mano, empujándola de modo apreciable.</w:t>
      </w:r>
    </w:p>
    <w:p w14:paraId="7EC62C2F" w14:textId="53A65CDD" w:rsidR="004A4BE7" w:rsidRDefault="00326C4C" w:rsidP="00553569">
      <w:pPr>
        <w:pStyle w:val="Ttulo1"/>
        <w:numPr>
          <w:ilvl w:val="0"/>
          <w:numId w:val="7"/>
        </w:numPr>
        <w:shd w:val="clear" w:color="auto" w:fill="FFFFFF"/>
        <w:spacing w:before="0" w:beforeAutospacing="0" w:after="0" w:afterAutospacing="0"/>
        <w:jc w:val="both"/>
        <w:rPr>
          <w:rStyle w:val="txt"/>
          <w:rFonts w:ascii="Cambria" w:hAnsi="Cambria" w:cs="Arial"/>
          <w:b w:val="0"/>
          <w:bCs w:val="0"/>
          <w:sz w:val="22"/>
          <w:szCs w:val="22"/>
        </w:rPr>
      </w:pPr>
      <w:r w:rsidRPr="00326C4C">
        <w:rPr>
          <w:rStyle w:val="txt"/>
          <w:rFonts w:ascii="Cambria" w:hAnsi="Cambria" w:cs="Arial"/>
          <w:b w:val="0"/>
          <w:bCs w:val="0"/>
          <w:sz w:val="22"/>
          <w:szCs w:val="22"/>
        </w:rPr>
        <w:t>El clásico episodio de una cantante soprano haciendo quebrar copas de vidrio, no es otra cosa que una demostración de la enorme energía sonora que sus cuerdas vocales pueden producir, en una frecuencia tan elevada que el cristal, captando las ondas, es puesto a vibrar tan intensamente, que se fractura.</w:t>
      </w:r>
    </w:p>
    <w:p w14:paraId="357EECE9" w14:textId="33BCA6FF" w:rsidR="00CE4F6F" w:rsidRPr="00770EEE" w:rsidRDefault="002272B3" w:rsidP="00BB6ED0">
      <w:pPr>
        <w:jc w:val="both"/>
        <w:rPr>
          <w:rFonts w:ascii="Cambria" w:hAnsi="Cambria" w:cstheme="minorHAnsi"/>
          <w:b/>
          <w:sz w:val="22"/>
          <w:szCs w:val="22"/>
        </w:rPr>
      </w:pPr>
      <w:r w:rsidRPr="00770EEE">
        <w:rPr>
          <w:rFonts w:ascii="Cambria" w:hAnsi="Cambria" w:cstheme="minorHAnsi"/>
          <w:b/>
          <w:sz w:val="22"/>
          <w:szCs w:val="22"/>
        </w:rPr>
        <w:lastRenderedPageBreak/>
        <w:t>ACTIVIDADES</w:t>
      </w:r>
    </w:p>
    <w:p w14:paraId="7E916196" w14:textId="7099CC3F" w:rsidR="00E57F80" w:rsidRDefault="00E57F80" w:rsidP="00C47D93">
      <w:pPr>
        <w:jc w:val="both"/>
        <w:rPr>
          <w:rFonts w:asciiTheme="minorHAnsi" w:hAnsiTheme="minorHAnsi" w:cstheme="minorHAnsi"/>
          <w:sz w:val="22"/>
          <w:szCs w:val="22"/>
        </w:rPr>
      </w:pPr>
      <w:r w:rsidRPr="00770EEE">
        <w:rPr>
          <w:rFonts w:ascii="Cambria" w:hAnsi="Cambria" w:cstheme="minorHAnsi"/>
          <w:sz w:val="22"/>
          <w:szCs w:val="22"/>
        </w:rPr>
        <w:t>Responder las siguientes preguntas en el cuaderno</w:t>
      </w:r>
      <w:r w:rsidRPr="00770EEE">
        <w:rPr>
          <w:rFonts w:asciiTheme="minorHAnsi" w:hAnsiTheme="minorHAnsi" w:cstheme="minorHAnsi"/>
          <w:sz w:val="22"/>
          <w:szCs w:val="22"/>
        </w:rPr>
        <w:t xml:space="preserve"> de forma organizada, clara y estética. Que se pueda revisar el desarrollo de lo trabajado sin generar malinterpretaciones o errores de comprensión por problemas de caligrafía y orden.</w:t>
      </w:r>
    </w:p>
    <w:p w14:paraId="7E0D8088" w14:textId="38C36D9B" w:rsidR="00236F78" w:rsidRDefault="00236F78" w:rsidP="00553569">
      <w:pPr>
        <w:pStyle w:val="Prrafodelista"/>
        <w:numPr>
          <w:ilvl w:val="0"/>
          <w:numId w:val="8"/>
        </w:numPr>
        <w:jc w:val="both"/>
        <w:rPr>
          <w:rFonts w:cstheme="minorHAnsi"/>
          <w:bCs/>
        </w:rPr>
      </w:pPr>
      <w:r w:rsidRPr="00236F78">
        <w:rPr>
          <w:rFonts w:cstheme="minorHAnsi"/>
          <w:bCs/>
        </w:rPr>
        <w:t xml:space="preserve">Resolver el siguiente crucigrama, utilizando las pistas que se plantean. </w:t>
      </w:r>
    </w:p>
    <w:tbl>
      <w:tblPr>
        <w:tblStyle w:val="Tablaconcuadrcula"/>
        <w:tblW w:w="0" w:type="auto"/>
        <w:tblLook w:val="04A0" w:firstRow="1" w:lastRow="0" w:firstColumn="1" w:lastColumn="0" w:noHBand="0" w:noVBand="1"/>
      </w:tblPr>
      <w:tblGrid>
        <w:gridCol w:w="5350"/>
        <w:gridCol w:w="5746"/>
      </w:tblGrid>
      <w:tr w:rsidR="00236F78" w14:paraId="22F182D7" w14:textId="77777777" w:rsidTr="00236F78">
        <w:tc>
          <w:tcPr>
            <w:tcW w:w="5548" w:type="dxa"/>
            <w:vMerge w:val="restart"/>
          </w:tcPr>
          <w:p w14:paraId="522275F8" w14:textId="47BE3558" w:rsidR="00236F78" w:rsidRDefault="00236F78" w:rsidP="00236F78">
            <w:pPr>
              <w:jc w:val="both"/>
              <w:rPr>
                <w:rFonts w:cstheme="minorHAnsi"/>
                <w:bCs/>
              </w:rPr>
            </w:pPr>
            <w:r w:rsidRPr="00236F78">
              <w:rPr>
                <w:rFonts w:cstheme="minorHAnsi"/>
                <w:bCs/>
              </w:rPr>
              <w:drawing>
                <wp:inline distT="0" distB="0" distL="0" distR="0" wp14:anchorId="671143FD" wp14:editId="4F00FA83">
                  <wp:extent cx="3324225" cy="3324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324684" cy="3324684"/>
                          </a:xfrm>
                          <a:prstGeom prst="rect">
                            <a:avLst/>
                          </a:prstGeom>
                        </pic:spPr>
                      </pic:pic>
                    </a:graphicData>
                  </a:graphic>
                </wp:inline>
              </w:drawing>
            </w:r>
          </w:p>
        </w:tc>
        <w:tc>
          <w:tcPr>
            <w:tcW w:w="5548" w:type="dxa"/>
          </w:tcPr>
          <w:p w14:paraId="688E7B10" w14:textId="77777777" w:rsidR="005F0970" w:rsidRDefault="005F0970" w:rsidP="00236F78">
            <w:pPr>
              <w:jc w:val="both"/>
              <w:rPr>
                <w:rFonts w:cstheme="minorHAnsi"/>
                <w:bCs/>
              </w:rPr>
            </w:pPr>
          </w:p>
          <w:p w14:paraId="44B9802C" w14:textId="77777777" w:rsidR="005F0970" w:rsidRDefault="005F0970" w:rsidP="00236F78">
            <w:pPr>
              <w:jc w:val="both"/>
              <w:rPr>
                <w:rFonts w:cstheme="minorHAnsi"/>
                <w:bCs/>
              </w:rPr>
            </w:pPr>
          </w:p>
          <w:p w14:paraId="3B143540" w14:textId="77777777" w:rsidR="005F0970" w:rsidRDefault="005F0970" w:rsidP="00236F78">
            <w:pPr>
              <w:jc w:val="both"/>
              <w:rPr>
                <w:rFonts w:cstheme="minorHAnsi"/>
                <w:bCs/>
              </w:rPr>
            </w:pPr>
          </w:p>
          <w:p w14:paraId="1F2FD736" w14:textId="77777777" w:rsidR="005F0970" w:rsidRDefault="005F0970" w:rsidP="00236F78">
            <w:pPr>
              <w:jc w:val="both"/>
              <w:rPr>
                <w:rFonts w:cstheme="minorHAnsi"/>
                <w:bCs/>
              </w:rPr>
            </w:pPr>
          </w:p>
          <w:p w14:paraId="0F149053" w14:textId="095FFDB3" w:rsidR="00236F78" w:rsidRDefault="00236F78" w:rsidP="00236F78">
            <w:pPr>
              <w:jc w:val="both"/>
              <w:rPr>
                <w:rFonts w:cstheme="minorHAnsi"/>
                <w:bCs/>
              </w:rPr>
            </w:pPr>
            <w:r w:rsidRPr="00236F78">
              <w:rPr>
                <w:rFonts w:cstheme="minorHAnsi"/>
                <w:bCs/>
              </w:rPr>
              <w:drawing>
                <wp:inline distT="0" distB="0" distL="0" distR="0" wp14:anchorId="0C6CDB2E" wp14:editId="47212563">
                  <wp:extent cx="3067478" cy="676369"/>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7478" cy="676369"/>
                          </a:xfrm>
                          <a:prstGeom prst="rect">
                            <a:avLst/>
                          </a:prstGeom>
                        </pic:spPr>
                      </pic:pic>
                    </a:graphicData>
                  </a:graphic>
                </wp:inline>
              </w:drawing>
            </w:r>
          </w:p>
        </w:tc>
      </w:tr>
      <w:tr w:rsidR="00236F78" w14:paraId="1E70DEE9" w14:textId="77777777" w:rsidTr="00236F78">
        <w:tc>
          <w:tcPr>
            <w:tcW w:w="5548" w:type="dxa"/>
            <w:vMerge/>
          </w:tcPr>
          <w:p w14:paraId="26353EE9" w14:textId="77777777" w:rsidR="00236F78" w:rsidRDefault="00236F78" w:rsidP="00236F78">
            <w:pPr>
              <w:jc w:val="both"/>
              <w:rPr>
                <w:rFonts w:cstheme="minorHAnsi"/>
                <w:bCs/>
              </w:rPr>
            </w:pPr>
          </w:p>
        </w:tc>
        <w:tc>
          <w:tcPr>
            <w:tcW w:w="5548" w:type="dxa"/>
          </w:tcPr>
          <w:p w14:paraId="63BB2B16" w14:textId="2947FE31" w:rsidR="00236F78" w:rsidRDefault="00236F78" w:rsidP="00236F78">
            <w:pPr>
              <w:jc w:val="both"/>
              <w:rPr>
                <w:rFonts w:cstheme="minorHAnsi"/>
                <w:bCs/>
              </w:rPr>
            </w:pPr>
            <w:r w:rsidRPr="00236F78">
              <w:rPr>
                <w:rFonts w:cstheme="minorHAnsi"/>
                <w:bCs/>
              </w:rPr>
              <w:drawing>
                <wp:inline distT="0" distB="0" distL="0" distR="0" wp14:anchorId="49EF5E77" wp14:editId="7F07CBB3">
                  <wp:extent cx="3591426" cy="8573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1426" cy="857370"/>
                          </a:xfrm>
                          <a:prstGeom prst="rect">
                            <a:avLst/>
                          </a:prstGeom>
                        </pic:spPr>
                      </pic:pic>
                    </a:graphicData>
                  </a:graphic>
                </wp:inline>
              </w:drawing>
            </w:r>
          </w:p>
        </w:tc>
      </w:tr>
    </w:tbl>
    <w:p w14:paraId="3C509A7E" w14:textId="045EFB9C" w:rsidR="00236F78" w:rsidRDefault="005F0970" w:rsidP="00553569">
      <w:pPr>
        <w:pStyle w:val="Prrafodelista"/>
        <w:numPr>
          <w:ilvl w:val="0"/>
          <w:numId w:val="8"/>
        </w:numPr>
        <w:spacing w:after="0"/>
        <w:jc w:val="both"/>
        <w:rPr>
          <w:rFonts w:cstheme="minorHAnsi"/>
          <w:bCs/>
        </w:rPr>
      </w:pPr>
      <w:r>
        <w:rPr>
          <w:rFonts w:cstheme="minorHAnsi"/>
          <w:bCs/>
        </w:rPr>
        <w:t xml:space="preserve">Encontrar en la siguiente sopa de letras </w:t>
      </w:r>
    </w:p>
    <w:p w14:paraId="4AE73B0E" w14:textId="044D3F42" w:rsidR="005F0970" w:rsidRDefault="005F0970" w:rsidP="005F0970">
      <w:pPr>
        <w:jc w:val="center"/>
        <w:rPr>
          <w:rFonts w:cstheme="minorHAnsi"/>
          <w:bCs/>
        </w:rPr>
      </w:pPr>
      <w:r w:rsidRPr="005F0970">
        <w:rPr>
          <w:rFonts w:cstheme="minorHAnsi"/>
          <w:bCs/>
        </w:rPr>
        <w:drawing>
          <wp:inline distT="0" distB="0" distL="0" distR="0" wp14:anchorId="4DF3A585" wp14:editId="1721BC9B">
            <wp:extent cx="3867690" cy="38676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7690" cy="3867690"/>
                    </a:xfrm>
                    <a:prstGeom prst="rect">
                      <a:avLst/>
                    </a:prstGeom>
                  </pic:spPr>
                </pic:pic>
              </a:graphicData>
            </a:graphic>
          </wp:inline>
        </w:drawing>
      </w:r>
    </w:p>
    <w:p w14:paraId="641CCE6D" w14:textId="356CEB01" w:rsidR="005F0970" w:rsidRDefault="005F0970" w:rsidP="00553569">
      <w:pPr>
        <w:pStyle w:val="Prrafodelista"/>
        <w:numPr>
          <w:ilvl w:val="0"/>
          <w:numId w:val="8"/>
        </w:numPr>
        <w:rPr>
          <w:rFonts w:cstheme="minorHAnsi"/>
          <w:bCs/>
        </w:rPr>
      </w:pPr>
      <w:r>
        <w:rPr>
          <w:rFonts w:cstheme="minorHAnsi"/>
          <w:bCs/>
        </w:rPr>
        <w:t>Complete el siguiente texto utilizando las palabras planteadas</w:t>
      </w:r>
      <w:r w:rsidR="00E303EB">
        <w:rPr>
          <w:rFonts w:cstheme="minorHAnsi"/>
          <w:bCs/>
        </w:rPr>
        <w:t>.</w:t>
      </w:r>
    </w:p>
    <w:p w14:paraId="2E80479A" w14:textId="67031686" w:rsidR="00E303EB" w:rsidRDefault="00E303EB" w:rsidP="00E303EB">
      <w:pPr>
        <w:rPr>
          <w:rFonts w:cstheme="minorHAnsi"/>
          <w:bCs/>
        </w:rPr>
      </w:pPr>
      <w:r w:rsidRPr="00E303EB">
        <w:rPr>
          <w:rFonts w:cstheme="minorHAnsi"/>
          <w:bCs/>
        </w:rPr>
        <w:drawing>
          <wp:inline distT="0" distB="0" distL="0" distR="0" wp14:anchorId="2F28FB23" wp14:editId="5FB612FB">
            <wp:extent cx="7052310" cy="19323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7052310" cy="1932305"/>
                    </a:xfrm>
                    <a:prstGeom prst="rect">
                      <a:avLst/>
                    </a:prstGeom>
                  </pic:spPr>
                </pic:pic>
              </a:graphicData>
            </a:graphic>
          </wp:inline>
        </w:drawing>
      </w:r>
    </w:p>
    <w:p w14:paraId="7C840FBB" w14:textId="4FA80D0B" w:rsidR="00E303EB" w:rsidRPr="00E303EB" w:rsidRDefault="00E303EB" w:rsidP="00E303EB">
      <w:pPr>
        <w:jc w:val="center"/>
        <w:rPr>
          <w:rFonts w:cstheme="minorHAnsi"/>
          <w:bCs/>
        </w:rPr>
      </w:pPr>
      <w:r w:rsidRPr="00E303EB">
        <w:rPr>
          <w:rFonts w:cstheme="minorHAnsi"/>
          <w:bCs/>
        </w:rPr>
        <w:drawing>
          <wp:inline distT="0" distB="0" distL="0" distR="0" wp14:anchorId="7D092FB1" wp14:editId="77CF1236">
            <wp:extent cx="6096630" cy="6572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11805" cy="680421"/>
                    </a:xfrm>
                    <a:prstGeom prst="rect">
                      <a:avLst/>
                    </a:prstGeom>
                  </pic:spPr>
                </pic:pic>
              </a:graphicData>
            </a:graphic>
          </wp:inline>
        </w:drawing>
      </w:r>
    </w:p>
    <w:p w14:paraId="0C5C9B9C" w14:textId="4962D5FE" w:rsidR="00C42FBA" w:rsidRPr="00284F98" w:rsidRDefault="0055432D" w:rsidP="00284F98">
      <w:pPr>
        <w:jc w:val="both"/>
        <w:rPr>
          <w:rFonts w:cstheme="minorHAnsi"/>
          <w:b/>
          <w:i/>
        </w:rPr>
      </w:pPr>
      <w:r w:rsidRPr="00284F98">
        <w:rPr>
          <w:rFonts w:cstheme="minorHAnsi"/>
          <w:b/>
        </w:rPr>
        <w:lastRenderedPageBreak/>
        <w:t>FLEXIBILIZACIÓN CURRICULAR</w:t>
      </w:r>
      <w:r w:rsidR="00EA7087" w:rsidRPr="00284F98">
        <w:rPr>
          <w:rFonts w:cstheme="minorHAnsi"/>
          <w:b/>
        </w:rPr>
        <w:t xml:space="preserve"> PARA CASOS TDC </w:t>
      </w:r>
      <w:r w:rsidR="00EA7087" w:rsidRPr="00284F98">
        <w:rPr>
          <w:rFonts w:cstheme="minorHAnsi"/>
          <w:b/>
          <w:i/>
        </w:rPr>
        <w:t>(TALENTO-DISCAPACIDAD Y CAPACIDAD)</w:t>
      </w:r>
    </w:p>
    <w:p w14:paraId="1F21516A" w14:textId="7F2D24F4" w:rsidR="009C1CED" w:rsidRDefault="009C1CED">
      <w:pPr>
        <w:rPr>
          <w:rFonts w:ascii="Calibri" w:hAnsi="Calibri" w:cs="Calibri"/>
        </w:rPr>
      </w:pPr>
      <w:r w:rsidRPr="00770EEE">
        <w:rPr>
          <w:rFonts w:ascii="Calibri" w:hAnsi="Calibri" w:cs="Calibri"/>
          <w:b/>
        </w:rPr>
        <w:t xml:space="preserve">Los estudiantes que tengan su respectivo diagnóstico y reporte TDC deben realizar las siguientes actividades. </w:t>
      </w:r>
      <w:r w:rsidRPr="00770EEE">
        <w:rPr>
          <w:rFonts w:ascii="Calibri" w:hAnsi="Calibri" w:cs="Calibri"/>
        </w:rPr>
        <w:t>Se solicita realicen esta actividad con el acompañamiento familiar correspondiente.</w:t>
      </w:r>
    </w:p>
    <w:p w14:paraId="01EFA539" w14:textId="6324B895" w:rsidR="00553569" w:rsidRDefault="00553569" w:rsidP="00553569">
      <w:pPr>
        <w:pStyle w:val="Prrafodelista"/>
        <w:numPr>
          <w:ilvl w:val="0"/>
          <w:numId w:val="9"/>
        </w:numPr>
        <w:rPr>
          <w:rFonts w:ascii="Calibri" w:hAnsi="Calibri" w:cs="Calibri"/>
        </w:rPr>
      </w:pPr>
      <w:r>
        <w:rPr>
          <w:rFonts w:ascii="Calibri" w:hAnsi="Calibri" w:cs="Calibri"/>
        </w:rPr>
        <w:t>Responder las siguientes preguntas en su cuaderno.</w:t>
      </w:r>
    </w:p>
    <w:p w14:paraId="12CA0EBD" w14:textId="32CE0C49" w:rsidR="00553569" w:rsidRDefault="00553569" w:rsidP="00553569">
      <w:pPr>
        <w:pStyle w:val="Prrafodelista"/>
        <w:numPr>
          <w:ilvl w:val="0"/>
          <w:numId w:val="10"/>
        </w:numPr>
        <w:rPr>
          <w:rFonts w:ascii="Calibri" w:hAnsi="Calibri" w:cs="Calibri"/>
        </w:rPr>
      </w:pPr>
      <w:r>
        <w:rPr>
          <w:rFonts w:ascii="Calibri" w:hAnsi="Calibri" w:cs="Calibri"/>
        </w:rPr>
        <w:t>¿Qué es la energía?</w:t>
      </w:r>
    </w:p>
    <w:p w14:paraId="25BA2709" w14:textId="37611D13" w:rsidR="00553569" w:rsidRDefault="00553569" w:rsidP="00553569">
      <w:pPr>
        <w:pStyle w:val="Prrafodelista"/>
        <w:numPr>
          <w:ilvl w:val="0"/>
          <w:numId w:val="10"/>
        </w:numPr>
        <w:rPr>
          <w:rFonts w:ascii="Calibri" w:hAnsi="Calibri" w:cs="Calibri"/>
        </w:rPr>
      </w:pPr>
      <w:r>
        <w:rPr>
          <w:rFonts w:ascii="Calibri" w:hAnsi="Calibri" w:cs="Calibri"/>
        </w:rPr>
        <w:t>¿Cuáles son los tipos de energía más importantes?</w:t>
      </w:r>
    </w:p>
    <w:p w14:paraId="39A5B6C9" w14:textId="6F25F426" w:rsidR="00553569" w:rsidRDefault="00553569" w:rsidP="00553569">
      <w:pPr>
        <w:pStyle w:val="Prrafodelista"/>
        <w:numPr>
          <w:ilvl w:val="0"/>
          <w:numId w:val="10"/>
        </w:numPr>
        <w:rPr>
          <w:rFonts w:ascii="Calibri" w:hAnsi="Calibri" w:cs="Calibri"/>
        </w:rPr>
      </w:pPr>
      <w:r>
        <w:rPr>
          <w:rFonts w:ascii="Calibri" w:hAnsi="Calibri" w:cs="Calibri"/>
        </w:rPr>
        <w:t>¿Qué es el sonido?</w:t>
      </w:r>
    </w:p>
    <w:p w14:paraId="1E143591" w14:textId="2E5FBAF0" w:rsidR="00553569" w:rsidRDefault="00553569" w:rsidP="00553569">
      <w:pPr>
        <w:pStyle w:val="Prrafodelista"/>
        <w:numPr>
          <w:ilvl w:val="0"/>
          <w:numId w:val="10"/>
        </w:numPr>
        <w:rPr>
          <w:rFonts w:ascii="Calibri" w:hAnsi="Calibri" w:cs="Calibri"/>
        </w:rPr>
      </w:pPr>
      <w:r>
        <w:rPr>
          <w:rFonts w:ascii="Calibri" w:hAnsi="Calibri" w:cs="Calibri"/>
        </w:rPr>
        <w:t>¿Cuáles son las principales características del sonido?</w:t>
      </w:r>
    </w:p>
    <w:p w14:paraId="2993534B" w14:textId="23A5336D" w:rsidR="00553569" w:rsidRDefault="00553569" w:rsidP="00553569">
      <w:pPr>
        <w:pStyle w:val="Prrafodelista"/>
        <w:numPr>
          <w:ilvl w:val="0"/>
          <w:numId w:val="10"/>
        </w:numPr>
        <w:rPr>
          <w:rFonts w:ascii="Calibri" w:hAnsi="Calibri" w:cs="Calibri"/>
        </w:rPr>
      </w:pPr>
      <w:r>
        <w:rPr>
          <w:rFonts w:ascii="Calibri" w:hAnsi="Calibri" w:cs="Calibri"/>
        </w:rPr>
        <w:t xml:space="preserve">Plantee 3 ejemplos de sonido en su vida cotidiana. </w:t>
      </w:r>
    </w:p>
    <w:p w14:paraId="13B2A80E" w14:textId="75BAB202" w:rsidR="00553569" w:rsidRDefault="00553569" w:rsidP="00553569">
      <w:pPr>
        <w:pStyle w:val="Prrafodelista"/>
        <w:numPr>
          <w:ilvl w:val="0"/>
          <w:numId w:val="9"/>
        </w:numPr>
        <w:rPr>
          <w:rFonts w:ascii="Calibri" w:hAnsi="Calibri" w:cs="Calibri"/>
        </w:rPr>
      </w:pPr>
      <w:r>
        <w:rPr>
          <w:rFonts w:ascii="Calibri" w:hAnsi="Calibri" w:cs="Calibri"/>
        </w:rPr>
        <w:t>Realice el siguiente crucigrama, usando las pistas de a continuación.</w:t>
      </w:r>
    </w:p>
    <w:tbl>
      <w:tblPr>
        <w:tblStyle w:val="Tablaconcuadrcula"/>
        <w:tblW w:w="0" w:type="auto"/>
        <w:tblLook w:val="04A0" w:firstRow="1" w:lastRow="0" w:firstColumn="1" w:lastColumn="0" w:noHBand="0" w:noVBand="1"/>
      </w:tblPr>
      <w:tblGrid>
        <w:gridCol w:w="11096"/>
      </w:tblGrid>
      <w:tr w:rsidR="00553569" w14:paraId="2F616720" w14:textId="77777777" w:rsidTr="00946516">
        <w:trPr>
          <w:trHeight w:val="6930"/>
        </w:trPr>
        <w:tc>
          <w:tcPr>
            <w:tcW w:w="11096" w:type="dxa"/>
          </w:tcPr>
          <w:p w14:paraId="225EF172" w14:textId="405509DF" w:rsidR="00553569" w:rsidRDefault="00553569" w:rsidP="00553569">
            <w:pPr>
              <w:jc w:val="center"/>
              <w:rPr>
                <w:rFonts w:ascii="Calibri" w:hAnsi="Calibri" w:cs="Calibri"/>
              </w:rPr>
            </w:pPr>
            <w:r w:rsidRPr="00553569">
              <w:rPr>
                <w:rFonts w:ascii="Calibri" w:hAnsi="Calibri" w:cs="Calibri"/>
              </w:rPr>
              <w:drawing>
                <wp:inline distT="0" distB="0" distL="0" distR="0" wp14:anchorId="4293D0E4" wp14:editId="19688176">
                  <wp:extent cx="4667901" cy="440116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4667901" cy="4401164"/>
                          </a:xfrm>
                          <a:prstGeom prst="rect">
                            <a:avLst/>
                          </a:prstGeom>
                        </pic:spPr>
                      </pic:pic>
                    </a:graphicData>
                  </a:graphic>
                </wp:inline>
              </w:drawing>
            </w:r>
          </w:p>
        </w:tc>
      </w:tr>
      <w:tr w:rsidR="00553569" w14:paraId="180DECA2" w14:textId="77777777" w:rsidTr="005C4AA9">
        <w:tc>
          <w:tcPr>
            <w:tcW w:w="11096" w:type="dxa"/>
          </w:tcPr>
          <w:p w14:paraId="3C5B5D0F" w14:textId="5BE33C9E" w:rsidR="00553569" w:rsidRPr="00553569" w:rsidRDefault="00553569" w:rsidP="00553569">
            <w:pPr>
              <w:jc w:val="center"/>
              <w:rPr>
                <w:rFonts w:ascii="Calibri" w:hAnsi="Calibri" w:cs="Calibri"/>
              </w:rPr>
            </w:pPr>
            <w:r w:rsidRPr="00553569">
              <w:rPr>
                <w:rFonts w:ascii="Calibri" w:hAnsi="Calibri" w:cs="Calibri"/>
              </w:rPr>
              <w:drawing>
                <wp:inline distT="0" distB="0" distL="0" distR="0" wp14:anchorId="3799722F" wp14:editId="3B5AB99E">
                  <wp:extent cx="5163271" cy="228631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5163271" cy="2286319"/>
                          </a:xfrm>
                          <a:prstGeom prst="rect">
                            <a:avLst/>
                          </a:prstGeom>
                        </pic:spPr>
                      </pic:pic>
                    </a:graphicData>
                  </a:graphic>
                </wp:inline>
              </w:drawing>
            </w:r>
          </w:p>
        </w:tc>
      </w:tr>
      <w:tr w:rsidR="00553569" w14:paraId="199BF1AC" w14:textId="77777777" w:rsidTr="005B0985">
        <w:tc>
          <w:tcPr>
            <w:tcW w:w="11096" w:type="dxa"/>
          </w:tcPr>
          <w:p w14:paraId="045BF6C4" w14:textId="77777777" w:rsidR="00553569" w:rsidRDefault="00553569" w:rsidP="00553569">
            <w:pPr>
              <w:jc w:val="center"/>
              <w:rPr>
                <w:rFonts w:ascii="Calibri" w:hAnsi="Calibri" w:cs="Calibri"/>
              </w:rPr>
            </w:pPr>
            <w:r w:rsidRPr="00553569">
              <w:rPr>
                <w:rFonts w:ascii="Calibri" w:hAnsi="Calibri" w:cs="Calibri"/>
              </w:rPr>
              <w:drawing>
                <wp:inline distT="0" distB="0" distL="0" distR="0" wp14:anchorId="0304004A" wp14:editId="228FADDA">
                  <wp:extent cx="5143500" cy="20574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BEBA8EAE-BF5A-486C-A8C5-ECC9F3942E4B}">
                                <a14:imgProps xmlns:a14="http://schemas.microsoft.com/office/drawing/2010/main">
                                  <a14:imgLayer r:embed="rId21">
                                    <a14:imgEffect>
                                      <a14:sharpenSoften amount="50000"/>
                                    </a14:imgEffect>
                                  </a14:imgLayer>
                                </a14:imgProps>
                              </a:ext>
                            </a:extLst>
                          </a:blip>
                          <a:srcRect b="6087"/>
                          <a:stretch/>
                        </pic:blipFill>
                        <pic:spPr bwMode="auto">
                          <a:xfrm>
                            <a:off x="0" y="0"/>
                            <a:ext cx="5144218" cy="2057687"/>
                          </a:xfrm>
                          <a:prstGeom prst="rect">
                            <a:avLst/>
                          </a:prstGeom>
                          <a:ln>
                            <a:noFill/>
                          </a:ln>
                          <a:extLst>
                            <a:ext uri="{53640926-AAD7-44D8-BBD7-CCE9431645EC}">
                              <a14:shadowObscured xmlns:a14="http://schemas.microsoft.com/office/drawing/2010/main"/>
                            </a:ext>
                          </a:extLst>
                        </pic:spPr>
                      </pic:pic>
                    </a:graphicData>
                  </a:graphic>
                </wp:inline>
              </w:drawing>
            </w:r>
          </w:p>
          <w:p w14:paraId="3E533819" w14:textId="7D0D5AA9" w:rsidR="00553569" w:rsidRPr="00553569" w:rsidRDefault="00553569" w:rsidP="00553569">
            <w:pPr>
              <w:jc w:val="center"/>
              <w:rPr>
                <w:rFonts w:ascii="Calibri" w:hAnsi="Calibri" w:cs="Calibri"/>
              </w:rPr>
            </w:pPr>
          </w:p>
        </w:tc>
      </w:tr>
    </w:tbl>
    <w:p w14:paraId="4C399EB4" w14:textId="7FE3E3CE" w:rsidR="0055432D" w:rsidRPr="006D5A2E" w:rsidRDefault="0055432D" w:rsidP="006D5A2E">
      <w:pPr>
        <w:jc w:val="both"/>
        <w:rPr>
          <w:rFonts w:ascii="Calibri" w:hAnsi="Calibri" w:cs="Calibri"/>
          <w:b/>
          <w:i/>
          <w:sz w:val="18"/>
        </w:rPr>
      </w:pPr>
      <w:r w:rsidRPr="006D5A2E">
        <w:rPr>
          <w:rFonts w:ascii="Calibri" w:hAnsi="Calibri" w:cs="Calibri"/>
          <w:b/>
        </w:rPr>
        <w:lastRenderedPageBreak/>
        <w:t>EVIDENCIA DEL PROCESO</w:t>
      </w:r>
      <w:r w:rsidR="00EA7087" w:rsidRPr="006D5A2E">
        <w:rPr>
          <w:rFonts w:ascii="Calibri" w:hAnsi="Calibri" w:cs="Calibri"/>
          <w:b/>
        </w:rPr>
        <w:t xml:space="preserve"> </w:t>
      </w:r>
      <w:r w:rsidR="00EA7087" w:rsidRPr="006D5A2E">
        <w:rPr>
          <w:rFonts w:ascii="Calibri" w:hAnsi="Calibri" w:cs="Calibri"/>
          <w:b/>
          <w:i/>
          <w:sz w:val="18"/>
        </w:rPr>
        <w:t>(ENTREGABLE)</w:t>
      </w:r>
    </w:p>
    <w:p w14:paraId="04201096" w14:textId="77777777" w:rsidR="009C1CED" w:rsidRPr="00770EEE" w:rsidRDefault="009C1CED" w:rsidP="009C1CED">
      <w:pPr>
        <w:autoSpaceDE w:val="0"/>
        <w:autoSpaceDN w:val="0"/>
        <w:adjustRightInd w:val="0"/>
        <w:rPr>
          <w:rFonts w:asciiTheme="minorHAnsi" w:hAnsiTheme="minorHAnsi" w:cstheme="minorHAnsi"/>
        </w:rPr>
      </w:pPr>
      <w:r w:rsidRPr="00770EEE">
        <w:rPr>
          <w:rFonts w:asciiTheme="minorHAnsi" w:hAnsiTheme="minorHAnsi" w:cstheme="minorHAnsi"/>
        </w:rPr>
        <w:t>Realizar estas actividades en el cuaderno de forma organizada, clara y estética. Que se pueda revisar el desarrollo de lo trabajado sin generar malinterpretaciones o errores de comprensión por problemas de caligrafía y orden.</w:t>
      </w:r>
    </w:p>
    <w:p w14:paraId="077EB1F6" w14:textId="4A470972" w:rsidR="009C1CED" w:rsidRPr="00770EEE" w:rsidRDefault="009C1CED" w:rsidP="009C1CED">
      <w:pPr>
        <w:jc w:val="both"/>
        <w:rPr>
          <w:rFonts w:asciiTheme="minorHAnsi" w:hAnsiTheme="minorHAnsi" w:cstheme="minorHAnsi"/>
          <w:sz w:val="22"/>
          <w:szCs w:val="22"/>
        </w:rPr>
      </w:pPr>
      <w:r w:rsidRPr="00770EEE">
        <w:rPr>
          <w:rFonts w:asciiTheme="minorHAnsi" w:hAnsiTheme="minorHAnsi" w:cstheme="minorHAnsi"/>
          <w:sz w:val="22"/>
          <w:szCs w:val="22"/>
        </w:rPr>
        <w:t xml:space="preserve">Las actividades se deben desarrollar en el cuaderno de CIENCIAS NATURALES. Si la revisión del trabajo no se puede hacer presencial, se solicita que el estudiante escanee (o tome fotografías) de las páginas de su cuaderno con el desarrollo de la actividad y envié por correo electrónico las evidencias de la actividad resuelta. Enviar el documento en formato </w:t>
      </w:r>
      <w:proofErr w:type="spellStart"/>
      <w:r w:rsidRPr="00770EEE">
        <w:rPr>
          <w:rFonts w:asciiTheme="minorHAnsi" w:hAnsiTheme="minorHAnsi" w:cstheme="minorHAnsi"/>
          <w:sz w:val="22"/>
          <w:szCs w:val="22"/>
        </w:rPr>
        <w:t>pdf</w:t>
      </w:r>
      <w:proofErr w:type="spellEnd"/>
      <w:r w:rsidRPr="00770EEE">
        <w:rPr>
          <w:rFonts w:asciiTheme="minorHAnsi" w:hAnsiTheme="minorHAnsi" w:cstheme="minorHAnsi"/>
          <w:sz w:val="22"/>
          <w:szCs w:val="22"/>
        </w:rPr>
        <w:t xml:space="preserve">. </w:t>
      </w:r>
    </w:p>
    <w:p w14:paraId="227DDBBF" w14:textId="77777777" w:rsidR="009C1CED" w:rsidRPr="00770EEE" w:rsidRDefault="009C1CED" w:rsidP="009C1CED">
      <w:pPr>
        <w:pStyle w:val="Prrafodelista"/>
        <w:jc w:val="both"/>
        <w:rPr>
          <w:rFonts w:cstheme="minorHAnsi"/>
        </w:rPr>
      </w:pPr>
      <w:r w:rsidRPr="00770EEE">
        <w:rPr>
          <w:rFonts w:cstheme="minorHAnsi"/>
        </w:rPr>
        <w:t>Para nombrar el archivo colocar lo siguiente: APELLIDOS NOMBRES ASIGNATURA CURSO TALLER #</w:t>
      </w:r>
    </w:p>
    <w:p w14:paraId="5163FCC3" w14:textId="76FFD037" w:rsidR="009C1CED" w:rsidRPr="00770EEE" w:rsidRDefault="009C1CED" w:rsidP="00F66D2A">
      <w:pPr>
        <w:pStyle w:val="Prrafodelista"/>
        <w:spacing w:after="0"/>
        <w:jc w:val="both"/>
        <w:rPr>
          <w:rFonts w:cstheme="minorHAnsi"/>
        </w:rPr>
      </w:pPr>
      <w:r w:rsidRPr="00770EEE">
        <w:rPr>
          <w:rFonts w:cstheme="minorHAnsi"/>
          <w:b/>
        </w:rPr>
        <w:t>EJEMPLO:</w:t>
      </w:r>
      <w:r w:rsidRPr="00770EEE">
        <w:rPr>
          <w:rFonts w:cstheme="minorHAnsi"/>
        </w:rPr>
        <w:t xml:space="preserve"> SANDOVAL PEREZ NIXON CIENCIAS 701 TALLER 2</w:t>
      </w:r>
    </w:p>
    <w:p w14:paraId="4EE3C08C" w14:textId="6941A505" w:rsidR="009C1CED" w:rsidRPr="00770EEE" w:rsidRDefault="009C1CED" w:rsidP="009C1CED">
      <w:pPr>
        <w:jc w:val="both"/>
        <w:rPr>
          <w:rFonts w:asciiTheme="minorHAnsi" w:hAnsiTheme="minorHAnsi" w:cstheme="minorHAnsi"/>
        </w:rPr>
      </w:pPr>
      <w:r w:rsidRPr="00770EEE">
        <w:rPr>
          <w:rFonts w:asciiTheme="minorHAnsi" w:hAnsiTheme="minorHAnsi" w:cstheme="minorHAnsi"/>
        </w:rPr>
        <w:t>En el cuaderno se deben desarrollar:</w:t>
      </w:r>
    </w:p>
    <w:p w14:paraId="74A28B23" w14:textId="1B1C2409" w:rsidR="009C1CED" w:rsidRPr="00770EEE" w:rsidRDefault="00A53681" w:rsidP="00553569">
      <w:pPr>
        <w:numPr>
          <w:ilvl w:val="0"/>
          <w:numId w:val="2"/>
        </w:numPr>
        <w:rPr>
          <w:rFonts w:asciiTheme="minorHAnsi" w:hAnsiTheme="minorHAnsi" w:cstheme="minorHAnsi"/>
        </w:rPr>
      </w:pPr>
      <w:r w:rsidRPr="00770EEE">
        <w:rPr>
          <w:rFonts w:asciiTheme="minorHAnsi" w:hAnsiTheme="minorHAnsi" w:cstheme="minorHAnsi"/>
        </w:rPr>
        <w:t>C</w:t>
      </w:r>
      <w:r w:rsidR="00553569">
        <w:rPr>
          <w:rFonts w:asciiTheme="minorHAnsi" w:hAnsiTheme="minorHAnsi" w:cstheme="minorHAnsi"/>
        </w:rPr>
        <w:t>rucigrama</w:t>
      </w:r>
      <w:r w:rsidRPr="00770EEE">
        <w:rPr>
          <w:rFonts w:asciiTheme="minorHAnsi" w:hAnsiTheme="minorHAnsi" w:cstheme="minorHAnsi"/>
        </w:rPr>
        <w:t xml:space="preserve"> completo punto 1</w:t>
      </w:r>
      <w:r w:rsidR="00C366C3" w:rsidRPr="00770EEE">
        <w:rPr>
          <w:rFonts w:asciiTheme="minorHAnsi" w:hAnsiTheme="minorHAnsi" w:cstheme="minorHAnsi"/>
        </w:rPr>
        <w:t xml:space="preserve">. </w:t>
      </w:r>
    </w:p>
    <w:p w14:paraId="661D0E8C" w14:textId="64A171E0" w:rsidR="009C1CED" w:rsidRPr="00770EEE" w:rsidRDefault="00553569" w:rsidP="00553569">
      <w:pPr>
        <w:numPr>
          <w:ilvl w:val="0"/>
          <w:numId w:val="2"/>
        </w:numPr>
        <w:rPr>
          <w:rFonts w:asciiTheme="minorHAnsi" w:hAnsiTheme="minorHAnsi" w:cstheme="minorHAnsi"/>
        </w:rPr>
      </w:pPr>
      <w:r>
        <w:rPr>
          <w:rFonts w:asciiTheme="minorHAnsi" w:hAnsiTheme="minorHAnsi" w:cstheme="minorHAnsi"/>
        </w:rPr>
        <w:t>Sopa de letras</w:t>
      </w:r>
      <w:r w:rsidR="00314935">
        <w:rPr>
          <w:rFonts w:asciiTheme="minorHAnsi" w:hAnsiTheme="minorHAnsi" w:cstheme="minorHAnsi"/>
        </w:rPr>
        <w:t xml:space="preserve"> completo</w:t>
      </w:r>
      <w:r w:rsidR="00A53681" w:rsidRPr="00770EEE">
        <w:rPr>
          <w:rFonts w:asciiTheme="minorHAnsi" w:hAnsiTheme="minorHAnsi" w:cstheme="minorHAnsi"/>
        </w:rPr>
        <w:t xml:space="preserve"> del punto 2</w:t>
      </w:r>
      <w:r w:rsidR="00C366C3" w:rsidRPr="00770EEE">
        <w:rPr>
          <w:rFonts w:asciiTheme="minorHAnsi" w:hAnsiTheme="minorHAnsi" w:cstheme="minorHAnsi"/>
        </w:rPr>
        <w:t>.</w:t>
      </w:r>
    </w:p>
    <w:p w14:paraId="1AC0C5B6" w14:textId="543FA754" w:rsidR="009C1CED" w:rsidRPr="00770EEE" w:rsidRDefault="00553569" w:rsidP="00553569">
      <w:pPr>
        <w:numPr>
          <w:ilvl w:val="0"/>
          <w:numId w:val="2"/>
        </w:numPr>
        <w:rPr>
          <w:rFonts w:asciiTheme="minorHAnsi" w:hAnsiTheme="minorHAnsi" w:cstheme="minorHAnsi"/>
        </w:rPr>
      </w:pPr>
      <w:r>
        <w:rPr>
          <w:rFonts w:asciiTheme="minorHAnsi" w:hAnsiTheme="minorHAnsi" w:cstheme="minorHAnsi"/>
        </w:rPr>
        <w:t xml:space="preserve">Texto </w:t>
      </w:r>
      <w:r w:rsidR="00314935">
        <w:rPr>
          <w:rFonts w:asciiTheme="minorHAnsi" w:hAnsiTheme="minorHAnsi" w:cstheme="minorHAnsi"/>
        </w:rPr>
        <w:t xml:space="preserve">completo del </w:t>
      </w:r>
      <w:r w:rsidR="00A53681" w:rsidRPr="00770EEE">
        <w:rPr>
          <w:rFonts w:asciiTheme="minorHAnsi" w:hAnsiTheme="minorHAnsi" w:cstheme="minorHAnsi"/>
        </w:rPr>
        <w:t>punto 3</w:t>
      </w:r>
      <w:r w:rsidR="00C366C3" w:rsidRPr="00770EEE">
        <w:rPr>
          <w:rFonts w:asciiTheme="minorHAnsi" w:hAnsiTheme="minorHAnsi" w:cstheme="minorHAnsi"/>
        </w:rPr>
        <w:t xml:space="preserve">. </w:t>
      </w:r>
    </w:p>
    <w:p w14:paraId="29083514" w14:textId="6F24697C" w:rsidR="00D35854" w:rsidRPr="00770EEE" w:rsidRDefault="0042488E" w:rsidP="002272B3">
      <w:pPr>
        <w:rPr>
          <w:rFonts w:ascii="Calibri" w:hAnsi="Calibri" w:cs="Calibri"/>
          <w:b/>
          <w:i/>
          <w:sz w:val="18"/>
        </w:rPr>
      </w:pPr>
      <w:r w:rsidRPr="00770EEE">
        <w:rPr>
          <w:rFonts w:ascii="Calibri" w:hAnsi="Calibri" w:cs="Calibri"/>
          <w:b/>
        </w:rPr>
        <w:t xml:space="preserve">OTRAS </w:t>
      </w:r>
      <w:r w:rsidR="0055432D" w:rsidRPr="00770EEE">
        <w:rPr>
          <w:rFonts w:ascii="Calibri" w:hAnsi="Calibri" w:cs="Calibri"/>
          <w:b/>
        </w:rPr>
        <w:t xml:space="preserve">FUENTES DE CONSULTA </w:t>
      </w:r>
      <w:r w:rsidR="0055432D" w:rsidRPr="00770EEE">
        <w:rPr>
          <w:rFonts w:ascii="Calibri" w:hAnsi="Calibri" w:cs="Calibri"/>
          <w:b/>
          <w:i/>
          <w:sz w:val="18"/>
        </w:rPr>
        <w:t>(BIBLIOGRÁFICA</w:t>
      </w:r>
      <w:r w:rsidR="00EA7087" w:rsidRPr="00770EEE">
        <w:rPr>
          <w:rFonts w:ascii="Calibri" w:hAnsi="Calibri" w:cs="Calibri"/>
          <w:b/>
          <w:i/>
          <w:sz w:val="18"/>
        </w:rPr>
        <w:t>-WEB-</w:t>
      </w:r>
      <w:r w:rsidR="00704896" w:rsidRPr="00770EEE">
        <w:rPr>
          <w:rFonts w:ascii="Calibri" w:hAnsi="Calibri" w:cs="Calibri"/>
          <w:b/>
          <w:i/>
          <w:sz w:val="18"/>
        </w:rPr>
        <w:t xml:space="preserve"> RECURSOS </w:t>
      </w:r>
      <w:r w:rsidR="00EA7087" w:rsidRPr="00770EEE">
        <w:rPr>
          <w:rFonts w:ascii="Calibri" w:hAnsi="Calibri" w:cs="Calibri"/>
          <w:b/>
          <w:i/>
          <w:sz w:val="18"/>
        </w:rPr>
        <w:t>AUDIOVISUAL</w:t>
      </w:r>
      <w:r w:rsidR="00704896" w:rsidRPr="00770EEE">
        <w:rPr>
          <w:rFonts w:ascii="Calibri" w:hAnsi="Calibri" w:cs="Calibri"/>
          <w:b/>
          <w:i/>
          <w:sz w:val="18"/>
        </w:rPr>
        <w:t>ES, ETC</w:t>
      </w:r>
      <w:r w:rsidR="0055432D" w:rsidRPr="00770EEE">
        <w:rPr>
          <w:rFonts w:ascii="Calibri" w:hAnsi="Calibri" w:cs="Calibri"/>
          <w:b/>
          <w:i/>
          <w:sz w:val="18"/>
        </w:rPr>
        <w:t>)</w:t>
      </w:r>
      <w:r w:rsidR="00D35854" w:rsidRPr="00770EEE">
        <w:rPr>
          <w:rFonts w:ascii="Calibri" w:hAnsi="Calibri" w:cs="Calibri"/>
          <w:b/>
          <w:i/>
          <w:sz w:val="18"/>
        </w:rPr>
        <w:t>:</w:t>
      </w:r>
    </w:p>
    <w:p w14:paraId="3AE8FD1C" w14:textId="5AF9286C" w:rsidR="00D35854" w:rsidRPr="00770EEE" w:rsidRDefault="00DA51F7" w:rsidP="002272B3">
      <w:pPr>
        <w:rPr>
          <w:rFonts w:ascii="Calibri" w:hAnsi="Calibri" w:cs="Calibri"/>
          <w:b/>
        </w:rPr>
      </w:pPr>
      <w:r w:rsidRPr="00770EEE">
        <w:rPr>
          <w:rFonts w:ascii="Calibri" w:hAnsi="Calibri" w:cs="Calibri"/>
          <w:b/>
        </w:rPr>
        <w:t xml:space="preserve">Si tiene la posibilidad puede revisar los siguientes sitios web para obtener </w:t>
      </w:r>
      <w:r w:rsidR="006E1994" w:rsidRPr="00770EEE">
        <w:rPr>
          <w:rFonts w:ascii="Calibri" w:hAnsi="Calibri" w:cs="Calibri"/>
          <w:b/>
        </w:rPr>
        <w:t>más</w:t>
      </w:r>
      <w:r w:rsidRPr="00770EEE">
        <w:rPr>
          <w:rFonts w:ascii="Calibri" w:hAnsi="Calibri" w:cs="Calibri"/>
          <w:b/>
        </w:rPr>
        <w:t xml:space="preserve"> información. </w:t>
      </w:r>
    </w:p>
    <w:p w14:paraId="1ABBB476" w14:textId="77777777" w:rsidR="004A4BE7" w:rsidRPr="00542C4B" w:rsidRDefault="004A4BE7" w:rsidP="004A4BE7">
      <w:pPr>
        <w:pStyle w:val="Ttulo1"/>
        <w:shd w:val="clear" w:color="auto" w:fill="FFFFFF"/>
        <w:spacing w:before="0" w:beforeAutospacing="0" w:after="0" w:afterAutospacing="0"/>
        <w:jc w:val="both"/>
        <w:rPr>
          <w:rStyle w:val="txt"/>
          <w:rFonts w:ascii="Cambria" w:hAnsi="Cambria" w:cs="Arial"/>
          <w:b w:val="0"/>
          <w:bCs w:val="0"/>
          <w:sz w:val="22"/>
          <w:szCs w:val="22"/>
        </w:rPr>
      </w:pPr>
      <w:r w:rsidRPr="004A4BE7">
        <w:rPr>
          <w:rStyle w:val="txt"/>
          <w:rFonts w:ascii="Cambria" w:hAnsi="Cambria" w:cs="Arial"/>
          <w:b w:val="0"/>
          <w:bCs w:val="0"/>
          <w:sz w:val="22"/>
          <w:szCs w:val="22"/>
        </w:rPr>
        <w:t>https://concepto.de/energia-sonora/#ixzz6SJkGIHDr</w:t>
      </w:r>
    </w:p>
    <w:p w14:paraId="55DDE803" w14:textId="6BC35886" w:rsidR="0055432D" w:rsidRPr="00770EEE" w:rsidRDefault="0055432D" w:rsidP="002272B3">
      <w:pPr>
        <w:rPr>
          <w:rFonts w:ascii="Calibri" w:hAnsi="Calibri" w:cs="Calibri"/>
          <w:b/>
          <w:sz w:val="18"/>
        </w:rPr>
      </w:pPr>
      <w:r w:rsidRPr="00770EEE">
        <w:rPr>
          <w:rFonts w:ascii="Calibri" w:hAnsi="Calibri" w:cs="Calibri"/>
          <w:b/>
        </w:rPr>
        <w:t>ESPACIOS Y MEDIOS DE ASESORÍA</w:t>
      </w:r>
      <w:r w:rsidR="00EA7087" w:rsidRPr="00770EEE">
        <w:rPr>
          <w:rFonts w:ascii="Calibri" w:hAnsi="Calibri" w:cs="Calibri"/>
          <w:b/>
        </w:rPr>
        <w:t xml:space="preserve"> </w:t>
      </w:r>
      <w:r w:rsidR="00AD2CC6" w:rsidRPr="00770EEE">
        <w:rPr>
          <w:rFonts w:ascii="Calibri" w:hAnsi="Calibri" w:cs="Calibri"/>
          <w:b/>
        </w:rPr>
        <w:t xml:space="preserve">REMOTA </w:t>
      </w:r>
    </w:p>
    <w:p w14:paraId="7CA5C0B6" w14:textId="148F2C48" w:rsidR="00DA51F7" w:rsidRPr="00770EEE" w:rsidRDefault="00DA51F7" w:rsidP="002272B3">
      <w:pPr>
        <w:rPr>
          <w:rFonts w:ascii="Calibri" w:hAnsi="Calibri" w:cs="Calibri"/>
          <w:b/>
          <w:sz w:val="18"/>
        </w:rPr>
      </w:pPr>
      <w:r w:rsidRPr="00770EEE">
        <w:rPr>
          <w:rFonts w:ascii="Calibri" w:hAnsi="Calibri" w:cs="Calibri"/>
          <w:b/>
          <w:sz w:val="18"/>
        </w:rPr>
        <w:t xml:space="preserve">Los docentes realizaran las tutorías por medio de los grupos de WhatsApp establecidos, en el horario que corresponde para cada curso. Realizar las preguntas, participaciones y comentarios en esos horarios específicos. Para aquellos estudiantes que tengan posibilidad de conexión, los docentes evaluaran la posibilidad de realizar reunión en ZOOM para explicar de forma clara el tema, estas reuniones se realizaran en el horario de clase asignado para cada curso. Si tiene dudas o preguntas sobre el desarrollo y entrega de las actividades, realizarlas por medio de los grupos establecidos. Los trabajos deben ser enviados al correo del docente encargado de la asignatura para el curso que le corresponde. </w:t>
      </w:r>
    </w:p>
    <w:p w14:paraId="2FD1E09F" w14:textId="3F05AF9B" w:rsidR="00437E10" w:rsidRPr="00770EEE" w:rsidRDefault="00DA51F7" w:rsidP="00553569">
      <w:pPr>
        <w:pStyle w:val="Prrafodelista"/>
        <w:numPr>
          <w:ilvl w:val="0"/>
          <w:numId w:val="3"/>
        </w:numPr>
        <w:shd w:val="clear" w:color="auto" w:fill="FFFFFF"/>
        <w:spacing w:after="0" w:line="330" w:lineRule="atLeast"/>
        <w:rPr>
          <w:rStyle w:val="uxksbf"/>
          <w:rFonts w:cstheme="minorHAnsi"/>
        </w:rPr>
      </w:pPr>
      <w:r w:rsidRPr="00770EEE">
        <w:rPr>
          <w:rStyle w:val="uxksbf"/>
          <w:rFonts w:cstheme="minorHAnsi"/>
        </w:rPr>
        <w:t xml:space="preserve">Profesora Nancy Maribel Roldán </w:t>
      </w:r>
      <w:r w:rsidR="00F66D2A" w:rsidRPr="00770EEE">
        <w:rPr>
          <w:rStyle w:val="uxksbf"/>
          <w:rFonts w:cstheme="minorHAnsi"/>
        </w:rPr>
        <w:t xml:space="preserve">Olmos. - Jornada Mañana </w:t>
      </w:r>
      <w:r w:rsidRPr="00770EEE">
        <w:rPr>
          <w:rStyle w:val="uxksbf"/>
          <w:rFonts w:cstheme="minorHAnsi"/>
        </w:rPr>
        <w:t xml:space="preserve">     E-mail:</w:t>
      </w:r>
      <w:r w:rsidR="00437E10" w:rsidRPr="00770EEE">
        <w:rPr>
          <w:rStyle w:val="uxksbf"/>
          <w:rFonts w:cstheme="minorHAnsi"/>
        </w:rPr>
        <w:t xml:space="preserve"> </w:t>
      </w:r>
      <w:hyperlink r:id="rId22" w:history="1">
        <w:r w:rsidR="00437E10" w:rsidRPr="00770EEE">
          <w:rPr>
            <w:rStyle w:val="Hipervnculo"/>
            <w:rFonts w:cstheme="minorHAnsi"/>
            <w:color w:val="auto"/>
          </w:rPr>
          <w:t>profenancyrol@gmail.com</w:t>
        </w:r>
      </w:hyperlink>
    </w:p>
    <w:p w14:paraId="19606076" w14:textId="36DEE121" w:rsidR="00DA51F7" w:rsidRPr="00770EEE" w:rsidRDefault="00DA51F7" w:rsidP="00553569">
      <w:pPr>
        <w:pStyle w:val="Prrafodelista"/>
        <w:numPr>
          <w:ilvl w:val="0"/>
          <w:numId w:val="3"/>
        </w:numPr>
        <w:shd w:val="clear" w:color="auto" w:fill="FFFFFF"/>
        <w:spacing w:after="0" w:line="330" w:lineRule="atLeast"/>
        <w:rPr>
          <w:rStyle w:val="uxksbf"/>
          <w:rFonts w:cstheme="minorHAnsi"/>
        </w:rPr>
      </w:pPr>
      <w:r w:rsidRPr="00770EEE">
        <w:rPr>
          <w:rStyle w:val="uxksbf"/>
          <w:rFonts w:cstheme="minorHAnsi"/>
        </w:rPr>
        <w:t xml:space="preserve">Profesora Claudia Ortiz </w:t>
      </w:r>
      <w:proofErr w:type="spellStart"/>
      <w:r w:rsidRPr="00770EEE">
        <w:rPr>
          <w:rStyle w:val="uxksbf"/>
          <w:rFonts w:cstheme="minorHAnsi"/>
        </w:rPr>
        <w:t>Foglia</w:t>
      </w:r>
      <w:proofErr w:type="spellEnd"/>
      <w:r w:rsidR="00F66D2A" w:rsidRPr="00770EEE">
        <w:rPr>
          <w:rStyle w:val="uxksbf"/>
          <w:rFonts w:cstheme="minorHAnsi"/>
        </w:rPr>
        <w:t xml:space="preserve">   -Jornada Mañana</w:t>
      </w:r>
      <w:r w:rsidRPr="00770EEE">
        <w:rPr>
          <w:rStyle w:val="uxksbf"/>
          <w:rFonts w:cstheme="minorHAnsi"/>
        </w:rPr>
        <w:t xml:space="preserve">                       E-mail</w:t>
      </w:r>
      <w:r w:rsidR="00437E10" w:rsidRPr="00770EEE">
        <w:rPr>
          <w:rStyle w:val="uxksbf"/>
          <w:rFonts w:cstheme="minorHAnsi"/>
        </w:rPr>
        <w:t xml:space="preserve">: </w:t>
      </w:r>
      <w:hyperlink r:id="rId23" w:history="1">
        <w:r w:rsidR="00437E10" w:rsidRPr="00770EEE">
          <w:rPr>
            <w:rStyle w:val="Hipervnculo"/>
            <w:rFonts w:cstheme="minorHAnsi"/>
            <w:color w:val="auto"/>
          </w:rPr>
          <w:t>claudiafoglia63@gmail.com</w:t>
        </w:r>
      </w:hyperlink>
    </w:p>
    <w:p w14:paraId="21616077" w14:textId="0E69D88D" w:rsidR="00DA51F7" w:rsidRPr="00770EEE" w:rsidRDefault="00DA51F7" w:rsidP="00553569">
      <w:pPr>
        <w:pStyle w:val="Prrafodelista"/>
        <w:numPr>
          <w:ilvl w:val="0"/>
          <w:numId w:val="3"/>
        </w:numPr>
        <w:shd w:val="clear" w:color="auto" w:fill="FFFFFF"/>
        <w:spacing w:after="0" w:line="330" w:lineRule="atLeast"/>
        <w:rPr>
          <w:rFonts w:cstheme="minorHAnsi"/>
        </w:rPr>
      </w:pPr>
      <w:r w:rsidRPr="00770EEE">
        <w:rPr>
          <w:rFonts w:cstheme="minorHAnsi"/>
        </w:rPr>
        <w:t xml:space="preserve">Profesor Jesus Andres Pintor Alfonso- Jornada tarde     </w:t>
      </w:r>
      <w:r w:rsidR="00F66D2A" w:rsidRPr="00770EEE">
        <w:rPr>
          <w:rFonts w:cstheme="minorHAnsi"/>
        </w:rPr>
        <w:t xml:space="preserve">           </w:t>
      </w:r>
      <w:r w:rsidRPr="00770EEE">
        <w:rPr>
          <w:rFonts w:cstheme="minorHAnsi"/>
        </w:rPr>
        <w:t xml:space="preserve"> E-mail: </w:t>
      </w:r>
      <w:hyperlink r:id="rId24" w:history="1">
        <w:r w:rsidRPr="00770EEE">
          <w:rPr>
            <w:rStyle w:val="Hipervnculo"/>
            <w:rFonts w:cstheme="minorHAnsi"/>
            <w:color w:val="auto"/>
          </w:rPr>
          <w:t>profandrespintor@gmail.com</w:t>
        </w:r>
      </w:hyperlink>
    </w:p>
    <w:tbl>
      <w:tblPr>
        <w:tblpPr w:leftFromText="141" w:rightFromText="141" w:bottomFromText="200" w:vertAnchor="text" w:horzAnchor="margin" w:tblpY="29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1459"/>
        <w:gridCol w:w="1460"/>
        <w:gridCol w:w="3827"/>
      </w:tblGrid>
      <w:tr w:rsidR="00314935" w:rsidRPr="00770EEE" w14:paraId="752E56B4" w14:textId="77777777" w:rsidTr="00314935">
        <w:trPr>
          <w:trHeight w:val="2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54EDF" w14:textId="77777777" w:rsidR="00314935" w:rsidRPr="00770EEE" w:rsidRDefault="00314935" w:rsidP="00314935">
            <w:pPr>
              <w:pStyle w:val="ecxecxmsolistparagraph"/>
              <w:ind w:left="360"/>
              <w:jc w:val="center"/>
              <w:rPr>
                <w:rFonts w:ascii="Arial" w:hAnsi="Arial" w:cs="Arial"/>
                <w:b/>
                <w:bCs/>
                <w:sz w:val="22"/>
                <w:lang w:eastAsia="en-US"/>
              </w:rPr>
            </w:pPr>
            <w:r w:rsidRPr="00770EEE">
              <w:rPr>
                <w:rFonts w:ascii="Arial" w:hAnsi="Arial" w:cs="Arial"/>
                <w:b/>
                <w:bCs/>
                <w:sz w:val="22"/>
                <w:lang w:eastAsia="en-US"/>
              </w:rPr>
              <w:t>Aspectos Concretos</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F96BC" w14:textId="77777777" w:rsidR="00314935" w:rsidRPr="00770EEE" w:rsidRDefault="00314935" w:rsidP="00314935">
            <w:pPr>
              <w:pStyle w:val="ecxecxmsolistparagraph"/>
              <w:jc w:val="center"/>
              <w:rPr>
                <w:rFonts w:ascii="Arial" w:hAnsi="Arial" w:cs="Arial"/>
                <w:b/>
                <w:bCs/>
                <w:sz w:val="22"/>
                <w:lang w:eastAsia="en-US"/>
              </w:rPr>
            </w:pPr>
            <w:r w:rsidRPr="00770EEE">
              <w:rPr>
                <w:rFonts w:ascii="Arial" w:hAnsi="Arial" w:cs="Arial"/>
                <w:b/>
                <w:bCs/>
                <w:sz w:val="22"/>
                <w:lang w:eastAsia="en-US"/>
              </w:rPr>
              <w:t>Como me veo</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655FA" w14:textId="77777777" w:rsidR="00314935" w:rsidRPr="00770EEE" w:rsidRDefault="00314935" w:rsidP="00314935">
            <w:pPr>
              <w:pStyle w:val="ecxecxmsolistparagraph"/>
              <w:jc w:val="center"/>
              <w:rPr>
                <w:rFonts w:ascii="Arial" w:hAnsi="Arial" w:cs="Arial"/>
                <w:b/>
                <w:bCs/>
                <w:sz w:val="22"/>
                <w:lang w:eastAsia="en-US"/>
              </w:rPr>
            </w:pPr>
            <w:r w:rsidRPr="00770EEE">
              <w:rPr>
                <w:rFonts w:ascii="Arial" w:hAnsi="Arial" w:cs="Arial"/>
                <w:b/>
                <w:bCs/>
                <w:sz w:val="22"/>
                <w:lang w:eastAsia="en-US"/>
              </w:rPr>
              <w:t>Como me ve mi grupo</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D540C" w14:textId="77777777" w:rsidR="00314935" w:rsidRPr="00770EEE" w:rsidRDefault="00314935" w:rsidP="00314935">
            <w:pPr>
              <w:pStyle w:val="ecxecxmsolistparagraph"/>
              <w:jc w:val="center"/>
              <w:rPr>
                <w:rFonts w:ascii="Arial" w:hAnsi="Arial" w:cs="Arial"/>
                <w:b/>
                <w:bCs/>
                <w:sz w:val="22"/>
                <w:lang w:eastAsia="en-US"/>
              </w:rPr>
            </w:pPr>
            <w:r w:rsidRPr="00770EEE">
              <w:rPr>
                <w:rFonts w:ascii="Arial" w:hAnsi="Arial" w:cs="Arial"/>
                <w:b/>
                <w:bCs/>
                <w:sz w:val="22"/>
                <w:lang w:eastAsia="en-US"/>
              </w:rPr>
              <w:t>Observaciones</w:t>
            </w:r>
          </w:p>
        </w:tc>
      </w:tr>
      <w:tr w:rsidR="00314935" w:rsidRPr="00770EEE" w14:paraId="68F4E04A" w14:textId="77777777" w:rsidTr="00314935">
        <w:trPr>
          <w:trHeight w:val="20"/>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0DC12B75" w14:textId="7ECB4A52" w:rsidR="00314935" w:rsidRPr="00770EEE" w:rsidRDefault="00542C4B" w:rsidP="00553569">
            <w:pPr>
              <w:pStyle w:val="Prrafodelista"/>
              <w:numPr>
                <w:ilvl w:val="0"/>
                <w:numId w:val="1"/>
              </w:numPr>
              <w:spacing w:after="0" w:line="240" w:lineRule="auto"/>
              <w:rPr>
                <w:rFonts w:ascii="Arial" w:hAnsi="Arial" w:cs="Arial"/>
                <w:sz w:val="20"/>
                <w:szCs w:val="20"/>
                <w:lang w:val="es-PE"/>
              </w:rPr>
            </w:pPr>
            <w:r w:rsidRPr="008863F7">
              <w:rPr>
                <w:rFonts w:ascii="Arial" w:hAnsi="Arial" w:cs="Arial"/>
                <w:sz w:val="20"/>
                <w:szCs w:val="20"/>
                <w:lang w:val="es-PE"/>
              </w:rPr>
              <w:t xml:space="preserve">Explica en términos de </w:t>
            </w:r>
            <w:r w:rsidR="00553569" w:rsidRPr="008863F7">
              <w:rPr>
                <w:rFonts w:ascii="Arial" w:hAnsi="Arial" w:cs="Arial"/>
                <w:sz w:val="20"/>
                <w:szCs w:val="20"/>
                <w:lang w:val="es-PE"/>
              </w:rPr>
              <w:t>energía,</w:t>
            </w:r>
            <w:r w:rsidRPr="008863F7">
              <w:rPr>
                <w:rFonts w:ascii="Arial" w:hAnsi="Arial" w:cs="Arial"/>
                <w:sz w:val="20"/>
                <w:szCs w:val="20"/>
                <w:lang w:val="es-PE"/>
              </w:rPr>
              <w:t xml:space="preserve"> la propagación del sonido </w:t>
            </w:r>
            <w:r w:rsidR="00553569" w:rsidRPr="008863F7">
              <w:rPr>
                <w:rFonts w:ascii="Arial" w:hAnsi="Arial" w:cs="Arial"/>
                <w:sz w:val="20"/>
                <w:szCs w:val="20"/>
                <w:lang w:val="es-PE"/>
              </w:rPr>
              <w:t>relaciónalas con</w:t>
            </w:r>
            <w:r w:rsidRPr="008863F7">
              <w:rPr>
                <w:rFonts w:ascii="Arial" w:hAnsi="Arial" w:cs="Arial"/>
                <w:sz w:val="20"/>
                <w:szCs w:val="20"/>
                <w:lang w:val="es-PE"/>
              </w:rPr>
              <w:t xml:space="preserve"> fenómenos de la vida cotidiana</w:t>
            </w:r>
            <w:r>
              <w:rPr>
                <w:rFonts w:ascii="Arial" w:hAnsi="Arial" w:cs="Arial"/>
                <w:sz w:val="20"/>
                <w:szCs w:val="20"/>
                <w:lang w:val="es-PE"/>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6ACE8EB" w14:textId="77777777" w:rsidR="00314935" w:rsidRPr="00770EEE" w:rsidRDefault="00314935" w:rsidP="00314935">
            <w:pPr>
              <w:pStyle w:val="ecxecxmsolistparagraph"/>
              <w:rPr>
                <w:rFonts w:ascii="Arial" w:hAnsi="Arial" w:cs="Arial"/>
                <w:bCs/>
                <w:sz w:val="20"/>
                <w:szCs w:val="20"/>
                <w:lang w:eastAsia="en-US"/>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727048CC" w14:textId="77777777" w:rsidR="00314935" w:rsidRPr="00770EEE" w:rsidRDefault="00314935" w:rsidP="00314935">
            <w:pPr>
              <w:pStyle w:val="ecxecxmsolistparagraph"/>
              <w:rPr>
                <w:rFonts w:ascii="Arial" w:hAnsi="Arial" w:cs="Arial"/>
                <w:bCs/>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A5BA9C" w14:textId="77777777" w:rsidR="00314935" w:rsidRPr="00770EEE" w:rsidRDefault="00314935" w:rsidP="00314935">
            <w:pPr>
              <w:pStyle w:val="ecxecxmsolistparagraph"/>
              <w:rPr>
                <w:rFonts w:ascii="Arial" w:hAnsi="Arial" w:cs="Arial"/>
                <w:bCs/>
                <w:sz w:val="20"/>
                <w:szCs w:val="20"/>
                <w:lang w:eastAsia="en-US"/>
              </w:rPr>
            </w:pPr>
          </w:p>
        </w:tc>
      </w:tr>
    </w:tbl>
    <w:p w14:paraId="0F5CE966" w14:textId="5012CF81" w:rsidR="002272B3" w:rsidRPr="00770EEE" w:rsidRDefault="00C42FBA" w:rsidP="00314935">
      <w:pPr>
        <w:rPr>
          <w:rFonts w:ascii="Calibri" w:hAnsi="Calibri" w:cs="Calibri"/>
          <w:b/>
        </w:rPr>
      </w:pPr>
      <w:r w:rsidRPr="00770EEE">
        <w:rPr>
          <w:rFonts w:ascii="Calibri" w:hAnsi="Calibri" w:cs="Calibri"/>
          <w:b/>
        </w:rPr>
        <w:t>CRITERIOS DE EVALUACIÓN</w:t>
      </w:r>
      <w:r w:rsidR="00704896" w:rsidRPr="00770EEE">
        <w:rPr>
          <w:rFonts w:ascii="Calibri" w:hAnsi="Calibri" w:cs="Calibri"/>
          <w:b/>
        </w:rPr>
        <w:t xml:space="preserve"> DEL TRABAJO DE LA GUÍA</w:t>
      </w:r>
    </w:p>
    <w:p w14:paraId="1DD516A0" w14:textId="77777777" w:rsidR="004109AC" w:rsidRPr="00314935" w:rsidRDefault="002272B3" w:rsidP="00314935">
      <w:pPr>
        <w:rPr>
          <w:rFonts w:ascii="Calibri" w:hAnsi="Calibri" w:cs="Calibri"/>
          <w:b/>
          <w:sz w:val="18"/>
          <w:szCs w:val="18"/>
        </w:rPr>
      </w:pPr>
      <w:r w:rsidRPr="00314935">
        <w:rPr>
          <w:rFonts w:ascii="Calibri" w:hAnsi="Calibri" w:cs="Calibri"/>
          <w:b/>
          <w:sz w:val="18"/>
          <w:szCs w:val="18"/>
        </w:rPr>
        <w:t>AUTOEVALUACIÓN DEL EQUIPO</w:t>
      </w:r>
      <w:r w:rsidR="00704896" w:rsidRPr="00314935">
        <w:rPr>
          <w:rFonts w:ascii="Calibri" w:hAnsi="Calibri" w:cs="Calibri"/>
          <w:b/>
          <w:sz w:val="18"/>
          <w:szCs w:val="18"/>
        </w:rPr>
        <w:t>*</w:t>
      </w:r>
    </w:p>
    <w:p w14:paraId="12D1AD67" w14:textId="4A000216" w:rsidR="00E1753B" w:rsidRPr="00314935" w:rsidRDefault="003F14DC" w:rsidP="00314935">
      <w:pPr>
        <w:rPr>
          <w:rFonts w:ascii="Calibri" w:hAnsi="Calibri" w:cs="Calibri"/>
          <w:sz w:val="18"/>
          <w:szCs w:val="18"/>
        </w:rPr>
      </w:pPr>
      <w:r w:rsidRPr="00314935">
        <w:rPr>
          <w:rFonts w:ascii="Calibri" w:hAnsi="Calibri" w:cs="Calibri"/>
          <w:sz w:val="18"/>
          <w:szCs w:val="18"/>
        </w:rPr>
        <w:t>Describir que tipo de apoyos ha tenido: Redes de apoyo familiar, de compañeros de grupo, de compañeros de otros grupos, de vecinos, de monitores, otros</w:t>
      </w:r>
    </w:p>
    <w:p w14:paraId="10F60184" w14:textId="17978AB1" w:rsidR="00C42FBA" w:rsidRPr="00314935" w:rsidRDefault="00C42FBA" w:rsidP="00314935">
      <w:pPr>
        <w:rPr>
          <w:rFonts w:ascii="Calibri" w:hAnsi="Calibri" w:cs="Calibri"/>
          <w:b/>
          <w:sz w:val="18"/>
          <w:szCs w:val="18"/>
        </w:rPr>
      </w:pPr>
      <w:r w:rsidRPr="00314935">
        <w:rPr>
          <w:rFonts w:ascii="Calibri" w:hAnsi="Calibri" w:cs="Calibri"/>
          <w:b/>
          <w:sz w:val="18"/>
          <w:szCs w:val="18"/>
        </w:rPr>
        <w:t>COEVALUACIÓN</w:t>
      </w:r>
      <w:r w:rsidR="00704896" w:rsidRPr="00314935">
        <w:rPr>
          <w:rFonts w:ascii="Calibri" w:hAnsi="Calibri" w:cs="Calibri"/>
          <w:b/>
          <w:sz w:val="18"/>
          <w:szCs w:val="18"/>
        </w:rPr>
        <w:t>*</w:t>
      </w:r>
    </w:p>
    <w:p w14:paraId="48A4E82A" w14:textId="77777777" w:rsidR="00C42FBA" w:rsidRPr="00314935" w:rsidRDefault="00C42FBA" w:rsidP="00314935">
      <w:pPr>
        <w:rPr>
          <w:rFonts w:ascii="Calibri" w:hAnsi="Calibri" w:cs="Calibri"/>
          <w:sz w:val="18"/>
          <w:szCs w:val="18"/>
        </w:rPr>
      </w:pPr>
      <w:r w:rsidRPr="00314935">
        <w:rPr>
          <w:rFonts w:ascii="Calibri" w:hAnsi="Calibri" w:cs="Calibri"/>
          <w:sz w:val="18"/>
          <w:szCs w:val="18"/>
        </w:rPr>
        <w:t xml:space="preserve">En cada equipo se debe elegir un </w:t>
      </w:r>
      <w:r w:rsidRPr="00314935">
        <w:rPr>
          <w:rFonts w:ascii="Calibri" w:hAnsi="Calibri" w:cs="Calibri"/>
          <w:b/>
          <w:sz w:val="18"/>
          <w:szCs w:val="18"/>
        </w:rPr>
        <w:t>representante o moderador</w:t>
      </w:r>
      <w:r w:rsidRPr="00314935">
        <w:rPr>
          <w:rFonts w:ascii="Calibri" w:hAnsi="Calibri" w:cs="Calibri"/>
          <w:sz w:val="18"/>
          <w:szCs w:val="18"/>
        </w:rPr>
        <w:t xml:space="preserve"> </w:t>
      </w:r>
      <w:r w:rsidR="0042488E" w:rsidRPr="00314935">
        <w:rPr>
          <w:rFonts w:ascii="Calibri" w:hAnsi="Calibri" w:cs="Calibri"/>
          <w:b/>
          <w:sz w:val="18"/>
          <w:szCs w:val="18"/>
        </w:rPr>
        <w:t>o el mismo monitor académico o de enlace</w:t>
      </w:r>
      <w:r w:rsidR="0042488E" w:rsidRPr="00314935">
        <w:rPr>
          <w:rFonts w:ascii="Calibri" w:hAnsi="Calibri" w:cs="Calibri"/>
          <w:sz w:val="18"/>
          <w:szCs w:val="18"/>
        </w:rPr>
        <w:t xml:space="preserve"> </w:t>
      </w:r>
      <w:r w:rsidRPr="00314935">
        <w:rPr>
          <w:rFonts w:ascii="Calibri" w:hAnsi="Calibri" w:cs="Calibri"/>
          <w:sz w:val="18"/>
          <w:szCs w:val="18"/>
        </w:rPr>
        <w:t xml:space="preserve">que describirá </w:t>
      </w:r>
      <w:r w:rsidR="0042488E" w:rsidRPr="00314935">
        <w:rPr>
          <w:rFonts w:ascii="Calibri" w:hAnsi="Calibri" w:cs="Calibri"/>
          <w:sz w:val="18"/>
          <w:szCs w:val="18"/>
        </w:rPr>
        <w:t>en el encuentro virtual o en un enunciado</w:t>
      </w:r>
      <w:r w:rsidR="00AD2CC6" w:rsidRPr="00314935">
        <w:rPr>
          <w:rFonts w:ascii="Calibri" w:hAnsi="Calibri" w:cs="Calibri"/>
          <w:sz w:val="18"/>
          <w:szCs w:val="18"/>
        </w:rPr>
        <w:t>,</w:t>
      </w:r>
      <w:r w:rsidRPr="00314935">
        <w:rPr>
          <w:rFonts w:ascii="Calibri" w:hAnsi="Calibri" w:cs="Calibri"/>
          <w:sz w:val="18"/>
          <w:szCs w:val="18"/>
        </w:rPr>
        <w:t xml:space="preserve"> como desarrollo el </w:t>
      </w:r>
      <w:r w:rsidR="0042488E" w:rsidRPr="00314935">
        <w:rPr>
          <w:rFonts w:ascii="Calibri" w:hAnsi="Calibri" w:cs="Calibri"/>
          <w:sz w:val="18"/>
          <w:szCs w:val="18"/>
        </w:rPr>
        <w:t>grupo-equipos</w:t>
      </w:r>
      <w:r w:rsidRPr="00314935">
        <w:rPr>
          <w:rFonts w:ascii="Calibri" w:hAnsi="Calibri" w:cs="Calibri"/>
          <w:sz w:val="18"/>
          <w:szCs w:val="18"/>
        </w:rPr>
        <w:t xml:space="preserve"> el trabajo asignado y una nota de este proceso, para cada integrante.</w:t>
      </w:r>
    </w:p>
    <w:p w14:paraId="796B6A79" w14:textId="77777777" w:rsidR="00EA7087" w:rsidRPr="00314935" w:rsidRDefault="00EA7087" w:rsidP="00314935">
      <w:pPr>
        <w:rPr>
          <w:rFonts w:ascii="Calibri" w:hAnsi="Calibri" w:cs="Calibri"/>
          <w:b/>
          <w:sz w:val="18"/>
          <w:szCs w:val="18"/>
        </w:rPr>
      </w:pPr>
      <w:r w:rsidRPr="00314935">
        <w:rPr>
          <w:rFonts w:ascii="Calibri" w:hAnsi="Calibri" w:cs="Calibri"/>
          <w:b/>
          <w:sz w:val="18"/>
          <w:szCs w:val="18"/>
        </w:rPr>
        <w:t xml:space="preserve">CRITERIOS DE HETEROEVALUACIÓN- </w:t>
      </w:r>
      <w:r w:rsidR="0042488E" w:rsidRPr="00314935">
        <w:rPr>
          <w:rFonts w:ascii="Calibri" w:hAnsi="Calibri" w:cs="Calibri"/>
          <w:b/>
          <w:sz w:val="18"/>
          <w:szCs w:val="18"/>
        </w:rPr>
        <w:t>(</w:t>
      </w:r>
      <w:r w:rsidRPr="00314935">
        <w:rPr>
          <w:rFonts w:ascii="Calibri" w:hAnsi="Calibri" w:cs="Calibri"/>
          <w:b/>
          <w:sz w:val="18"/>
          <w:szCs w:val="18"/>
        </w:rPr>
        <w:t>ENTREGABLE</w:t>
      </w:r>
      <w:r w:rsidR="0042488E" w:rsidRPr="00314935">
        <w:rPr>
          <w:rFonts w:ascii="Calibri" w:hAnsi="Calibri" w:cs="Calibri"/>
          <w:b/>
          <w:sz w:val="18"/>
          <w:szCs w:val="18"/>
        </w:rPr>
        <w:t>)</w:t>
      </w:r>
    </w:p>
    <w:p w14:paraId="0B753CE5" w14:textId="46436F11" w:rsidR="00F66D2A" w:rsidRPr="00314935" w:rsidRDefault="00F66D2A" w:rsidP="00553569">
      <w:pPr>
        <w:pStyle w:val="Prrafodelista"/>
        <w:numPr>
          <w:ilvl w:val="0"/>
          <w:numId w:val="4"/>
        </w:numPr>
        <w:spacing w:after="0" w:line="240" w:lineRule="auto"/>
        <w:rPr>
          <w:rFonts w:cstheme="minorHAnsi"/>
          <w:sz w:val="18"/>
          <w:szCs w:val="18"/>
        </w:rPr>
      </w:pPr>
      <w:r w:rsidRPr="00314935">
        <w:rPr>
          <w:rFonts w:ascii="Calibri" w:hAnsi="Calibri" w:cs="Calibri"/>
          <w:sz w:val="18"/>
          <w:szCs w:val="18"/>
        </w:rPr>
        <w:t xml:space="preserve">Cuaderno con </w:t>
      </w:r>
      <w:r w:rsidRPr="00314935">
        <w:rPr>
          <w:rFonts w:cstheme="minorHAnsi"/>
          <w:sz w:val="18"/>
          <w:szCs w:val="18"/>
        </w:rPr>
        <w:t xml:space="preserve">Respuestas a las preguntas </w:t>
      </w:r>
      <w:r w:rsidR="007D5230" w:rsidRPr="00314935">
        <w:rPr>
          <w:rFonts w:cstheme="minorHAnsi"/>
          <w:sz w:val="18"/>
          <w:szCs w:val="18"/>
        </w:rPr>
        <w:t>1,2,3</w:t>
      </w:r>
      <w:r w:rsidRPr="00314935">
        <w:rPr>
          <w:rFonts w:cstheme="minorHAnsi"/>
          <w:sz w:val="18"/>
          <w:szCs w:val="18"/>
        </w:rPr>
        <w:t xml:space="preserve">. </w:t>
      </w:r>
      <w:r w:rsidRPr="00314935">
        <w:rPr>
          <w:rFonts w:ascii="Calibri" w:hAnsi="Calibri" w:cs="Calibri"/>
          <w:sz w:val="18"/>
          <w:szCs w:val="18"/>
        </w:rPr>
        <w:t>Se evaluará la organización</w:t>
      </w:r>
      <w:r w:rsidR="007D5230" w:rsidRPr="00314935">
        <w:rPr>
          <w:rFonts w:ascii="Calibri" w:hAnsi="Calibri" w:cs="Calibri"/>
          <w:sz w:val="18"/>
          <w:szCs w:val="18"/>
        </w:rPr>
        <w:t>, idoneidad</w:t>
      </w:r>
      <w:r w:rsidRPr="00314935">
        <w:rPr>
          <w:rFonts w:ascii="Calibri" w:hAnsi="Calibri" w:cs="Calibri"/>
          <w:sz w:val="18"/>
          <w:szCs w:val="18"/>
        </w:rPr>
        <w:t>,</w:t>
      </w:r>
      <w:r w:rsidR="007D5230" w:rsidRPr="00314935">
        <w:rPr>
          <w:rFonts w:ascii="Calibri" w:hAnsi="Calibri" w:cs="Calibri"/>
          <w:sz w:val="18"/>
          <w:szCs w:val="18"/>
        </w:rPr>
        <w:t xml:space="preserve"> contextualización, </w:t>
      </w:r>
      <w:r w:rsidRPr="00314935">
        <w:rPr>
          <w:rFonts w:ascii="Calibri" w:hAnsi="Calibri" w:cs="Calibri"/>
          <w:sz w:val="18"/>
          <w:szCs w:val="18"/>
        </w:rPr>
        <w:t xml:space="preserve">jerarquización y </w:t>
      </w:r>
      <w:r w:rsidR="00A53681" w:rsidRPr="00314935">
        <w:rPr>
          <w:rFonts w:ascii="Calibri" w:hAnsi="Calibri" w:cs="Calibri"/>
          <w:sz w:val="18"/>
          <w:szCs w:val="18"/>
        </w:rPr>
        <w:t xml:space="preserve">correcta disposición-realización de los ejercicios </w:t>
      </w:r>
      <w:r w:rsidR="00553569">
        <w:rPr>
          <w:rFonts w:ascii="Calibri" w:hAnsi="Calibri" w:cs="Calibri"/>
          <w:sz w:val="18"/>
          <w:szCs w:val="18"/>
        </w:rPr>
        <w:t>didácticos planteados</w:t>
      </w:r>
      <w:r w:rsidR="00A53681" w:rsidRPr="00314935">
        <w:rPr>
          <w:rFonts w:ascii="Calibri" w:hAnsi="Calibri" w:cs="Calibri"/>
          <w:sz w:val="18"/>
          <w:szCs w:val="18"/>
        </w:rPr>
        <w:t>.</w:t>
      </w:r>
      <w:r w:rsidRPr="00314935">
        <w:rPr>
          <w:rFonts w:ascii="Calibri" w:hAnsi="Calibri" w:cs="Calibri"/>
          <w:sz w:val="18"/>
          <w:szCs w:val="18"/>
        </w:rPr>
        <w:t xml:space="preserve"> </w:t>
      </w:r>
    </w:p>
    <w:p w14:paraId="382F2A2B" w14:textId="45AB5228" w:rsidR="00704896" w:rsidRPr="00314935" w:rsidRDefault="00EA7087" w:rsidP="00314935">
      <w:pPr>
        <w:rPr>
          <w:rFonts w:ascii="Calibri" w:hAnsi="Calibri" w:cs="Calibri"/>
          <w:b/>
          <w:sz w:val="18"/>
          <w:szCs w:val="18"/>
        </w:rPr>
      </w:pPr>
      <w:r w:rsidRPr="00314935">
        <w:rPr>
          <w:rFonts w:ascii="Calibri" w:hAnsi="Calibri" w:cs="Calibri"/>
          <w:b/>
          <w:sz w:val="18"/>
          <w:szCs w:val="18"/>
        </w:rPr>
        <w:t xml:space="preserve">RETROALIMENTACIÓN </w:t>
      </w:r>
      <w:r w:rsidR="0042488E" w:rsidRPr="00314935">
        <w:rPr>
          <w:rFonts w:ascii="Calibri" w:hAnsi="Calibri" w:cs="Calibri"/>
          <w:b/>
          <w:sz w:val="18"/>
          <w:szCs w:val="18"/>
        </w:rPr>
        <w:t>–</w:t>
      </w:r>
      <w:r w:rsidRPr="00314935">
        <w:rPr>
          <w:rFonts w:ascii="Calibri" w:hAnsi="Calibri" w:cs="Calibri"/>
          <w:b/>
          <w:sz w:val="18"/>
          <w:szCs w:val="18"/>
        </w:rPr>
        <w:t xml:space="preserve"> </w:t>
      </w:r>
      <w:r w:rsidR="0042488E" w:rsidRPr="00314935">
        <w:rPr>
          <w:rFonts w:ascii="Calibri" w:hAnsi="Calibri" w:cs="Calibri"/>
          <w:b/>
          <w:sz w:val="18"/>
          <w:szCs w:val="18"/>
        </w:rPr>
        <w:t>(</w:t>
      </w:r>
      <w:r w:rsidR="002272B3" w:rsidRPr="00314935">
        <w:rPr>
          <w:rFonts w:ascii="Calibri" w:hAnsi="Calibri" w:cs="Calibri"/>
          <w:b/>
          <w:sz w:val="18"/>
          <w:szCs w:val="18"/>
        </w:rPr>
        <w:t>EVALUACION DEL DOCENTE</w:t>
      </w:r>
      <w:r w:rsidR="0042488E" w:rsidRPr="00314935">
        <w:rPr>
          <w:rFonts w:ascii="Calibri" w:hAnsi="Calibri" w:cs="Calibri"/>
          <w:b/>
          <w:sz w:val="18"/>
          <w:szCs w:val="18"/>
        </w:rPr>
        <w:t xml:space="preserve"> DEL PRODUCTO RECIBIDO)</w:t>
      </w:r>
    </w:p>
    <w:sectPr w:rsidR="00704896" w:rsidRPr="00314935"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E6"/>
    <w:multiLevelType w:val="hybridMultilevel"/>
    <w:tmpl w:val="7DC427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4E6475E"/>
    <w:multiLevelType w:val="hybridMultilevel"/>
    <w:tmpl w:val="CCCE7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86324D"/>
    <w:multiLevelType w:val="hybridMultilevel"/>
    <w:tmpl w:val="0CEE6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3118A1"/>
    <w:multiLevelType w:val="hybridMultilevel"/>
    <w:tmpl w:val="482AF076"/>
    <w:lvl w:ilvl="0" w:tplc="1278C7F2">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6F022B7"/>
    <w:multiLevelType w:val="hybridMultilevel"/>
    <w:tmpl w:val="116A4C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685AE1"/>
    <w:multiLevelType w:val="hybridMultilevel"/>
    <w:tmpl w:val="C8725DCA"/>
    <w:lvl w:ilvl="0" w:tplc="37DE9D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B8162A"/>
    <w:multiLevelType w:val="hybridMultilevel"/>
    <w:tmpl w:val="76D66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CD2460"/>
    <w:multiLevelType w:val="hybridMultilevel"/>
    <w:tmpl w:val="EE8E7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682D5F"/>
    <w:multiLevelType w:val="hybridMultilevel"/>
    <w:tmpl w:val="74C06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7"/>
  </w:num>
  <w:num w:numId="5">
    <w:abstractNumId w:val="5"/>
  </w:num>
  <w:num w:numId="6">
    <w:abstractNumId w:val="8"/>
  </w:num>
  <w:num w:numId="7">
    <w:abstractNumId w:val="2"/>
  </w:num>
  <w:num w:numId="8">
    <w:abstractNumId w:val="0"/>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30"/>
    <w:rsid w:val="0001523C"/>
    <w:rsid w:val="00021381"/>
    <w:rsid w:val="00030199"/>
    <w:rsid w:val="00066BC3"/>
    <w:rsid w:val="00085BF9"/>
    <w:rsid w:val="00086426"/>
    <w:rsid w:val="00091873"/>
    <w:rsid w:val="00095257"/>
    <w:rsid w:val="000A1143"/>
    <w:rsid w:val="000A35E6"/>
    <w:rsid w:val="000A5158"/>
    <w:rsid w:val="000B32DC"/>
    <w:rsid w:val="000B4927"/>
    <w:rsid w:val="000B5D7A"/>
    <w:rsid w:val="000C31A4"/>
    <w:rsid w:val="000D3AE3"/>
    <w:rsid w:val="000E35FB"/>
    <w:rsid w:val="000E5ECA"/>
    <w:rsid w:val="00103DE1"/>
    <w:rsid w:val="00106180"/>
    <w:rsid w:val="00114425"/>
    <w:rsid w:val="00125BFA"/>
    <w:rsid w:val="0012603B"/>
    <w:rsid w:val="00136022"/>
    <w:rsid w:val="0013799B"/>
    <w:rsid w:val="00141109"/>
    <w:rsid w:val="00144883"/>
    <w:rsid w:val="00156B81"/>
    <w:rsid w:val="00164A30"/>
    <w:rsid w:val="00165276"/>
    <w:rsid w:val="001838EA"/>
    <w:rsid w:val="00185163"/>
    <w:rsid w:val="001A6C51"/>
    <w:rsid w:val="001B515C"/>
    <w:rsid w:val="001C3082"/>
    <w:rsid w:val="001D2C52"/>
    <w:rsid w:val="001D7D3B"/>
    <w:rsid w:val="001E2782"/>
    <w:rsid w:val="001F02A4"/>
    <w:rsid w:val="001F15FB"/>
    <w:rsid w:val="001F1A5B"/>
    <w:rsid w:val="0022442D"/>
    <w:rsid w:val="002272B3"/>
    <w:rsid w:val="00234E99"/>
    <w:rsid w:val="00236F78"/>
    <w:rsid w:val="002457AB"/>
    <w:rsid w:val="002835A1"/>
    <w:rsid w:val="00284F98"/>
    <w:rsid w:val="00285C9E"/>
    <w:rsid w:val="00287946"/>
    <w:rsid w:val="00290EE3"/>
    <w:rsid w:val="0029189F"/>
    <w:rsid w:val="00292B57"/>
    <w:rsid w:val="002C6691"/>
    <w:rsid w:val="002C798C"/>
    <w:rsid w:val="002E169F"/>
    <w:rsid w:val="002F41B5"/>
    <w:rsid w:val="002F5894"/>
    <w:rsid w:val="00314935"/>
    <w:rsid w:val="0031719C"/>
    <w:rsid w:val="00320914"/>
    <w:rsid w:val="00325218"/>
    <w:rsid w:val="00325727"/>
    <w:rsid w:val="00326C4C"/>
    <w:rsid w:val="0032728C"/>
    <w:rsid w:val="00330DB5"/>
    <w:rsid w:val="00345D34"/>
    <w:rsid w:val="00350F42"/>
    <w:rsid w:val="00363A6A"/>
    <w:rsid w:val="00372397"/>
    <w:rsid w:val="003777BA"/>
    <w:rsid w:val="00382FFB"/>
    <w:rsid w:val="00387794"/>
    <w:rsid w:val="00390DDD"/>
    <w:rsid w:val="003940FB"/>
    <w:rsid w:val="00394DC9"/>
    <w:rsid w:val="003A4905"/>
    <w:rsid w:val="003A7063"/>
    <w:rsid w:val="003B6E31"/>
    <w:rsid w:val="003B7C09"/>
    <w:rsid w:val="003C420E"/>
    <w:rsid w:val="003C4C2B"/>
    <w:rsid w:val="003D7F4D"/>
    <w:rsid w:val="003F14DC"/>
    <w:rsid w:val="004109AC"/>
    <w:rsid w:val="00414999"/>
    <w:rsid w:val="00416C46"/>
    <w:rsid w:val="004232C2"/>
    <w:rsid w:val="0042488E"/>
    <w:rsid w:val="0042519A"/>
    <w:rsid w:val="0042722D"/>
    <w:rsid w:val="00430887"/>
    <w:rsid w:val="00432AA0"/>
    <w:rsid w:val="00437E10"/>
    <w:rsid w:val="004438BB"/>
    <w:rsid w:val="00447521"/>
    <w:rsid w:val="00453583"/>
    <w:rsid w:val="004632B1"/>
    <w:rsid w:val="00471BB0"/>
    <w:rsid w:val="00483DB1"/>
    <w:rsid w:val="004946A3"/>
    <w:rsid w:val="004955FF"/>
    <w:rsid w:val="00495EFA"/>
    <w:rsid w:val="004A4516"/>
    <w:rsid w:val="004A4BE7"/>
    <w:rsid w:val="004B0CC5"/>
    <w:rsid w:val="004B158F"/>
    <w:rsid w:val="004D67A8"/>
    <w:rsid w:val="004E5828"/>
    <w:rsid w:val="004F38E5"/>
    <w:rsid w:val="0050107D"/>
    <w:rsid w:val="00507768"/>
    <w:rsid w:val="00515529"/>
    <w:rsid w:val="0052452C"/>
    <w:rsid w:val="00525B4E"/>
    <w:rsid w:val="00542C4B"/>
    <w:rsid w:val="00553569"/>
    <w:rsid w:val="0055432D"/>
    <w:rsid w:val="00560639"/>
    <w:rsid w:val="005679C9"/>
    <w:rsid w:val="005726AB"/>
    <w:rsid w:val="00573ED3"/>
    <w:rsid w:val="005743F8"/>
    <w:rsid w:val="0058250F"/>
    <w:rsid w:val="005A6726"/>
    <w:rsid w:val="005B446D"/>
    <w:rsid w:val="005C29A0"/>
    <w:rsid w:val="005D2C8F"/>
    <w:rsid w:val="005D3EFB"/>
    <w:rsid w:val="005D56AD"/>
    <w:rsid w:val="005D5D81"/>
    <w:rsid w:val="005E5872"/>
    <w:rsid w:val="005F0970"/>
    <w:rsid w:val="00607A41"/>
    <w:rsid w:val="006112C0"/>
    <w:rsid w:val="00611913"/>
    <w:rsid w:val="006228C1"/>
    <w:rsid w:val="00626015"/>
    <w:rsid w:val="0063422B"/>
    <w:rsid w:val="006449DF"/>
    <w:rsid w:val="00645B8A"/>
    <w:rsid w:val="00647016"/>
    <w:rsid w:val="0066038E"/>
    <w:rsid w:val="006702D4"/>
    <w:rsid w:val="006702E2"/>
    <w:rsid w:val="00690581"/>
    <w:rsid w:val="006A3B4F"/>
    <w:rsid w:val="006B12E0"/>
    <w:rsid w:val="006B65CB"/>
    <w:rsid w:val="006B6C20"/>
    <w:rsid w:val="006C59F5"/>
    <w:rsid w:val="006C6AE3"/>
    <w:rsid w:val="006D5A2E"/>
    <w:rsid w:val="006E1994"/>
    <w:rsid w:val="006E4A8D"/>
    <w:rsid w:val="006F4E9F"/>
    <w:rsid w:val="00704896"/>
    <w:rsid w:val="0070618A"/>
    <w:rsid w:val="00707CBF"/>
    <w:rsid w:val="0074395C"/>
    <w:rsid w:val="00744C98"/>
    <w:rsid w:val="00752AE5"/>
    <w:rsid w:val="00770EEE"/>
    <w:rsid w:val="0078200C"/>
    <w:rsid w:val="007872A9"/>
    <w:rsid w:val="00795072"/>
    <w:rsid w:val="00795B8A"/>
    <w:rsid w:val="007A2D99"/>
    <w:rsid w:val="007A4ADA"/>
    <w:rsid w:val="007B289C"/>
    <w:rsid w:val="007B32C4"/>
    <w:rsid w:val="007B3EFF"/>
    <w:rsid w:val="007B7577"/>
    <w:rsid w:val="007C123E"/>
    <w:rsid w:val="007D242E"/>
    <w:rsid w:val="007D337C"/>
    <w:rsid w:val="007D4A8F"/>
    <w:rsid w:val="007D5230"/>
    <w:rsid w:val="007E1154"/>
    <w:rsid w:val="007F0172"/>
    <w:rsid w:val="007F54A5"/>
    <w:rsid w:val="0080280A"/>
    <w:rsid w:val="008061A3"/>
    <w:rsid w:val="0080663B"/>
    <w:rsid w:val="00813D17"/>
    <w:rsid w:val="0081656E"/>
    <w:rsid w:val="00816928"/>
    <w:rsid w:val="008177AD"/>
    <w:rsid w:val="008233E4"/>
    <w:rsid w:val="00826724"/>
    <w:rsid w:val="00827C3F"/>
    <w:rsid w:val="00832FA8"/>
    <w:rsid w:val="008358A0"/>
    <w:rsid w:val="00836722"/>
    <w:rsid w:val="00847440"/>
    <w:rsid w:val="00847E68"/>
    <w:rsid w:val="008503EE"/>
    <w:rsid w:val="00852D9F"/>
    <w:rsid w:val="00862352"/>
    <w:rsid w:val="00863015"/>
    <w:rsid w:val="00867DED"/>
    <w:rsid w:val="00876150"/>
    <w:rsid w:val="00876CE8"/>
    <w:rsid w:val="008A435D"/>
    <w:rsid w:val="008B6971"/>
    <w:rsid w:val="008B6B10"/>
    <w:rsid w:val="008C0733"/>
    <w:rsid w:val="008C19C8"/>
    <w:rsid w:val="008D0069"/>
    <w:rsid w:val="008D4556"/>
    <w:rsid w:val="008F43E7"/>
    <w:rsid w:val="009025D5"/>
    <w:rsid w:val="0090319A"/>
    <w:rsid w:val="00920F87"/>
    <w:rsid w:val="00942237"/>
    <w:rsid w:val="00942E83"/>
    <w:rsid w:val="009462F5"/>
    <w:rsid w:val="00950E0B"/>
    <w:rsid w:val="00954876"/>
    <w:rsid w:val="00974763"/>
    <w:rsid w:val="00974C75"/>
    <w:rsid w:val="0097531A"/>
    <w:rsid w:val="00990040"/>
    <w:rsid w:val="009928B2"/>
    <w:rsid w:val="0099324B"/>
    <w:rsid w:val="0099358E"/>
    <w:rsid w:val="009970F8"/>
    <w:rsid w:val="009A5FE4"/>
    <w:rsid w:val="009B75DE"/>
    <w:rsid w:val="009C1CED"/>
    <w:rsid w:val="009C7EB3"/>
    <w:rsid w:val="009E1708"/>
    <w:rsid w:val="009E43E9"/>
    <w:rsid w:val="009E592D"/>
    <w:rsid w:val="009F3298"/>
    <w:rsid w:val="00A04B18"/>
    <w:rsid w:val="00A05879"/>
    <w:rsid w:val="00A07153"/>
    <w:rsid w:val="00A100BC"/>
    <w:rsid w:val="00A219AD"/>
    <w:rsid w:val="00A228F8"/>
    <w:rsid w:val="00A23E55"/>
    <w:rsid w:val="00A30A5F"/>
    <w:rsid w:val="00A41333"/>
    <w:rsid w:val="00A475F7"/>
    <w:rsid w:val="00A52C1D"/>
    <w:rsid w:val="00A53681"/>
    <w:rsid w:val="00A66D6C"/>
    <w:rsid w:val="00A73D84"/>
    <w:rsid w:val="00A8413C"/>
    <w:rsid w:val="00A97AB6"/>
    <w:rsid w:val="00A97C89"/>
    <w:rsid w:val="00AA06AB"/>
    <w:rsid w:val="00AA1E17"/>
    <w:rsid w:val="00AC0E51"/>
    <w:rsid w:val="00AC1401"/>
    <w:rsid w:val="00AC399F"/>
    <w:rsid w:val="00AD28CF"/>
    <w:rsid w:val="00AD2CC6"/>
    <w:rsid w:val="00AF55E9"/>
    <w:rsid w:val="00AF5E0F"/>
    <w:rsid w:val="00B0355E"/>
    <w:rsid w:val="00B07104"/>
    <w:rsid w:val="00B23683"/>
    <w:rsid w:val="00B32147"/>
    <w:rsid w:val="00B369B2"/>
    <w:rsid w:val="00B46967"/>
    <w:rsid w:val="00B50D98"/>
    <w:rsid w:val="00B60F21"/>
    <w:rsid w:val="00B61F3E"/>
    <w:rsid w:val="00B666B7"/>
    <w:rsid w:val="00B768EB"/>
    <w:rsid w:val="00B77BE8"/>
    <w:rsid w:val="00BA1D54"/>
    <w:rsid w:val="00BA3859"/>
    <w:rsid w:val="00BB6ED0"/>
    <w:rsid w:val="00BC06B4"/>
    <w:rsid w:val="00BC1C9E"/>
    <w:rsid w:val="00BC746F"/>
    <w:rsid w:val="00BE12E3"/>
    <w:rsid w:val="00BE745E"/>
    <w:rsid w:val="00BF4542"/>
    <w:rsid w:val="00C05695"/>
    <w:rsid w:val="00C1757F"/>
    <w:rsid w:val="00C22B0D"/>
    <w:rsid w:val="00C230F9"/>
    <w:rsid w:val="00C240D0"/>
    <w:rsid w:val="00C33E91"/>
    <w:rsid w:val="00C366C3"/>
    <w:rsid w:val="00C41C73"/>
    <w:rsid w:val="00C42FBA"/>
    <w:rsid w:val="00C47D93"/>
    <w:rsid w:val="00C61779"/>
    <w:rsid w:val="00C6339D"/>
    <w:rsid w:val="00C67EE1"/>
    <w:rsid w:val="00C72680"/>
    <w:rsid w:val="00C76685"/>
    <w:rsid w:val="00C87182"/>
    <w:rsid w:val="00C94492"/>
    <w:rsid w:val="00CD5B81"/>
    <w:rsid w:val="00CD6ECF"/>
    <w:rsid w:val="00CE0483"/>
    <w:rsid w:val="00CE0A5D"/>
    <w:rsid w:val="00CE3756"/>
    <w:rsid w:val="00CE38C2"/>
    <w:rsid w:val="00CE4F6F"/>
    <w:rsid w:val="00CF1583"/>
    <w:rsid w:val="00CF1F75"/>
    <w:rsid w:val="00D015BA"/>
    <w:rsid w:val="00D02F73"/>
    <w:rsid w:val="00D0702C"/>
    <w:rsid w:val="00D15AB4"/>
    <w:rsid w:val="00D15C91"/>
    <w:rsid w:val="00D16E26"/>
    <w:rsid w:val="00D248EA"/>
    <w:rsid w:val="00D257D1"/>
    <w:rsid w:val="00D27371"/>
    <w:rsid w:val="00D33EBC"/>
    <w:rsid w:val="00D35854"/>
    <w:rsid w:val="00D46EED"/>
    <w:rsid w:val="00D5319F"/>
    <w:rsid w:val="00D573A1"/>
    <w:rsid w:val="00D70192"/>
    <w:rsid w:val="00D7266F"/>
    <w:rsid w:val="00D801F1"/>
    <w:rsid w:val="00D87A6D"/>
    <w:rsid w:val="00D920EB"/>
    <w:rsid w:val="00DA2676"/>
    <w:rsid w:val="00DA51F7"/>
    <w:rsid w:val="00DA69D3"/>
    <w:rsid w:val="00DB4D50"/>
    <w:rsid w:val="00DC6AC8"/>
    <w:rsid w:val="00DD453B"/>
    <w:rsid w:val="00DE0A8B"/>
    <w:rsid w:val="00DE157F"/>
    <w:rsid w:val="00DE449A"/>
    <w:rsid w:val="00DE6C61"/>
    <w:rsid w:val="00DF027E"/>
    <w:rsid w:val="00E05B12"/>
    <w:rsid w:val="00E1753B"/>
    <w:rsid w:val="00E202E3"/>
    <w:rsid w:val="00E22EA7"/>
    <w:rsid w:val="00E265FE"/>
    <w:rsid w:val="00E303EB"/>
    <w:rsid w:val="00E32D17"/>
    <w:rsid w:val="00E34577"/>
    <w:rsid w:val="00E35937"/>
    <w:rsid w:val="00E428CD"/>
    <w:rsid w:val="00E43461"/>
    <w:rsid w:val="00E466D4"/>
    <w:rsid w:val="00E5419C"/>
    <w:rsid w:val="00E57F80"/>
    <w:rsid w:val="00E60DF3"/>
    <w:rsid w:val="00E72C6B"/>
    <w:rsid w:val="00E7389B"/>
    <w:rsid w:val="00E758FE"/>
    <w:rsid w:val="00EA24AC"/>
    <w:rsid w:val="00EA5364"/>
    <w:rsid w:val="00EA7087"/>
    <w:rsid w:val="00EB28EE"/>
    <w:rsid w:val="00EB3FAB"/>
    <w:rsid w:val="00EC02FA"/>
    <w:rsid w:val="00EE7243"/>
    <w:rsid w:val="00EF081B"/>
    <w:rsid w:val="00EF1DA4"/>
    <w:rsid w:val="00EF5412"/>
    <w:rsid w:val="00F02774"/>
    <w:rsid w:val="00F02E68"/>
    <w:rsid w:val="00F06996"/>
    <w:rsid w:val="00F252FE"/>
    <w:rsid w:val="00F3088E"/>
    <w:rsid w:val="00F36C33"/>
    <w:rsid w:val="00F51C83"/>
    <w:rsid w:val="00F52315"/>
    <w:rsid w:val="00F66D2A"/>
    <w:rsid w:val="00F72DAC"/>
    <w:rsid w:val="00F937C7"/>
    <w:rsid w:val="00FB19C6"/>
    <w:rsid w:val="00FB7311"/>
    <w:rsid w:val="00FC2BCB"/>
    <w:rsid w:val="00FF2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AA0A4"/>
  <w15:chartTrackingRefBased/>
  <w15:docId w15:val="{AA756137-F587-4179-963D-BA8EE368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C47D93"/>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uiPriority w:val="9"/>
    <w:semiHidden/>
    <w:unhideWhenUsed/>
    <w:qFormat/>
    <w:rsid w:val="00C41C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97C8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A97C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157F"/>
    <w:pPr>
      <w:autoSpaceDE w:val="0"/>
      <w:autoSpaceDN w:val="0"/>
      <w:adjustRightInd w:val="0"/>
    </w:pPr>
    <w:rPr>
      <w:rFonts w:ascii="Arial" w:hAnsi="Arial" w:cs="Arial"/>
      <w:color w:val="000000"/>
      <w:sz w:val="24"/>
      <w:szCs w:val="24"/>
      <w:lang w:val="es-ES" w:eastAsia="es-ES"/>
    </w:rPr>
  </w:style>
  <w:style w:type="paragraph" w:customStyle="1" w:styleId="ecxecxmsolistparagraph">
    <w:name w:val="ecxecxmsolistparagraph"/>
    <w:basedOn w:val="Normal"/>
    <w:rsid w:val="003C4C2B"/>
    <w:rPr>
      <w:lang w:val="es-CO" w:eastAsia="es-CO"/>
    </w:rPr>
  </w:style>
  <w:style w:type="character" w:styleId="Refdecomentario">
    <w:name w:val="annotation reference"/>
    <w:uiPriority w:val="99"/>
    <w:semiHidden/>
    <w:unhideWhenUsed/>
    <w:rsid w:val="003C4C2B"/>
    <w:rPr>
      <w:sz w:val="16"/>
      <w:szCs w:val="16"/>
    </w:rPr>
  </w:style>
  <w:style w:type="character" w:styleId="Hipervnculo">
    <w:name w:val="Hyperlink"/>
    <w:uiPriority w:val="99"/>
    <w:unhideWhenUsed/>
    <w:rsid w:val="00C94492"/>
    <w:rPr>
      <w:color w:val="0000FF"/>
      <w:u w:val="single"/>
    </w:rPr>
  </w:style>
  <w:style w:type="paragraph" w:styleId="Sinespaciado">
    <w:name w:val="No Spacing"/>
    <w:uiPriority w:val="1"/>
    <w:qFormat/>
    <w:rsid w:val="00C94492"/>
    <w:rPr>
      <w:rFonts w:ascii="Calibri" w:eastAsia="Calibri" w:hAnsi="Calibri"/>
      <w:sz w:val="22"/>
      <w:szCs w:val="22"/>
      <w:lang w:val="es-ES_tradnl" w:eastAsia="en-US"/>
    </w:rPr>
  </w:style>
  <w:style w:type="paragraph" w:styleId="Prrafodelista">
    <w:name w:val="List Paragraph"/>
    <w:basedOn w:val="Normal"/>
    <w:uiPriority w:val="34"/>
    <w:qFormat/>
    <w:rsid w:val="00950E0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uxksbf">
    <w:name w:val="uxksbf"/>
    <w:basedOn w:val="Fuentedeprrafopredeter"/>
    <w:rsid w:val="00DA51F7"/>
  </w:style>
  <w:style w:type="character" w:styleId="Mencinsinresolver">
    <w:name w:val="Unresolved Mention"/>
    <w:basedOn w:val="Fuentedeprrafopredeter"/>
    <w:uiPriority w:val="99"/>
    <w:semiHidden/>
    <w:unhideWhenUsed/>
    <w:rsid w:val="00437E10"/>
    <w:rPr>
      <w:color w:val="605E5C"/>
      <w:shd w:val="clear" w:color="auto" w:fill="E1DFDD"/>
    </w:rPr>
  </w:style>
  <w:style w:type="character" w:customStyle="1" w:styleId="Ttulo1Car">
    <w:name w:val="Título 1 Car"/>
    <w:basedOn w:val="Fuentedeprrafopredeter"/>
    <w:link w:val="Ttulo1"/>
    <w:uiPriority w:val="9"/>
    <w:rsid w:val="00C47D93"/>
    <w:rPr>
      <w:b/>
      <w:bCs/>
      <w:kern w:val="36"/>
      <w:sz w:val="48"/>
      <w:szCs w:val="48"/>
    </w:rPr>
  </w:style>
  <w:style w:type="character" w:customStyle="1" w:styleId="txt">
    <w:name w:val="txt"/>
    <w:basedOn w:val="Fuentedeprrafopredeter"/>
    <w:rsid w:val="00C47D93"/>
  </w:style>
  <w:style w:type="paragraph" w:styleId="NormalWeb">
    <w:name w:val="Normal (Web)"/>
    <w:basedOn w:val="Normal"/>
    <w:uiPriority w:val="99"/>
    <w:unhideWhenUsed/>
    <w:rsid w:val="00C47D93"/>
    <w:pPr>
      <w:spacing w:before="100" w:beforeAutospacing="1" w:after="100" w:afterAutospacing="1"/>
    </w:pPr>
    <w:rPr>
      <w:lang w:val="es-CO" w:eastAsia="es-CO"/>
    </w:rPr>
  </w:style>
  <w:style w:type="character" w:styleId="Textoennegrita">
    <w:name w:val="Strong"/>
    <w:basedOn w:val="Fuentedeprrafopredeter"/>
    <w:uiPriority w:val="22"/>
    <w:qFormat/>
    <w:rsid w:val="00C47D93"/>
    <w:rPr>
      <w:b/>
      <w:bCs/>
    </w:rPr>
  </w:style>
  <w:style w:type="character" w:customStyle="1" w:styleId="highlight">
    <w:name w:val="highlight"/>
    <w:basedOn w:val="Fuentedeprrafopredeter"/>
    <w:rsid w:val="00C47D93"/>
  </w:style>
  <w:style w:type="character" w:styleId="nfasis">
    <w:name w:val="Emphasis"/>
    <w:basedOn w:val="Fuentedeprrafopredeter"/>
    <w:uiPriority w:val="20"/>
    <w:qFormat/>
    <w:rsid w:val="00C47D93"/>
    <w:rPr>
      <w:i/>
      <w:iCs/>
    </w:rPr>
  </w:style>
  <w:style w:type="character" w:customStyle="1" w:styleId="Ttulo2Car">
    <w:name w:val="Título 2 Car"/>
    <w:basedOn w:val="Fuentedeprrafopredeter"/>
    <w:link w:val="Ttulo2"/>
    <w:uiPriority w:val="9"/>
    <w:semiHidden/>
    <w:rsid w:val="00C41C73"/>
    <w:rPr>
      <w:rFonts w:asciiTheme="majorHAnsi" w:eastAsiaTheme="majorEastAsia" w:hAnsiTheme="majorHAnsi" w:cstheme="majorBidi"/>
      <w:color w:val="2F5496" w:themeColor="accent1" w:themeShade="BF"/>
      <w:sz w:val="26"/>
      <w:szCs w:val="26"/>
      <w:lang w:val="es-ES" w:eastAsia="es-ES"/>
    </w:rPr>
  </w:style>
  <w:style w:type="paragraph" w:customStyle="1" w:styleId="toggle-idevice">
    <w:name w:val="toggle-idevice"/>
    <w:basedOn w:val="Normal"/>
    <w:rsid w:val="00C41C73"/>
    <w:pPr>
      <w:spacing w:before="100" w:beforeAutospacing="1" w:after="100" w:afterAutospacing="1"/>
    </w:pPr>
    <w:rPr>
      <w:lang w:val="es-CO" w:eastAsia="es-CO"/>
    </w:rPr>
  </w:style>
  <w:style w:type="paragraph" w:customStyle="1" w:styleId="contenidomedficha">
    <w:name w:val="contenido_med_ficha"/>
    <w:basedOn w:val="Normal"/>
    <w:rsid w:val="00C41C73"/>
    <w:pPr>
      <w:spacing w:before="100" w:beforeAutospacing="1" w:after="100" w:afterAutospacing="1"/>
    </w:pPr>
    <w:rPr>
      <w:lang w:val="es-CO" w:eastAsia="es-CO"/>
    </w:rPr>
  </w:style>
  <w:style w:type="character" w:customStyle="1" w:styleId="Ttulo3Car">
    <w:name w:val="Título 3 Car"/>
    <w:basedOn w:val="Fuentedeprrafopredeter"/>
    <w:link w:val="Ttulo3"/>
    <w:uiPriority w:val="9"/>
    <w:semiHidden/>
    <w:rsid w:val="00A97C89"/>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uiPriority w:val="9"/>
    <w:semiHidden/>
    <w:rsid w:val="00A97C89"/>
    <w:rPr>
      <w:rFonts w:asciiTheme="majorHAnsi" w:eastAsiaTheme="majorEastAsia" w:hAnsiTheme="majorHAnsi" w:cstheme="majorBidi"/>
      <w:i/>
      <w:iCs/>
      <w:color w:val="2F5496" w:themeColor="accent1" w:themeShade="BF"/>
      <w:sz w:val="24"/>
      <w:szCs w:val="24"/>
      <w:lang w:val="es-ES" w:eastAsia="es-ES"/>
    </w:rPr>
  </w:style>
  <w:style w:type="table" w:styleId="Tablaconcuadrcula">
    <w:name w:val="Table Grid"/>
    <w:basedOn w:val="Tablanormal"/>
    <w:uiPriority w:val="59"/>
    <w:rsid w:val="0016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507768"/>
    <w:rPr>
      <w:sz w:val="20"/>
      <w:szCs w:val="20"/>
    </w:rPr>
  </w:style>
  <w:style w:type="character" w:customStyle="1" w:styleId="TextocomentarioCar">
    <w:name w:val="Texto comentario Car"/>
    <w:basedOn w:val="Fuentedeprrafopredeter"/>
    <w:link w:val="Textocomentario"/>
    <w:uiPriority w:val="99"/>
    <w:rsid w:val="00507768"/>
    <w:rPr>
      <w:lang w:val="es-ES" w:eastAsia="es-ES"/>
    </w:rPr>
  </w:style>
  <w:style w:type="paragraph" w:styleId="Asuntodelcomentario">
    <w:name w:val="annotation subject"/>
    <w:basedOn w:val="Textocomentario"/>
    <w:next w:val="Textocomentario"/>
    <w:link w:val="AsuntodelcomentarioCar"/>
    <w:uiPriority w:val="99"/>
    <w:semiHidden/>
    <w:unhideWhenUsed/>
    <w:rsid w:val="00507768"/>
    <w:rPr>
      <w:b/>
      <w:bCs/>
    </w:rPr>
  </w:style>
  <w:style w:type="character" w:customStyle="1" w:styleId="AsuntodelcomentarioCar">
    <w:name w:val="Asunto del comentario Car"/>
    <w:basedOn w:val="TextocomentarioCar"/>
    <w:link w:val="Asuntodelcomentario"/>
    <w:uiPriority w:val="99"/>
    <w:semiHidden/>
    <w:rsid w:val="00507768"/>
    <w:rPr>
      <w:b/>
      <w:bCs/>
      <w:lang w:val="es-ES" w:eastAsia="es-ES"/>
    </w:rPr>
  </w:style>
  <w:style w:type="paragraph" w:styleId="Textodeglobo">
    <w:name w:val="Balloon Text"/>
    <w:basedOn w:val="Normal"/>
    <w:link w:val="TextodegloboCar"/>
    <w:uiPriority w:val="99"/>
    <w:semiHidden/>
    <w:unhideWhenUsed/>
    <w:rsid w:val="005077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768"/>
    <w:rPr>
      <w:rFonts w:ascii="Segoe UI" w:hAnsi="Segoe UI" w:cs="Segoe UI"/>
      <w:sz w:val="18"/>
      <w:szCs w:val="18"/>
      <w:lang w:val="es-ES" w:eastAsia="es-ES"/>
    </w:rPr>
  </w:style>
  <w:style w:type="character" w:styleId="Textodelmarcadordeposicin">
    <w:name w:val="Placeholder Text"/>
    <w:basedOn w:val="Fuentedeprrafopredeter"/>
    <w:uiPriority w:val="99"/>
    <w:semiHidden/>
    <w:rsid w:val="00626015"/>
    <w:rPr>
      <w:color w:val="808080"/>
    </w:rPr>
  </w:style>
  <w:style w:type="character" w:customStyle="1" w:styleId="katex-mathml">
    <w:name w:val="katex-mathml"/>
    <w:basedOn w:val="Fuentedeprrafopredeter"/>
    <w:rsid w:val="00325218"/>
  </w:style>
  <w:style w:type="character" w:customStyle="1" w:styleId="mord">
    <w:name w:val="mord"/>
    <w:basedOn w:val="Fuentedeprrafopredeter"/>
    <w:rsid w:val="00325218"/>
  </w:style>
  <w:style w:type="character" w:customStyle="1" w:styleId="mpunct">
    <w:name w:val="mpunct"/>
    <w:basedOn w:val="Fuentedeprrafopredeter"/>
    <w:rsid w:val="00325218"/>
  </w:style>
  <w:style w:type="character" w:customStyle="1" w:styleId="mbin">
    <w:name w:val="mbin"/>
    <w:basedOn w:val="Fuentedeprrafopredeter"/>
    <w:rsid w:val="006F4E9F"/>
  </w:style>
  <w:style w:type="character" w:customStyle="1" w:styleId="mrel">
    <w:name w:val="mrel"/>
    <w:basedOn w:val="Fuentedeprrafopredeter"/>
    <w:rsid w:val="00E2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5733">
      <w:bodyDiv w:val="1"/>
      <w:marLeft w:val="0"/>
      <w:marRight w:val="0"/>
      <w:marTop w:val="0"/>
      <w:marBottom w:val="0"/>
      <w:divBdr>
        <w:top w:val="none" w:sz="0" w:space="0" w:color="auto"/>
        <w:left w:val="none" w:sz="0" w:space="0" w:color="auto"/>
        <w:bottom w:val="none" w:sz="0" w:space="0" w:color="auto"/>
        <w:right w:val="none" w:sz="0" w:space="0" w:color="auto"/>
      </w:divBdr>
    </w:div>
    <w:div w:id="55130305">
      <w:bodyDiv w:val="1"/>
      <w:marLeft w:val="0"/>
      <w:marRight w:val="0"/>
      <w:marTop w:val="0"/>
      <w:marBottom w:val="0"/>
      <w:divBdr>
        <w:top w:val="none" w:sz="0" w:space="0" w:color="auto"/>
        <w:left w:val="none" w:sz="0" w:space="0" w:color="auto"/>
        <w:bottom w:val="none" w:sz="0" w:space="0" w:color="auto"/>
        <w:right w:val="none" w:sz="0" w:space="0" w:color="auto"/>
      </w:divBdr>
    </w:div>
    <w:div w:id="61223302">
      <w:bodyDiv w:val="1"/>
      <w:marLeft w:val="0"/>
      <w:marRight w:val="0"/>
      <w:marTop w:val="0"/>
      <w:marBottom w:val="0"/>
      <w:divBdr>
        <w:top w:val="none" w:sz="0" w:space="0" w:color="auto"/>
        <w:left w:val="none" w:sz="0" w:space="0" w:color="auto"/>
        <w:bottom w:val="none" w:sz="0" w:space="0" w:color="auto"/>
        <w:right w:val="none" w:sz="0" w:space="0" w:color="auto"/>
      </w:divBdr>
    </w:div>
    <w:div w:id="135952030">
      <w:bodyDiv w:val="1"/>
      <w:marLeft w:val="0"/>
      <w:marRight w:val="0"/>
      <w:marTop w:val="0"/>
      <w:marBottom w:val="0"/>
      <w:divBdr>
        <w:top w:val="none" w:sz="0" w:space="0" w:color="auto"/>
        <w:left w:val="none" w:sz="0" w:space="0" w:color="auto"/>
        <w:bottom w:val="none" w:sz="0" w:space="0" w:color="auto"/>
        <w:right w:val="none" w:sz="0" w:space="0" w:color="auto"/>
      </w:divBdr>
    </w:div>
    <w:div w:id="152451279">
      <w:bodyDiv w:val="1"/>
      <w:marLeft w:val="0"/>
      <w:marRight w:val="0"/>
      <w:marTop w:val="0"/>
      <w:marBottom w:val="0"/>
      <w:divBdr>
        <w:top w:val="none" w:sz="0" w:space="0" w:color="auto"/>
        <w:left w:val="none" w:sz="0" w:space="0" w:color="auto"/>
        <w:bottom w:val="none" w:sz="0" w:space="0" w:color="auto"/>
        <w:right w:val="none" w:sz="0" w:space="0" w:color="auto"/>
      </w:divBdr>
    </w:div>
    <w:div w:id="185216084">
      <w:bodyDiv w:val="1"/>
      <w:marLeft w:val="0"/>
      <w:marRight w:val="0"/>
      <w:marTop w:val="0"/>
      <w:marBottom w:val="0"/>
      <w:divBdr>
        <w:top w:val="none" w:sz="0" w:space="0" w:color="auto"/>
        <w:left w:val="none" w:sz="0" w:space="0" w:color="auto"/>
        <w:bottom w:val="none" w:sz="0" w:space="0" w:color="auto"/>
        <w:right w:val="none" w:sz="0" w:space="0" w:color="auto"/>
      </w:divBdr>
    </w:div>
    <w:div w:id="233467955">
      <w:bodyDiv w:val="1"/>
      <w:marLeft w:val="0"/>
      <w:marRight w:val="0"/>
      <w:marTop w:val="0"/>
      <w:marBottom w:val="0"/>
      <w:divBdr>
        <w:top w:val="none" w:sz="0" w:space="0" w:color="auto"/>
        <w:left w:val="none" w:sz="0" w:space="0" w:color="auto"/>
        <w:bottom w:val="none" w:sz="0" w:space="0" w:color="auto"/>
        <w:right w:val="none" w:sz="0" w:space="0" w:color="auto"/>
      </w:divBdr>
    </w:div>
    <w:div w:id="263151542">
      <w:bodyDiv w:val="1"/>
      <w:marLeft w:val="0"/>
      <w:marRight w:val="0"/>
      <w:marTop w:val="0"/>
      <w:marBottom w:val="0"/>
      <w:divBdr>
        <w:top w:val="none" w:sz="0" w:space="0" w:color="auto"/>
        <w:left w:val="none" w:sz="0" w:space="0" w:color="auto"/>
        <w:bottom w:val="none" w:sz="0" w:space="0" w:color="auto"/>
        <w:right w:val="none" w:sz="0" w:space="0" w:color="auto"/>
      </w:divBdr>
    </w:div>
    <w:div w:id="351880437">
      <w:bodyDiv w:val="1"/>
      <w:marLeft w:val="0"/>
      <w:marRight w:val="0"/>
      <w:marTop w:val="0"/>
      <w:marBottom w:val="0"/>
      <w:divBdr>
        <w:top w:val="none" w:sz="0" w:space="0" w:color="auto"/>
        <w:left w:val="none" w:sz="0" w:space="0" w:color="auto"/>
        <w:bottom w:val="none" w:sz="0" w:space="0" w:color="auto"/>
        <w:right w:val="none" w:sz="0" w:space="0" w:color="auto"/>
      </w:divBdr>
      <w:divsChild>
        <w:div w:id="1444685692">
          <w:marLeft w:val="0"/>
          <w:marRight w:val="0"/>
          <w:marTop w:val="0"/>
          <w:marBottom w:val="0"/>
          <w:divBdr>
            <w:top w:val="none" w:sz="0" w:space="0" w:color="auto"/>
            <w:left w:val="none" w:sz="0" w:space="0" w:color="auto"/>
            <w:bottom w:val="none" w:sz="0" w:space="0" w:color="auto"/>
            <w:right w:val="none" w:sz="0" w:space="0" w:color="auto"/>
          </w:divBdr>
        </w:div>
        <w:div w:id="775758799">
          <w:marLeft w:val="0"/>
          <w:marRight w:val="0"/>
          <w:marTop w:val="0"/>
          <w:marBottom w:val="0"/>
          <w:divBdr>
            <w:top w:val="none" w:sz="0" w:space="0" w:color="auto"/>
            <w:left w:val="none" w:sz="0" w:space="0" w:color="auto"/>
            <w:bottom w:val="none" w:sz="0" w:space="0" w:color="auto"/>
            <w:right w:val="none" w:sz="0" w:space="0" w:color="auto"/>
          </w:divBdr>
          <w:divsChild>
            <w:div w:id="1512332172">
              <w:marLeft w:val="0"/>
              <w:marRight w:val="0"/>
              <w:marTop w:val="0"/>
              <w:marBottom w:val="480"/>
              <w:divBdr>
                <w:top w:val="none" w:sz="0" w:space="0" w:color="auto"/>
                <w:left w:val="none" w:sz="0" w:space="0" w:color="auto"/>
                <w:bottom w:val="none" w:sz="0" w:space="0" w:color="auto"/>
                <w:right w:val="none" w:sz="0" w:space="0" w:color="auto"/>
              </w:divBdr>
            </w:div>
          </w:divsChild>
        </w:div>
        <w:div w:id="101387054">
          <w:marLeft w:val="0"/>
          <w:marRight w:val="0"/>
          <w:marTop w:val="0"/>
          <w:marBottom w:val="0"/>
          <w:divBdr>
            <w:top w:val="none" w:sz="0" w:space="0" w:color="auto"/>
            <w:left w:val="none" w:sz="0" w:space="0" w:color="auto"/>
            <w:bottom w:val="none" w:sz="0" w:space="0" w:color="auto"/>
            <w:right w:val="none" w:sz="0" w:space="0" w:color="auto"/>
          </w:divBdr>
          <w:divsChild>
            <w:div w:id="1601837555">
              <w:marLeft w:val="0"/>
              <w:marRight w:val="0"/>
              <w:marTop w:val="0"/>
              <w:marBottom w:val="480"/>
              <w:divBdr>
                <w:top w:val="none" w:sz="0" w:space="0" w:color="auto"/>
                <w:left w:val="none" w:sz="0" w:space="0" w:color="auto"/>
                <w:bottom w:val="none" w:sz="0" w:space="0" w:color="auto"/>
                <w:right w:val="none" w:sz="0" w:space="0" w:color="auto"/>
              </w:divBdr>
            </w:div>
          </w:divsChild>
        </w:div>
        <w:div w:id="85346623">
          <w:marLeft w:val="0"/>
          <w:marRight w:val="0"/>
          <w:marTop w:val="0"/>
          <w:marBottom w:val="0"/>
          <w:divBdr>
            <w:top w:val="none" w:sz="0" w:space="0" w:color="auto"/>
            <w:left w:val="none" w:sz="0" w:space="0" w:color="auto"/>
            <w:bottom w:val="none" w:sz="0" w:space="0" w:color="auto"/>
            <w:right w:val="none" w:sz="0" w:space="0" w:color="auto"/>
          </w:divBdr>
          <w:divsChild>
            <w:div w:id="203061246">
              <w:marLeft w:val="0"/>
              <w:marRight w:val="0"/>
              <w:marTop w:val="0"/>
              <w:marBottom w:val="480"/>
              <w:divBdr>
                <w:top w:val="none" w:sz="0" w:space="0" w:color="auto"/>
                <w:left w:val="none" w:sz="0" w:space="0" w:color="auto"/>
                <w:bottom w:val="none" w:sz="0" w:space="0" w:color="auto"/>
                <w:right w:val="none" w:sz="0" w:space="0" w:color="auto"/>
              </w:divBdr>
            </w:div>
            <w:div w:id="1772581903">
              <w:marLeft w:val="0"/>
              <w:marRight w:val="0"/>
              <w:marTop w:val="0"/>
              <w:marBottom w:val="480"/>
              <w:divBdr>
                <w:top w:val="none" w:sz="0" w:space="0" w:color="auto"/>
                <w:left w:val="none" w:sz="0" w:space="0" w:color="auto"/>
                <w:bottom w:val="none" w:sz="0" w:space="0" w:color="auto"/>
                <w:right w:val="none" w:sz="0" w:space="0" w:color="auto"/>
              </w:divBdr>
            </w:div>
            <w:div w:id="393504281">
              <w:marLeft w:val="0"/>
              <w:marRight w:val="0"/>
              <w:marTop w:val="0"/>
              <w:marBottom w:val="480"/>
              <w:divBdr>
                <w:top w:val="none" w:sz="0" w:space="0" w:color="auto"/>
                <w:left w:val="none" w:sz="0" w:space="0" w:color="auto"/>
                <w:bottom w:val="none" w:sz="0" w:space="0" w:color="auto"/>
                <w:right w:val="none" w:sz="0" w:space="0" w:color="auto"/>
              </w:divBdr>
            </w:div>
            <w:div w:id="2039620193">
              <w:marLeft w:val="0"/>
              <w:marRight w:val="0"/>
              <w:marTop w:val="0"/>
              <w:marBottom w:val="480"/>
              <w:divBdr>
                <w:top w:val="none" w:sz="0" w:space="0" w:color="auto"/>
                <w:left w:val="none" w:sz="0" w:space="0" w:color="auto"/>
                <w:bottom w:val="none" w:sz="0" w:space="0" w:color="auto"/>
                <w:right w:val="none" w:sz="0" w:space="0" w:color="auto"/>
              </w:divBdr>
            </w:div>
          </w:divsChild>
        </w:div>
        <w:div w:id="127473779">
          <w:marLeft w:val="0"/>
          <w:marRight w:val="0"/>
          <w:marTop w:val="0"/>
          <w:marBottom w:val="0"/>
          <w:divBdr>
            <w:top w:val="none" w:sz="0" w:space="0" w:color="auto"/>
            <w:left w:val="none" w:sz="0" w:space="0" w:color="auto"/>
            <w:bottom w:val="none" w:sz="0" w:space="0" w:color="auto"/>
            <w:right w:val="none" w:sz="0" w:space="0" w:color="auto"/>
          </w:divBdr>
          <w:divsChild>
            <w:div w:id="1921550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386883154">
      <w:bodyDiv w:val="1"/>
      <w:marLeft w:val="0"/>
      <w:marRight w:val="0"/>
      <w:marTop w:val="0"/>
      <w:marBottom w:val="0"/>
      <w:divBdr>
        <w:top w:val="none" w:sz="0" w:space="0" w:color="auto"/>
        <w:left w:val="none" w:sz="0" w:space="0" w:color="auto"/>
        <w:bottom w:val="none" w:sz="0" w:space="0" w:color="auto"/>
        <w:right w:val="none" w:sz="0" w:space="0" w:color="auto"/>
      </w:divBdr>
      <w:divsChild>
        <w:div w:id="535118441">
          <w:marLeft w:val="0"/>
          <w:marRight w:val="0"/>
          <w:marTop w:val="0"/>
          <w:marBottom w:val="0"/>
          <w:divBdr>
            <w:top w:val="none" w:sz="0" w:space="0" w:color="auto"/>
            <w:left w:val="none" w:sz="0" w:space="0" w:color="auto"/>
            <w:bottom w:val="none" w:sz="0" w:space="0" w:color="auto"/>
            <w:right w:val="none" w:sz="0" w:space="0" w:color="auto"/>
          </w:divBdr>
        </w:div>
        <w:div w:id="1503202962">
          <w:marLeft w:val="0"/>
          <w:marRight w:val="0"/>
          <w:marTop w:val="0"/>
          <w:marBottom w:val="0"/>
          <w:divBdr>
            <w:top w:val="none" w:sz="0" w:space="0" w:color="auto"/>
            <w:left w:val="none" w:sz="0" w:space="0" w:color="auto"/>
            <w:bottom w:val="none" w:sz="0" w:space="0" w:color="auto"/>
            <w:right w:val="none" w:sz="0" w:space="0" w:color="auto"/>
          </w:divBdr>
        </w:div>
        <w:div w:id="252130981">
          <w:marLeft w:val="0"/>
          <w:marRight w:val="0"/>
          <w:marTop w:val="0"/>
          <w:marBottom w:val="0"/>
          <w:divBdr>
            <w:top w:val="none" w:sz="0" w:space="0" w:color="auto"/>
            <w:left w:val="none" w:sz="0" w:space="0" w:color="auto"/>
            <w:bottom w:val="none" w:sz="0" w:space="0" w:color="auto"/>
            <w:right w:val="none" w:sz="0" w:space="0" w:color="auto"/>
          </w:divBdr>
        </w:div>
        <w:div w:id="43141834">
          <w:marLeft w:val="0"/>
          <w:marRight w:val="0"/>
          <w:marTop w:val="0"/>
          <w:marBottom w:val="0"/>
          <w:divBdr>
            <w:top w:val="none" w:sz="0" w:space="0" w:color="auto"/>
            <w:left w:val="none" w:sz="0" w:space="0" w:color="auto"/>
            <w:bottom w:val="none" w:sz="0" w:space="0" w:color="auto"/>
            <w:right w:val="none" w:sz="0" w:space="0" w:color="auto"/>
          </w:divBdr>
        </w:div>
        <w:div w:id="1138498023">
          <w:marLeft w:val="0"/>
          <w:marRight w:val="0"/>
          <w:marTop w:val="0"/>
          <w:marBottom w:val="0"/>
          <w:divBdr>
            <w:top w:val="none" w:sz="0" w:space="0" w:color="auto"/>
            <w:left w:val="none" w:sz="0" w:space="0" w:color="auto"/>
            <w:bottom w:val="none" w:sz="0" w:space="0" w:color="auto"/>
            <w:right w:val="none" w:sz="0" w:space="0" w:color="auto"/>
          </w:divBdr>
        </w:div>
        <w:div w:id="1264993608">
          <w:marLeft w:val="0"/>
          <w:marRight w:val="0"/>
          <w:marTop w:val="0"/>
          <w:marBottom w:val="0"/>
          <w:divBdr>
            <w:top w:val="none" w:sz="0" w:space="0" w:color="auto"/>
            <w:left w:val="none" w:sz="0" w:space="0" w:color="auto"/>
            <w:bottom w:val="none" w:sz="0" w:space="0" w:color="auto"/>
            <w:right w:val="none" w:sz="0" w:space="0" w:color="auto"/>
          </w:divBdr>
        </w:div>
        <w:div w:id="2002542795">
          <w:marLeft w:val="0"/>
          <w:marRight w:val="0"/>
          <w:marTop w:val="0"/>
          <w:marBottom w:val="0"/>
          <w:divBdr>
            <w:top w:val="none" w:sz="0" w:space="0" w:color="auto"/>
            <w:left w:val="none" w:sz="0" w:space="0" w:color="auto"/>
            <w:bottom w:val="none" w:sz="0" w:space="0" w:color="auto"/>
            <w:right w:val="none" w:sz="0" w:space="0" w:color="auto"/>
          </w:divBdr>
        </w:div>
        <w:div w:id="2049835669">
          <w:marLeft w:val="0"/>
          <w:marRight w:val="0"/>
          <w:marTop w:val="0"/>
          <w:marBottom w:val="0"/>
          <w:divBdr>
            <w:top w:val="none" w:sz="0" w:space="0" w:color="auto"/>
            <w:left w:val="none" w:sz="0" w:space="0" w:color="auto"/>
            <w:bottom w:val="none" w:sz="0" w:space="0" w:color="auto"/>
            <w:right w:val="none" w:sz="0" w:space="0" w:color="auto"/>
          </w:divBdr>
        </w:div>
      </w:divsChild>
    </w:div>
    <w:div w:id="401684363">
      <w:bodyDiv w:val="1"/>
      <w:marLeft w:val="0"/>
      <w:marRight w:val="0"/>
      <w:marTop w:val="0"/>
      <w:marBottom w:val="0"/>
      <w:divBdr>
        <w:top w:val="none" w:sz="0" w:space="0" w:color="auto"/>
        <w:left w:val="none" w:sz="0" w:space="0" w:color="auto"/>
        <w:bottom w:val="none" w:sz="0" w:space="0" w:color="auto"/>
        <w:right w:val="none" w:sz="0" w:space="0" w:color="auto"/>
      </w:divBdr>
    </w:div>
    <w:div w:id="402068869">
      <w:bodyDiv w:val="1"/>
      <w:marLeft w:val="0"/>
      <w:marRight w:val="0"/>
      <w:marTop w:val="0"/>
      <w:marBottom w:val="0"/>
      <w:divBdr>
        <w:top w:val="none" w:sz="0" w:space="0" w:color="auto"/>
        <w:left w:val="none" w:sz="0" w:space="0" w:color="auto"/>
        <w:bottom w:val="none" w:sz="0" w:space="0" w:color="auto"/>
        <w:right w:val="none" w:sz="0" w:space="0" w:color="auto"/>
      </w:divBdr>
      <w:divsChild>
        <w:div w:id="570165175">
          <w:marLeft w:val="0"/>
          <w:marRight w:val="0"/>
          <w:marTop w:val="0"/>
          <w:marBottom w:val="0"/>
          <w:divBdr>
            <w:top w:val="none" w:sz="0" w:space="0" w:color="auto"/>
            <w:left w:val="none" w:sz="0" w:space="0" w:color="auto"/>
            <w:bottom w:val="none" w:sz="0" w:space="0" w:color="auto"/>
            <w:right w:val="none" w:sz="0" w:space="0" w:color="auto"/>
          </w:divBdr>
        </w:div>
        <w:div w:id="1253007955">
          <w:marLeft w:val="0"/>
          <w:marRight w:val="0"/>
          <w:marTop w:val="0"/>
          <w:marBottom w:val="0"/>
          <w:divBdr>
            <w:top w:val="none" w:sz="0" w:space="0" w:color="auto"/>
            <w:left w:val="none" w:sz="0" w:space="0" w:color="auto"/>
            <w:bottom w:val="none" w:sz="0" w:space="0" w:color="auto"/>
            <w:right w:val="none" w:sz="0" w:space="0" w:color="auto"/>
          </w:divBdr>
          <w:divsChild>
            <w:div w:id="1866095351">
              <w:marLeft w:val="0"/>
              <w:marRight w:val="0"/>
              <w:marTop w:val="0"/>
              <w:marBottom w:val="480"/>
              <w:divBdr>
                <w:top w:val="none" w:sz="0" w:space="0" w:color="auto"/>
                <w:left w:val="none" w:sz="0" w:space="0" w:color="auto"/>
                <w:bottom w:val="none" w:sz="0" w:space="0" w:color="auto"/>
                <w:right w:val="none" w:sz="0" w:space="0" w:color="auto"/>
              </w:divBdr>
            </w:div>
          </w:divsChild>
        </w:div>
        <w:div w:id="2017684164">
          <w:marLeft w:val="0"/>
          <w:marRight w:val="0"/>
          <w:marTop w:val="0"/>
          <w:marBottom w:val="0"/>
          <w:divBdr>
            <w:top w:val="none" w:sz="0" w:space="0" w:color="auto"/>
            <w:left w:val="none" w:sz="0" w:space="0" w:color="auto"/>
            <w:bottom w:val="none" w:sz="0" w:space="0" w:color="auto"/>
            <w:right w:val="none" w:sz="0" w:space="0" w:color="auto"/>
          </w:divBdr>
          <w:divsChild>
            <w:div w:id="576208440">
              <w:marLeft w:val="0"/>
              <w:marRight w:val="0"/>
              <w:marTop w:val="0"/>
              <w:marBottom w:val="480"/>
              <w:divBdr>
                <w:top w:val="none" w:sz="0" w:space="0" w:color="auto"/>
                <w:left w:val="none" w:sz="0" w:space="0" w:color="auto"/>
                <w:bottom w:val="none" w:sz="0" w:space="0" w:color="auto"/>
                <w:right w:val="none" w:sz="0" w:space="0" w:color="auto"/>
              </w:divBdr>
            </w:div>
          </w:divsChild>
        </w:div>
        <w:div w:id="966085634">
          <w:marLeft w:val="0"/>
          <w:marRight w:val="0"/>
          <w:marTop w:val="0"/>
          <w:marBottom w:val="0"/>
          <w:divBdr>
            <w:top w:val="none" w:sz="0" w:space="0" w:color="auto"/>
            <w:left w:val="none" w:sz="0" w:space="0" w:color="auto"/>
            <w:bottom w:val="none" w:sz="0" w:space="0" w:color="auto"/>
            <w:right w:val="none" w:sz="0" w:space="0" w:color="auto"/>
          </w:divBdr>
          <w:divsChild>
            <w:div w:id="1999385418">
              <w:marLeft w:val="0"/>
              <w:marRight w:val="0"/>
              <w:marTop w:val="0"/>
              <w:marBottom w:val="480"/>
              <w:divBdr>
                <w:top w:val="none" w:sz="0" w:space="0" w:color="auto"/>
                <w:left w:val="none" w:sz="0" w:space="0" w:color="auto"/>
                <w:bottom w:val="none" w:sz="0" w:space="0" w:color="auto"/>
                <w:right w:val="none" w:sz="0" w:space="0" w:color="auto"/>
              </w:divBdr>
            </w:div>
          </w:divsChild>
        </w:div>
        <w:div w:id="805392648">
          <w:marLeft w:val="0"/>
          <w:marRight w:val="0"/>
          <w:marTop w:val="0"/>
          <w:marBottom w:val="0"/>
          <w:divBdr>
            <w:top w:val="none" w:sz="0" w:space="0" w:color="auto"/>
            <w:left w:val="none" w:sz="0" w:space="0" w:color="auto"/>
            <w:bottom w:val="none" w:sz="0" w:space="0" w:color="auto"/>
            <w:right w:val="none" w:sz="0" w:space="0" w:color="auto"/>
          </w:divBdr>
          <w:divsChild>
            <w:div w:id="2085762777">
              <w:marLeft w:val="0"/>
              <w:marRight w:val="0"/>
              <w:marTop w:val="0"/>
              <w:marBottom w:val="480"/>
              <w:divBdr>
                <w:top w:val="none" w:sz="0" w:space="0" w:color="auto"/>
                <w:left w:val="none" w:sz="0" w:space="0" w:color="auto"/>
                <w:bottom w:val="none" w:sz="0" w:space="0" w:color="auto"/>
                <w:right w:val="none" w:sz="0" w:space="0" w:color="auto"/>
              </w:divBdr>
            </w:div>
          </w:divsChild>
        </w:div>
        <w:div w:id="1527255245">
          <w:marLeft w:val="0"/>
          <w:marRight w:val="0"/>
          <w:marTop w:val="0"/>
          <w:marBottom w:val="0"/>
          <w:divBdr>
            <w:top w:val="none" w:sz="0" w:space="0" w:color="auto"/>
            <w:left w:val="none" w:sz="0" w:space="0" w:color="auto"/>
            <w:bottom w:val="none" w:sz="0" w:space="0" w:color="auto"/>
            <w:right w:val="none" w:sz="0" w:space="0" w:color="auto"/>
          </w:divBdr>
          <w:divsChild>
            <w:div w:id="7650329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0393943">
      <w:bodyDiv w:val="1"/>
      <w:marLeft w:val="0"/>
      <w:marRight w:val="0"/>
      <w:marTop w:val="0"/>
      <w:marBottom w:val="0"/>
      <w:divBdr>
        <w:top w:val="none" w:sz="0" w:space="0" w:color="auto"/>
        <w:left w:val="none" w:sz="0" w:space="0" w:color="auto"/>
        <w:bottom w:val="none" w:sz="0" w:space="0" w:color="auto"/>
        <w:right w:val="none" w:sz="0" w:space="0" w:color="auto"/>
      </w:divBdr>
      <w:divsChild>
        <w:div w:id="504976331">
          <w:marLeft w:val="0"/>
          <w:marRight w:val="0"/>
          <w:marTop w:val="0"/>
          <w:marBottom w:val="0"/>
          <w:divBdr>
            <w:top w:val="none" w:sz="0" w:space="0" w:color="auto"/>
            <w:left w:val="none" w:sz="0" w:space="0" w:color="auto"/>
            <w:bottom w:val="none" w:sz="0" w:space="0" w:color="auto"/>
            <w:right w:val="none" w:sz="0" w:space="0" w:color="auto"/>
          </w:divBdr>
        </w:div>
        <w:div w:id="2007047768">
          <w:marLeft w:val="0"/>
          <w:marRight w:val="0"/>
          <w:marTop w:val="0"/>
          <w:marBottom w:val="0"/>
          <w:divBdr>
            <w:top w:val="none" w:sz="0" w:space="0" w:color="auto"/>
            <w:left w:val="none" w:sz="0" w:space="0" w:color="auto"/>
            <w:bottom w:val="none" w:sz="0" w:space="0" w:color="auto"/>
            <w:right w:val="none" w:sz="0" w:space="0" w:color="auto"/>
          </w:divBdr>
          <w:divsChild>
            <w:div w:id="9289734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76413816">
      <w:bodyDiv w:val="1"/>
      <w:marLeft w:val="0"/>
      <w:marRight w:val="0"/>
      <w:marTop w:val="0"/>
      <w:marBottom w:val="0"/>
      <w:divBdr>
        <w:top w:val="none" w:sz="0" w:space="0" w:color="auto"/>
        <w:left w:val="none" w:sz="0" w:space="0" w:color="auto"/>
        <w:bottom w:val="none" w:sz="0" w:space="0" w:color="auto"/>
        <w:right w:val="none" w:sz="0" w:space="0" w:color="auto"/>
      </w:divBdr>
    </w:div>
    <w:div w:id="541095042">
      <w:bodyDiv w:val="1"/>
      <w:marLeft w:val="0"/>
      <w:marRight w:val="0"/>
      <w:marTop w:val="0"/>
      <w:marBottom w:val="0"/>
      <w:divBdr>
        <w:top w:val="none" w:sz="0" w:space="0" w:color="auto"/>
        <w:left w:val="none" w:sz="0" w:space="0" w:color="auto"/>
        <w:bottom w:val="none" w:sz="0" w:space="0" w:color="auto"/>
        <w:right w:val="none" w:sz="0" w:space="0" w:color="auto"/>
      </w:divBdr>
    </w:div>
    <w:div w:id="708454609">
      <w:bodyDiv w:val="1"/>
      <w:marLeft w:val="0"/>
      <w:marRight w:val="0"/>
      <w:marTop w:val="0"/>
      <w:marBottom w:val="0"/>
      <w:divBdr>
        <w:top w:val="none" w:sz="0" w:space="0" w:color="auto"/>
        <w:left w:val="none" w:sz="0" w:space="0" w:color="auto"/>
        <w:bottom w:val="none" w:sz="0" w:space="0" w:color="auto"/>
        <w:right w:val="none" w:sz="0" w:space="0" w:color="auto"/>
      </w:divBdr>
    </w:div>
    <w:div w:id="716658351">
      <w:bodyDiv w:val="1"/>
      <w:marLeft w:val="0"/>
      <w:marRight w:val="0"/>
      <w:marTop w:val="0"/>
      <w:marBottom w:val="0"/>
      <w:divBdr>
        <w:top w:val="none" w:sz="0" w:space="0" w:color="auto"/>
        <w:left w:val="none" w:sz="0" w:space="0" w:color="auto"/>
        <w:bottom w:val="none" w:sz="0" w:space="0" w:color="auto"/>
        <w:right w:val="none" w:sz="0" w:space="0" w:color="auto"/>
      </w:divBdr>
    </w:div>
    <w:div w:id="738211245">
      <w:bodyDiv w:val="1"/>
      <w:marLeft w:val="0"/>
      <w:marRight w:val="0"/>
      <w:marTop w:val="0"/>
      <w:marBottom w:val="0"/>
      <w:divBdr>
        <w:top w:val="none" w:sz="0" w:space="0" w:color="auto"/>
        <w:left w:val="none" w:sz="0" w:space="0" w:color="auto"/>
        <w:bottom w:val="none" w:sz="0" w:space="0" w:color="auto"/>
        <w:right w:val="none" w:sz="0" w:space="0" w:color="auto"/>
      </w:divBdr>
      <w:divsChild>
        <w:div w:id="1852986360">
          <w:marLeft w:val="0"/>
          <w:marRight w:val="0"/>
          <w:marTop w:val="0"/>
          <w:marBottom w:val="0"/>
          <w:divBdr>
            <w:top w:val="none" w:sz="0" w:space="0" w:color="auto"/>
            <w:left w:val="none" w:sz="0" w:space="0" w:color="auto"/>
            <w:bottom w:val="none" w:sz="0" w:space="0" w:color="auto"/>
            <w:right w:val="none" w:sz="0" w:space="0" w:color="auto"/>
          </w:divBdr>
        </w:div>
        <w:div w:id="933977746">
          <w:marLeft w:val="0"/>
          <w:marRight w:val="0"/>
          <w:marTop w:val="0"/>
          <w:marBottom w:val="0"/>
          <w:divBdr>
            <w:top w:val="none" w:sz="0" w:space="0" w:color="auto"/>
            <w:left w:val="none" w:sz="0" w:space="0" w:color="auto"/>
            <w:bottom w:val="none" w:sz="0" w:space="0" w:color="auto"/>
            <w:right w:val="none" w:sz="0" w:space="0" w:color="auto"/>
          </w:divBdr>
          <w:divsChild>
            <w:div w:id="1684933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86971118">
      <w:bodyDiv w:val="1"/>
      <w:marLeft w:val="0"/>
      <w:marRight w:val="0"/>
      <w:marTop w:val="0"/>
      <w:marBottom w:val="0"/>
      <w:divBdr>
        <w:top w:val="none" w:sz="0" w:space="0" w:color="auto"/>
        <w:left w:val="none" w:sz="0" w:space="0" w:color="auto"/>
        <w:bottom w:val="none" w:sz="0" w:space="0" w:color="auto"/>
        <w:right w:val="none" w:sz="0" w:space="0" w:color="auto"/>
      </w:divBdr>
      <w:divsChild>
        <w:div w:id="58094030">
          <w:marLeft w:val="0"/>
          <w:marRight w:val="0"/>
          <w:marTop w:val="0"/>
          <w:marBottom w:val="0"/>
          <w:divBdr>
            <w:top w:val="none" w:sz="0" w:space="0" w:color="auto"/>
            <w:left w:val="none" w:sz="0" w:space="0" w:color="auto"/>
            <w:bottom w:val="none" w:sz="0" w:space="0" w:color="auto"/>
            <w:right w:val="none" w:sz="0" w:space="0" w:color="auto"/>
          </w:divBdr>
        </w:div>
        <w:div w:id="343438747">
          <w:marLeft w:val="0"/>
          <w:marRight w:val="0"/>
          <w:marTop w:val="0"/>
          <w:marBottom w:val="0"/>
          <w:divBdr>
            <w:top w:val="none" w:sz="0" w:space="0" w:color="auto"/>
            <w:left w:val="none" w:sz="0" w:space="0" w:color="auto"/>
            <w:bottom w:val="none" w:sz="0" w:space="0" w:color="auto"/>
            <w:right w:val="none" w:sz="0" w:space="0" w:color="auto"/>
          </w:divBdr>
          <w:divsChild>
            <w:div w:id="207881994">
              <w:marLeft w:val="0"/>
              <w:marRight w:val="0"/>
              <w:marTop w:val="0"/>
              <w:marBottom w:val="480"/>
              <w:divBdr>
                <w:top w:val="none" w:sz="0" w:space="0" w:color="auto"/>
                <w:left w:val="none" w:sz="0" w:space="0" w:color="auto"/>
                <w:bottom w:val="none" w:sz="0" w:space="0" w:color="auto"/>
                <w:right w:val="none" w:sz="0" w:space="0" w:color="auto"/>
              </w:divBdr>
            </w:div>
          </w:divsChild>
        </w:div>
        <w:div w:id="118839860">
          <w:marLeft w:val="0"/>
          <w:marRight w:val="0"/>
          <w:marTop w:val="0"/>
          <w:marBottom w:val="0"/>
          <w:divBdr>
            <w:top w:val="none" w:sz="0" w:space="0" w:color="auto"/>
            <w:left w:val="none" w:sz="0" w:space="0" w:color="auto"/>
            <w:bottom w:val="none" w:sz="0" w:space="0" w:color="auto"/>
            <w:right w:val="none" w:sz="0" w:space="0" w:color="auto"/>
          </w:divBdr>
          <w:divsChild>
            <w:div w:id="19225658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31215641">
      <w:bodyDiv w:val="1"/>
      <w:marLeft w:val="0"/>
      <w:marRight w:val="0"/>
      <w:marTop w:val="0"/>
      <w:marBottom w:val="0"/>
      <w:divBdr>
        <w:top w:val="none" w:sz="0" w:space="0" w:color="auto"/>
        <w:left w:val="none" w:sz="0" w:space="0" w:color="auto"/>
        <w:bottom w:val="none" w:sz="0" w:space="0" w:color="auto"/>
        <w:right w:val="none" w:sz="0" w:space="0" w:color="auto"/>
      </w:divBdr>
      <w:divsChild>
        <w:div w:id="1589466493">
          <w:marLeft w:val="0"/>
          <w:marRight w:val="0"/>
          <w:marTop w:val="375"/>
          <w:marBottom w:val="375"/>
          <w:divBdr>
            <w:top w:val="none" w:sz="0" w:space="0" w:color="auto"/>
            <w:left w:val="none" w:sz="0" w:space="0" w:color="auto"/>
            <w:bottom w:val="none" w:sz="0" w:space="0" w:color="auto"/>
            <w:right w:val="none" w:sz="0" w:space="0" w:color="auto"/>
          </w:divBdr>
        </w:div>
        <w:div w:id="2138524984">
          <w:marLeft w:val="0"/>
          <w:marRight w:val="0"/>
          <w:marTop w:val="375"/>
          <w:marBottom w:val="375"/>
          <w:divBdr>
            <w:top w:val="none" w:sz="0" w:space="0" w:color="auto"/>
            <w:left w:val="none" w:sz="0" w:space="0" w:color="auto"/>
            <w:bottom w:val="none" w:sz="0" w:space="0" w:color="auto"/>
            <w:right w:val="none" w:sz="0" w:space="0" w:color="auto"/>
          </w:divBdr>
          <w:divsChild>
            <w:div w:id="869150680">
              <w:marLeft w:val="0"/>
              <w:marRight w:val="0"/>
              <w:marTop w:val="0"/>
              <w:marBottom w:val="0"/>
              <w:divBdr>
                <w:top w:val="none" w:sz="0" w:space="0" w:color="auto"/>
                <w:left w:val="none" w:sz="0" w:space="0" w:color="auto"/>
                <w:bottom w:val="none" w:sz="0" w:space="0" w:color="auto"/>
                <w:right w:val="none" w:sz="0" w:space="0" w:color="auto"/>
              </w:divBdr>
              <w:divsChild>
                <w:div w:id="722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2410">
          <w:marLeft w:val="0"/>
          <w:marRight w:val="0"/>
          <w:marTop w:val="375"/>
          <w:marBottom w:val="375"/>
          <w:divBdr>
            <w:top w:val="none" w:sz="0" w:space="0" w:color="auto"/>
            <w:left w:val="none" w:sz="0" w:space="0" w:color="auto"/>
            <w:bottom w:val="none" w:sz="0" w:space="0" w:color="auto"/>
            <w:right w:val="none" w:sz="0" w:space="0" w:color="auto"/>
          </w:divBdr>
        </w:div>
      </w:divsChild>
    </w:div>
    <w:div w:id="839469566">
      <w:bodyDiv w:val="1"/>
      <w:marLeft w:val="0"/>
      <w:marRight w:val="0"/>
      <w:marTop w:val="0"/>
      <w:marBottom w:val="0"/>
      <w:divBdr>
        <w:top w:val="none" w:sz="0" w:space="0" w:color="auto"/>
        <w:left w:val="none" w:sz="0" w:space="0" w:color="auto"/>
        <w:bottom w:val="none" w:sz="0" w:space="0" w:color="auto"/>
        <w:right w:val="none" w:sz="0" w:space="0" w:color="auto"/>
      </w:divBdr>
    </w:div>
    <w:div w:id="841970440">
      <w:bodyDiv w:val="1"/>
      <w:marLeft w:val="0"/>
      <w:marRight w:val="0"/>
      <w:marTop w:val="0"/>
      <w:marBottom w:val="0"/>
      <w:divBdr>
        <w:top w:val="none" w:sz="0" w:space="0" w:color="auto"/>
        <w:left w:val="none" w:sz="0" w:space="0" w:color="auto"/>
        <w:bottom w:val="none" w:sz="0" w:space="0" w:color="auto"/>
        <w:right w:val="none" w:sz="0" w:space="0" w:color="auto"/>
      </w:divBdr>
    </w:div>
    <w:div w:id="860166670">
      <w:bodyDiv w:val="1"/>
      <w:marLeft w:val="0"/>
      <w:marRight w:val="0"/>
      <w:marTop w:val="0"/>
      <w:marBottom w:val="0"/>
      <w:divBdr>
        <w:top w:val="none" w:sz="0" w:space="0" w:color="auto"/>
        <w:left w:val="none" w:sz="0" w:space="0" w:color="auto"/>
        <w:bottom w:val="none" w:sz="0" w:space="0" w:color="auto"/>
        <w:right w:val="none" w:sz="0" w:space="0" w:color="auto"/>
      </w:divBdr>
      <w:divsChild>
        <w:div w:id="1545674144">
          <w:marLeft w:val="0"/>
          <w:marRight w:val="0"/>
          <w:marTop w:val="0"/>
          <w:marBottom w:val="0"/>
          <w:divBdr>
            <w:top w:val="none" w:sz="0" w:space="0" w:color="auto"/>
            <w:left w:val="none" w:sz="0" w:space="0" w:color="auto"/>
            <w:bottom w:val="none" w:sz="0" w:space="0" w:color="auto"/>
            <w:right w:val="none" w:sz="0" w:space="0" w:color="auto"/>
          </w:divBdr>
          <w:divsChild>
            <w:div w:id="1831746256">
              <w:marLeft w:val="0"/>
              <w:marRight w:val="0"/>
              <w:marTop w:val="0"/>
              <w:marBottom w:val="480"/>
              <w:divBdr>
                <w:top w:val="none" w:sz="0" w:space="0" w:color="auto"/>
                <w:left w:val="none" w:sz="0" w:space="0" w:color="auto"/>
                <w:bottom w:val="none" w:sz="0" w:space="0" w:color="auto"/>
                <w:right w:val="none" w:sz="0" w:space="0" w:color="auto"/>
              </w:divBdr>
            </w:div>
          </w:divsChild>
        </w:div>
        <w:div w:id="6182268">
          <w:marLeft w:val="0"/>
          <w:marRight w:val="0"/>
          <w:marTop w:val="0"/>
          <w:marBottom w:val="0"/>
          <w:divBdr>
            <w:top w:val="none" w:sz="0" w:space="0" w:color="auto"/>
            <w:left w:val="none" w:sz="0" w:space="0" w:color="auto"/>
            <w:bottom w:val="none" w:sz="0" w:space="0" w:color="auto"/>
            <w:right w:val="none" w:sz="0" w:space="0" w:color="auto"/>
          </w:divBdr>
          <w:divsChild>
            <w:div w:id="551966409">
              <w:marLeft w:val="0"/>
              <w:marRight w:val="0"/>
              <w:marTop w:val="0"/>
              <w:marBottom w:val="480"/>
              <w:divBdr>
                <w:top w:val="none" w:sz="0" w:space="0" w:color="auto"/>
                <w:left w:val="none" w:sz="0" w:space="0" w:color="auto"/>
                <w:bottom w:val="none" w:sz="0" w:space="0" w:color="auto"/>
                <w:right w:val="none" w:sz="0" w:space="0" w:color="auto"/>
              </w:divBdr>
            </w:div>
          </w:divsChild>
        </w:div>
        <w:div w:id="1029575052">
          <w:marLeft w:val="0"/>
          <w:marRight w:val="0"/>
          <w:marTop w:val="0"/>
          <w:marBottom w:val="0"/>
          <w:divBdr>
            <w:top w:val="none" w:sz="0" w:space="0" w:color="auto"/>
            <w:left w:val="none" w:sz="0" w:space="0" w:color="auto"/>
            <w:bottom w:val="none" w:sz="0" w:space="0" w:color="auto"/>
            <w:right w:val="none" w:sz="0" w:space="0" w:color="auto"/>
          </w:divBdr>
          <w:divsChild>
            <w:div w:id="265158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84178561">
      <w:bodyDiv w:val="1"/>
      <w:marLeft w:val="0"/>
      <w:marRight w:val="0"/>
      <w:marTop w:val="0"/>
      <w:marBottom w:val="0"/>
      <w:divBdr>
        <w:top w:val="none" w:sz="0" w:space="0" w:color="auto"/>
        <w:left w:val="none" w:sz="0" w:space="0" w:color="auto"/>
        <w:bottom w:val="none" w:sz="0" w:space="0" w:color="auto"/>
        <w:right w:val="none" w:sz="0" w:space="0" w:color="auto"/>
      </w:divBdr>
      <w:divsChild>
        <w:div w:id="2024238964">
          <w:marLeft w:val="0"/>
          <w:marRight w:val="0"/>
          <w:marTop w:val="0"/>
          <w:marBottom w:val="0"/>
          <w:divBdr>
            <w:top w:val="none" w:sz="0" w:space="0" w:color="auto"/>
            <w:left w:val="none" w:sz="0" w:space="0" w:color="auto"/>
            <w:bottom w:val="none" w:sz="0" w:space="0" w:color="auto"/>
            <w:right w:val="none" w:sz="0" w:space="0" w:color="auto"/>
          </w:divBdr>
        </w:div>
        <w:div w:id="986979128">
          <w:marLeft w:val="0"/>
          <w:marRight w:val="0"/>
          <w:marTop w:val="0"/>
          <w:marBottom w:val="0"/>
          <w:divBdr>
            <w:top w:val="none" w:sz="0" w:space="0" w:color="auto"/>
            <w:left w:val="none" w:sz="0" w:space="0" w:color="auto"/>
            <w:bottom w:val="none" w:sz="0" w:space="0" w:color="auto"/>
            <w:right w:val="none" w:sz="0" w:space="0" w:color="auto"/>
          </w:divBdr>
          <w:divsChild>
            <w:div w:id="1625967069">
              <w:marLeft w:val="0"/>
              <w:marRight w:val="0"/>
              <w:marTop w:val="0"/>
              <w:marBottom w:val="480"/>
              <w:divBdr>
                <w:top w:val="none" w:sz="0" w:space="0" w:color="auto"/>
                <w:left w:val="none" w:sz="0" w:space="0" w:color="auto"/>
                <w:bottom w:val="none" w:sz="0" w:space="0" w:color="auto"/>
                <w:right w:val="none" w:sz="0" w:space="0" w:color="auto"/>
              </w:divBdr>
              <w:divsChild>
                <w:div w:id="944077234">
                  <w:marLeft w:val="0"/>
                  <w:marRight w:val="0"/>
                  <w:marTop w:val="0"/>
                  <w:marBottom w:val="0"/>
                  <w:divBdr>
                    <w:top w:val="none" w:sz="0" w:space="0" w:color="auto"/>
                    <w:left w:val="none" w:sz="0" w:space="0" w:color="auto"/>
                    <w:bottom w:val="none" w:sz="0" w:space="0" w:color="auto"/>
                    <w:right w:val="none" w:sz="0" w:space="0" w:color="auto"/>
                  </w:divBdr>
                  <w:divsChild>
                    <w:div w:id="16264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39732">
      <w:bodyDiv w:val="1"/>
      <w:marLeft w:val="0"/>
      <w:marRight w:val="0"/>
      <w:marTop w:val="0"/>
      <w:marBottom w:val="0"/>
      <w:divBdr>
        <w:top w:val="none" w:sz="0" w:space="0" w:color="auto"/>
        <w:left w:val="none" w:sz="0" w:space="0" w:color="auto"/>
        <w:bottom w:val="none" w:sz="0" w:space="0" w:color="auto"/>
        <w:right w:val="none" w:sz="0" w:space="0" w:color="auto"/>
      </w:divBdr>
    </w:div>
    <w:div w:id="917862282">
      <w:bodyDiv w:val="1"/>
      <w:marLeft w:val="0"/>
      <w:marRight w:val="0"/>
      <w:marTop w:val="0"/>
      <w:marBottom w:val="0"/>
      <w:divBdr>
        <w:top w:val="none" w:sz="0" w:space="0" w:color="auto"/>
        <w:left w:val="none" w:sz="0" w:space="0" w:color="auto"/>
        <w:bottom w:val="none" w:sz="0" w:space="0" w:color="auto"/>
        <w:right w:val="none" w:sz="0" w:space="0" w:color="auto"/>
      </w:divBdr>
    </w:div>
    <w:div w:id="957108517">
      <w:bodyDiv w:val="1"/>
      <w:marLeft w:val="0"/>
      <w:marRight w:val="0"/>
      <w:marTop w:val="0"/>
      <w:marBottom w:val="0"/>
      <w:divBdr>
        <w:top w:val="none" w:sz="0" w:space="0" w:color="auto"/>
        <w:left w:val="none" w:sz="0" w:space="0" w:color="auto"/>
        <w:bottom w:val="none" w:sz="0" w:space="0" w:color="auto"/>
        <w:right w:val="none" w:sz="0" w:space="0" w:color="auto"/>
      </w:divBdr>
    </w:div>
    <w:div w:id="962542555">
      <w:bodyDiv w:val="1"/>
      <w:marLeft w:val="0"/>
      <w:marRight w:val="0"/>
      <w:marTop w:val="0"/>
      <w:marBottom w:val="0"/>
      <w:divBdr>
        <w:top w:val="none" w:sz="0" w:space="0" w:color="auto"/>
        <w:left w:val="none" w:sz="0" w:space="0" w:color="auto"/>
        <w:bottom w:val="none" w:sz="0" w:space="0" w:color="auto"/>
        <w:right w:val="none" w:sz="0" w:space="0" w:color="auto"/>
      </w:divBdr>
    </w:div>
    <w:div w:id="972709404">
      <w:bodyDiv w:val="1"/>
      <w:marLeft w:val="0"/>
      <w:marRight w:val="0"/>
      <w:marTop w:val="0"/>
      <w:marBottom w:val="0"/>
      <w:divBdr>
        <w:top w:val="none" w:sz="0" w:space="0" w:color="auto"/>
        <w:left w:val="none" w:sz="0" w:space="0" w:color="auto"/>
        <w:bottom w:val="none" w:sz="0" w:space="0" w:color="auto"/>
        <w:right w:val="none" w:sz="0" w:space="0" w:color="auto"/>
      </w:divBdr>
      <w:divsChild>
        <w:div w:id="737822643">
          <w:marLeft w:val="0"/>
          <w:marRight w:val="0"/>
          <w:marTop w:val="90"/>
          <w:marBottom w:val="0"/>
          <w:divBdr>
            <w:top w:val="none" w:sz="0" w:space="0" w:color="auto"/>
            <w:left w:val="none" w:sz="0" w:space="0" w:color="auto"/>
            <w:bottom w:val="none" w:sz="0" w:space="0" w:color="auto"/>
            <w:right w:val="none" w:sz="0" w:space="0" w:color="auto"/>
          </w:divBdr>
        </w:div>
      </w:divsChild>
    </w:div>
    <w:div w:id="999233494">
      <w:bodyDiv w:val="1"/>
      <w:marLeft w:val="0"/>
      <w:marRight w:val="0"/>
      <w:marTop w:val="0"/>
      <w:marBottom w:val="0"/>
      <w:divBdr>
        <w:top w:val="none" w:sz="0" w:space="0" w:color="auto"/>
        <w:left w:val="none" w:sz="0" w:space="0" w:color="auto"/>
        <w:bottom w:val="none" w:sz="0" w:space="0" w:color="auto"/>
        <w:right w:val="none" w:sz="0" w:space="0" w:color="auto"/>
      </w:divBdr>
      <w:divsChild>
        <w:div w:id="165755705">
          <w:marLeft w:val="0"/>
          <w:marRight w:val="0"/>
          <w:marTop w:val="0"/>
          <w:marBottom w:val="0"/>
          <w:divBdr>
            <w:top w:val="none" w:sz="0" w:space="0" w:color="auto"/>
            <w:left w:val="none" w:sz="0" w:space="0" w:color="auto"/>
            <w:bottom w:val="none" w:sz="0" w:space="0" w:color="auto"/>
            <w:right w:val="none" w:sz="0" w:space="0" w:color="auto"/>
          </w:divBdr>
        </w:div>
        <w:div w:id="1574925209">
          <w:marLeft w:val="0"/>
          <w:marRight w:val="0"/>
          <w:marTop w:val="0"/>
          <w:marBottom w:val="0"/>
          <w:divBdr>
            <w:top w:val="none" w:sz="0" w:space="0" w:color="auto"/>
            <w:left w:val="none" w:sz="0" w:space="0" w:color="auto"/>
            <w:bottom w:val="none" w:sz="0" w:space="0" w:color="auto"/>
            <w:right w:val="none" w:sz="0" w:space="0" w:color="auto"/>
          </w:divBdr>
          <w:divsChild>
            <w:div w:id="499277806">
              <w:marLeft w:val="0"/>
              <w:marRight w:val="0"/>
              <w:marTop w:val="0"/>
              <w:marBottom w:val="480"/>
              <w:divBdr>
                <w:top w:val="none" w:sz="0" w:space="0" w:color="auto"/>
                <w:left w:val="none" w:sz="0" w:space="0" w:color="auto"/>
                <w:bottom w:val="none" w:sz="0" w:space="0" w:color="auto"/>
                <w:right w:val="none" w:sz="0" w:space="0" w:color="auto"/>
              </w:divBdr>
            </w:div>
          </w:divsChild>
        </w:div>
        <w:div w:id="21907840">
          <w:marLeft w:val="0"/>
          <w:marRight w:val="0"/>
          <w:marTop w:val="0"/>
          <w:marBottom w:val="0"/>
          <w:divBdr>
            <w:top w:val="none" w:sz="0" w:space="0" w:color="auto"/>
            <w:left w:val="none" w:sz="0" w:space="0" w:color="auto"/>
            <w:bottom w:val="none" w:sz="0" w:space="0" w:color="auto"/>
            <w:right w:val="none" w:sz="0" w:space="0" w:color="auto"/>
          </w:divBdr>
          <w:divsChild>
            <w:div w:id="1642733557">
              <w:marLeft w:val="0"/>
              <w:marRight w:val="0"/>
              <w:marTop w:val="0"/>
              <w:marBottom w:val="480"/>
              <w:divBdr>
                <w:top w:val="none" w:sz="0" w:space="0" w:color="auto"/>
                <w:left w:val="none" w:sz="0" w:space="0" w:color="auto"/>
                <w:bottom w:val="none" w:sz="0" w:space="0" w:color="auto"/>
                <w:right w:val="none" w:sz="0" w:space="0" w:color="auto"/>
              </w:divBdr>
            </w:div>
          </w:divsChild>
        </w:div>
        <w:div w:id="822041314">
          <w:marLeft w:val="0"/>
          <w:marRight w:val="0"/>
          <w:marTop w:val="0"/>
          <w:marBottom w:val="0"/>
          <w:divBdr>
            <w:top w:val="none" w:sz="0" w:space="0" w:color="auto"/>
            <w:left w:val="none" w:sz="0" w:space="0" w:color="auto"/>
            <w:bottom w:val="none" w:sz="0" w:space="0" w:color="auto"/>
            <w:right w:val="none" w:sz="0" w:space="0" w:color="auto"/>
          </w:divBdr>
          <w:divsChild>
            <w:div w:id="12408658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16036946">
      <w:bodyDiv w:val="1"/>
      <w:marLeft w:val="0"/>
      <w:marRight w:val="0"/>
      <w:marTop w:val="0"/>
      <w:marBottom w:val="0"/>
      <w:divBdr>
        <w:top w:val="none" w:sz="0" w:space="0" w:color="auto"/>
        <w:left w:val="none" w:sz="0" w:space="0" w:color="auto"/>
        <w:bottom w:val="none" w:sz="0" w:space="0" w:color="auto"/>
        <w:right w:val="none" w:sz="0" w:space="0" w:color="auto"/>
      </w:divBdr>
      <w:divsChild>
        <w:div w:id="1879928186">
          <w:marLeft w:val="0"/>
          <w:marRight w:val="0"/>
          <w:marTop w:val="0"/>
          <w:marBottom w:val="0"/>
          <w:divBdr>
            <w:top w:val="none" w:sz="0" w:space="0" w:color="auto"/>
            <w:left w:val="none" w:sz="0" w:space="0" w:color="auto"/>
            <w:bottom w:val="none" w:sz="0" w:space="0" w:color="auto"/>
            <w:right w:val="none" w:sz="0" w:space="0" w:color="auto"/>
          </w:divBdr>
          <w:divsChild>
            <w:div w:id="1637836620">
              <w:marLeft w:val="0"/>
              <w:marRight w:val="0"/>
              <w:marTop w:val="0"/>
              <w:marBottom w:val="480"/>
              <w:divBdr>
                <w:top w:val="none" w:sz="0" w:space="0" w:color="auto"/>
                <w:left w:val="none" w:sz="0" w:space="0" w:color="auto"/>
                <w:bottom w:val="none" w:sz="0" w:space="0" w:color="auto"/>
                <w:right w:val="none" w:sz="0" w:space="0" w:color="auto"/>
              </w:divBdr>
            </w:div>
          </w:divsChild>
        </w:div>
        <w:div w:id="364016445">
          <w:marLeft w:val="0"/>
          <w:marRight w:val="0"/>
          <w:marTop w:val="0"/>
          <w:marBottom w:val="0"/>
          <w:divBdr>
            <w:top w:val="none" w:sz="0" w:space="0" w:color="auto"/>
            <w:left w:val="none" w:sz="0" w:space="0" w:color="auto"/>
            <w:bottom w:val="none" w:sz="0" w:space="0" w:color="auto"/>
            <w:right w:val="none" w:sz="0" w:space="0" w:color="auto"/>
          </w:divBdr>
          <w:divsChild>
            <w:div w:id="92479427">
              <w:marLeft w:val="0"/>
              <w:marRight w:val="0"/>
              <w:marTop w:val="0"/>
              <w:marBottom w:val="480"/>
              <w:divBdr>
                <w:top w:val="none" w:sz="0" w:space="0" w:color="auto"/>
                <w:left w:val="none" w:sz="0" w:space="0" w:color="auto"/>
                <w:bottom w:val="none" w:sz="0" w:space="0" w:color="auto"/>
                <w:right w:val="none" w:sz="0" w:space="0" w:color="auto"/>
              </w:divBdr>
            </w:div>
          </w:divsChild>
        </w:div>
        <w:div w:id="1975789989">
          <w:marLeft w:val="0"/>
          <w:marRight w:val="0"/>
          <w:marTop w:val="0"/>
          <w:marBottom w:val="0"/>
          <w:divBdr>
            <w:top w:val="none" w:sz="0" w:space="0" w:color="auto"/>
            <w:left w:val="none" w:sz="0" w:space="0" w:color="auto"/>
            <w:bottom w:val="none" w:sz="0" w:space="0" w:color="auto"/>
            <w:right w:val="none" w:sz="0" w:space="0" w:color="auto"/>
          </w:divBdr>
          <w:divsChild>
            <w:div w:id="3738457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58892501">
      <w:bodyDiv w:val="1"/>
      <w:marLeft w:val="0"/>
      <w:marRight w:val="0"/>
      <w:marTop w:val="0"/>
      <w:marBottom w:val="0"/>
      <w:divBdr>
        <w:top w:val="none" w:sz="0" w:space="0" w:color="auto"/>
        <w:left w:val="none" w:sz="0" w:space="0" w:color="auto"/>
        <w:bottom w:val="none" w:sz="0" w:space="0" w:color="auto"/>
        <w:right w:val="none" w:sz="0" w:space="0" w:color="auto"/>
      </w:divBdr>
      <w:divsChild>
        <w:div w:id="812254829">
          <w:marLeft w:val="0"/>
          <w:marRight w:val="0"/>
          <w:marTop w:val="0"/>
          <w:marBottom w:val="0"/>
          <w:divBdr>
            <w:top w:val="none" w:sz="0" w:space="0" w:color="auto"/>
            <w:left w:val="none" w:sz="0" w:space="0" w:color="auto"/>
            <w:bottom w:val="none" w:sz="0" w:space="0" w:color="auto"/>
            <w:right w:val="none" w:sz="0" w:space="0" w:color="auto"/>
          </w:divBdr>
          <w:divsChild>
            <w:div w:id="1463384511">
              <w:marLeft w:val="0"/>
              <w:marRight w:val="0"/>
              <w:marTop w:val="0"/>
              <w:marBottom w:val="480"/>
              <w:divBdr>
                <w:top w:val="none" w:sz="0" w:space="0" w:color="auto"/>
                <w:left w:val="none" w:sz="0" w:space="0" w:color="auto"/>
                <w:bottom w:val="none" w:sz="0" w:space="0" w:color="auto"/>
                <w:right w:val="none" w:sz="0" w:space="0" w:color="auto"/>
              </w:divBdr>
            </w:div>
          </w:divsChild>
        </w:div>
        <w:div w:id="350452515">
          <w:marLeft w:val="0"/>
          <w:marRight w:val="0"/>
          <w:marTop w:val="0"/>
          <w:marBottom w:val="0"/>
          <w:divBdr>
            <w:top w:val="none" w:sz="0" w:space="0" w:color="auto"/>
            <w:left w:val="none" w:sz="0" w:space="0" w:color="auto"/>
            <w:bottom w:val="none" w:sz="0" w:space="0" w:color="auto"/>
            <w:right w:val="none" w:sz="0" w:space="0" w:color="auto"/>
          </w:divBdr>
        </w:div>
        <w:div w:id="1971861216">
          <w:marLeft w:val="0"/>
          <w:marRight w:val="0"/>
          <w:marTop w:val="0"/>
          <w:marBottom w:val="0"/>
          <w:divBdr>
            <w:top w:val="none" w:sz="0" w:space="0" w:color="auto"/>
            <w:left w:val="none" w:sz="0" w:space="0" w:color="auto"/>
            <w:bottom w:val="none" w:sz="0" w:space="0" w:color="auto"/>
            <w:right w:val="none" w:sz="0" w:space="0" w:color="auto"/>
          </w:divBdr>
          <w:divsChild>
            <w:div w:id="5894612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3249490">
      <w:bodyDiv w:val="1"/>
      <w:marLeft w:val="0"/>
      <w:marRight w:val="0"/>
      <w:marTop w:val="0"/>
      <w:marBottom w:val="0"/>
      <w:divBdr>
        <w:top w:val="none" w:sz="0" w:space="0" w:color="auto"/>
        <w:left w:val="none" w:sz="0" w:space="0" w:color="auto"/>
        <w:bottom w:val="none" w:sz="0" w:space="0" w:color="auto"/>
        <w:right w:val="none" w:sz="0" w:space="0" w:color="auto"/>
      </w:divBdr>
    </w:div>
    <w:div w:id="1149789856">
      <w:bodyDiv w:val="1"/>
      <w:marLeft w:val="0"/>
      <w:marRight w:val="0"/>
      <w:marTop w:val="0"/>
      <w:marBottom w:val="0"/>
      <w:divBdr>
        <w:top w:val="none" w:sz="0" w:space="0" w:color="auto"/>
        <w:left w:val="none" w:sz="0" w:space="0" w:color="auto"/>
        <w:bottom w:val="none" w:sz="0" w:space="0" w:color="auto"/>
        <w:right w:val="none" w:sz="0" w:space="0" w:color="auto"/>
      </w:divBdr>
    </w:div>
    <w:div w:id="1178883602">
      <w:bodyDiv w:val="1"/>
      <w:marLeft w:val="0"/>
      <w:marRight w:val="0"/>
      <w:marTop w:val="0"/>
      <w:marBottom w:val="0"/>
      <w:divBdr>
        <w:top w:val="none" w:sz="0" w:space="0" w:color="auto"/>
        <w:left w:val="none" w:sz="0" w:space="0" w:color="auto"/>
        <w:bottom w:val="none" w:sz="0" w:space="0" w:color="auto"/>
        <w:right w:val="none" w:sz="0" w:space="0" w:color="auto"/>
      </w:divBdr>
      <w:divsChild>
        <w:div w:id="472603257">
          <w:marLeft w:val="0"/>
          <w:marRight w:val="0"/>
          <w:marTop w:val="0"/>
          <w:marBottom w:val="0"/>
          <w:divBdr>
            <w:top w:val="none" w:sz="0" w:space="0" w:color="auto"/>
            <w:left w:val="none" w:sz="0" w:space="0" w:color="auto"/>
            <w:bottom w:val="none" w:sz="0" w:space="0" w:color="auto"/>
            <w:right w:val="none" w:sz="0" w:space="0" w:color="auto"/>
          </w:divBdr>
        </w:div>
        <w:div w:id="1234510766">
          <w:marLeft w:val="0"/>
          <w:marRight w:val="0"/>
          <w:marTop w:val="0"/>
          <w:marBottom w:val="0"/>
          <w:divBdr>
            <w:top w:val="none" w:sz="0" w:space="0" w:color="auto"/>
            <w:left w:val="none" w:sz="0" w:space="0" w:color="auto"/>
            <w:bottom w:val="none" w:sz="0" w:space="0" w:color="auto"/>
            <w:right w:val="none" w:sz="0" w:space="0" w:color="auto"/>
          </w:divBdr>
          <w:divsChild>
            <w:div w:id="2001886286">
              <w:marLeft w:val="0"/>
              <w:marRight w:val="0"/>
              <w:marTop w:val="0"/>
              <w:marBottom w:val="480"/>
              <w:divBdr>
                <w:top w:val="none" w:sz="0" w:space="0" w:color="auto"/>
                <w:left w:val="none" w:sz="0" w:space="0" w:color="auto"/>
                <w:bottom w:val="none" w:sz="0" w:space="0" w:color="auto"/>
                <w:right w:val="none" w:sz="0" w:space="0" w:color="auto"/>
              </w:divBdr>
            </w:div>
          </w:divsChild>
        </w:div>
        <w:div w:id="1563447027">
          <w:marLeft w:val="0"/>
          <w:marRight w:val="0"/>
          <w:marTop w:val="0"/>
          <w:marBottom w:val="0"/>
          <w:divBdr>
            <w:top w:val="none" w:sz="0" w:space="0" w:color="auto"/>
            <w:left w:val="none" w:sz="0" w:space="0" w:color="auto"/>
            <w:bottom w:val="none" w:sz="0" w:space="0" w:color="auto"/>
            <w:right w:val="none" w:sz="0" w:space="0" w:color="auto"/>
          </w:divBdr>
        </w:div>
        <w:div w:id="1185437361">
          <w:marLeft w:val="0"/>
          <w:marRight w:val="0"/>
          <w:marTop w:val="0"/>
          <w:marBottom w:val="0"/>
          <w:divBdr>
            <w:top w:val="none" w:sz="0" w:space="0" w:color="auto"/>
            <w:left w:val="none" w:sz="0" w:space="0" w:color="auto"/>
            <w:bottom w:val="none" w:sz="0" w:space="0" w:color="auto"/>
            <w:right w:val="none" w:sz="0" w:space="0" w:color="auto"/>
          </w:divBdr>
          <w:divsChild>
            <w:div w:id="1796017892">
              <w:marLeft w:val="0"/>
              <w:marRight w:val="0"/>
              <w:marTop w:val="0"/>
              <w:marBottom w:val="480"/>
              <w:divBdr>
                <w:top w:val="none" w:sz="0" w:space="0" w:color="auto"/>
                <w:left w:val="none" w:sz="0" w:space="0" w:color="auto"/>
                <w:bottom w:val="none" w:sz="0" w:space="0" w:color="auto"/>
                <w:right w:val="none" w:sz="0" w:space="0" w:color="auto"/>
              </w:divBdr>
            </w:div>
          </w:divsChild>
        </w:div>
        <w:div w:id="723259537">
          <w:marLeft w:val="0"/>
          <w:marRight w:val="0"/>
          <w:marTop w:val="0"/>
          <w:marBottom w:val="0"/>
          <w:divBdr>
            <w:top w:val="none" w:sz="0" w:space="0" w:color="auto"/>
            <w:left w:val="none" w:sz="0" w:space="0" w:color="auto"/>
            <w:bottom w:val="none" w:sz="0" w:space="0" w:color="auto"/>
            <w:right w:val="none" w:sz="0" w:space="0" w:color="auto"/>
          </w:divBdr>
          <w:divsChild>
            <w:div w:id="1907454858">
              <w:marLeft w:val="0"/>
              <w:marRight w:val="0"/>
              <w:marTop w:val="0"/>
              <w:marBottom w:val="480"/>
              <w:divBdr>
                <w:top w:val="none" w:sz="0" w:space="0" w:color="auto"/>
                <w:left w:val="none" w:sz="0" w:space="0" w:color="auto"/>
                <w:bottom w:val="none" w:sz="0" w:space="0" w:color="auto"/>
                <w:right w:val="none" w:sz="0" w:space="0" w:color="auto"/>
              </w:divBdr>
            </w:div>
          </w:divsChild>
        </w:div>
        <w:div w:id="1114402428">
          <w:marLeft w:val="0"/>
          <w:marRight w:val="0"/>
          <w:marTop w:val="0"/>
          <w:marBottom w:val="0"/>
          <w:divBdr>
            <w:top w:val="none" w:sz="0" w:space="0" w:color="auto"/>
            <w:left w:val="none" w:sz="0" w:space="0" w:color="auto"/>
            <w:bottom w:val="none" w:sz="0" w:space="0" w:color="auto"/>
            <w:right w:val="none" w:sz="0" w:space="0" w:color="auto"/>
          </w:divBdr>
          <w:divsChild>
            <w:div w:id="1132108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98201490">
      <w:bodyDiv w:val="1"/>
      <w:marLeft w:val="0"/>
      <w:marRight w:val="0"/>
      <w:marTop w:val="0"/>
      <w:marBottom w:val="0"/>
      <w:divBdr>
        <w:top w:val="none" w:sz="0" w:space="0" w:color="auto"/>
        <w:left w:val="none" w:sz="0" w:space="0" w:color="auto"/>
        <w:bottom w:val="none" w:sz="0" w:space="0" w:color="auto"/>
        <w:right w:val="none" w:sz="0" w:space="0" w:color="auto"/>
      </w:divBdr>
      <w:divsChild>
        <w:div w:id="745609738">
          <w:marLeft w:val="0"/>
          <w:marRight w:val="0"/>
          <w:marTop w:val="375"/>
          <w:marBottom w:val="375"/>
          <w:divBdr>
            <w:top w:val="none" w:sz="0" w:space="0" w:color="auto"/>
            <w:left w:val="none" w:sz="0" w:space="0" w:color="auto"/>
            <w:bottom w:val="none" w:sz="0" w:space="0" w:color="auto"/>
            <w:right w:val="none" w:sz="0" w:space="0" w:color="auto"/>
          </w:divBdr>
        </w:div>
        <w:div w:id="612056823">
          <w:marLeft w:val="0"/>
          <w:marRight w:val="0"/>
          <w:marTop w:val="375"/>
          <w:marBottom w:val="375"/>
          <w:divBdr>
            <w:top w:val="none" w:sz="0" w:space="0" w:color="auto"/>
            <w:left w:val="none" w:sz="0" w:space="0" w:color="auto"/>
            <w:bottom w:val="none" w:sz="0" w:space="0" w:color="auto"/>
            <w:right w:val="none" w:sz="0" w:space="0" w:color="auto"/>
          </w:divBdr>
          <w:divsChild>
            <w:div w:id="1284078525">
              <w:marLeft w:val="0"/>
              <w:marRight w:val="0"/>
              <w:marTop w:val="0"/>
              <w:marBottom w:val="0"/>
              <w:divBdr>
                <w:top w:val="none" w:sz="0" w:space="0" w:color="auto"/>
                <w:left w:val="none" w:sz="0" w:space="0" w:color="auto"/>
                <w:bottom w:val="none" w:sz="0" w:space="0" w:color="auto"/>
                <w:right w:val="none" w:sz="0" w:space="0" w:color="auto"/>
              </w:divBdr>
              <w:divsChild>
                <w:div w:id="2275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836">
          <w:marLeft w:val="0"/>
          <w:marRight w:val="0"/>
          <w:marTop w:val="375"/>
          <w:marBottom w:val="375"/>
          <w:divBdr>
            <w:top w:val="none" w:sz="0" w:space="0" w:color="auto"/>
            <w:left w:val="none" w:sz="0" w:space="0" w:color="auto"/>
            <w:bottom w:val="none" w:sz="0" w:space="0" w:color="auto"/>
            <w:right w:val="none" w:sz="0" w:space="0" w:color="auto"/>
          </w:divBdr>
        </w:div>
      </w:divsChild>
    </w:div>
    <w:div w:id="1217356553">
      <w:bodyDiv w:val="1"/>
      <w:marLeft w:val="0"/>
      <w:marRight w:val="0"/>
      <w:marTop w:val="0"/>
      <w:marBottom w:val="0"/>
      <w:divBdr>
        <w:top w:val="none" w:sz="0" w:space="0" w:color="auto"/>
        <w:left w:val="none" w:sz="0" w:space="0" w:color="auto"/>
        <w:bottom w:val="none" w:sz="0" w:space="0" w:color="auto"/>
        <w:right w:val="none" w:sz="0" w:space="0" w:color="auto"/>
      </w:divBdr>
    </w:div>
    <w:div w:id="1230732532">
      <w:bodyDiv w:val="1"/>
      <w:marLeft w:val="0"/>
      <w:marRight w:val="0"/>
      <w:marTop w:val="0"/>
      <w:marBottom w:val="0"/>
      <w:divBdr>
        <w:top w:val="none" w:sz="0" w:space="0" w:color="auto"/>
        <w:left w:val="none" w:sz="0" w:space="0" w:color="auto"/>
        <w:bottom w:val="none" w:sz="0" w:space="0" w:color="auto"/>
        <w:right w:val="none" w:sz="0" w:space="0" w:color="auto"/>
      </w:divBdr>
    </w:div>
    <w:div w:id="1286696001">
      <w:bodyDiv w:val="1"/>
      <w:marLeft w:val="0"/>
      <w:marRight w:val="0"/>
      <w:marTop w:val="0"/>
      <w:marBottom w:val="0"/>
      <w:divBdr>
        <w:top w:val="none" w:sz="0" w:space="0" w:color="auto"/>
        <w:left w:val="none" w:sz="0" w:space="0" w:color="auto"/>
        <w:bottom w:val="none" w:sz="0" w:space="0" w:color="auto"/>
        <w:right w:val="none" w:sz="0" w:space="0" w:color="auto"/>
      </w:divBdr>
    </w:div>
    <w:div w:id="1325091701">
      <w:bodyDiv w:val="1"/>
      <w:marLeft w:val="0"/>
      <w:marRight w:val="0"/>
      <w:marTop w:val="0"/>
      <w:marBottom w:val="0"/>
      <w:divBdr>
        <w:top w:val="none" w:sz="0" w:space="0" w:color="auto"/>
        <w:left w:val="none" w:sz="0" w:space="0" w:color="auto"/>
        <w:bottom w:val="none" w:sz="0" w:space="0" w:color="auto"/>
        <w:right w:val="none" w:sz="0" w:space="0" w:color="auto"/>
      </w:divBdr>
      <w:divsChild>
        <w:div w:id="1160118623">
          <w:marLeft w:val="0"/>
          <w:marRight w:val="0"/>
          <w:marTop w:val="0"/>
          <w:marBottom w:val="0"/>
          <w:divBdr>
            <w:top w:val="none" w:sz="0" w:space="0" w:color="auto"/>
            <w:left w:val="none" w:sz="0" w:space="0" w:color="auto"/>
            <w:bottom w:val="none" w:sz="0" w:space="0" w:color="auto"/>
            <w:right w:val="none" w:sz="0" w:space="0" w:color="auto"/>
          </w:divBdr>
        </w:div>
        <w:div w:id="729884323">
          <w:marLeft w:val="0"/>
          <w:marRight w:val="0"/>
          <w:marTop w:val="0"/>
          <w:marBottom w:val="0"/>
          <w:divBdr>
            <w:top w:val="none" w:sz="0" w:space="0" w:color="auto"/>
            <w:left w:val="none" w:sz="0" w:space="0" w:color="auto"/>
            <w:bottom w:val="none" w:sz="0" w:space="0" w:color="auto"/>
            <w:right w:val="none" w:sz="0" w:space="0" w:color="auto"/>
          </w:divBdr>
          <w:divsChild>
            <w:div w:id="1952399669">
              <w:marLeft w:val="0"/>
              <w:marRight w:val="0"/>
              <w:marTop w:val="0"/>
              <w:marBottom w:val="480"/>
              <w:divBdr>
                <w:top w:val="none" w:sz="0" w:space="0" w:color="auto"/>
                <w:left w:val="none" w:sz="0" w:space="0" w:color="auto"/>
                <w:bottom w:val="none" w:sz="0" w:space="0" w:color="auto"/>
                <w:right w:val="none" w:sz="0" w:space="0" w:color="auto"/>
              </w:divBdr>
              <w:divsChild>
                <w:div w:id="892154683">
                  <w:marLeft w:val="0"/>
                  <w:marRight w:val="0"/>
                  <w:marTop w:val="0"/>
                  <w:marBottom w:val="0"/>
                  <w:divBdr>
                    <w:top w:val="none" w:sz="0" w:space="0" w:color="auto"/>
                    <w:left w:val="none" w:sz="0" w:space="0" w:color="auto"/>
                    <w:bottom w:val="none" w:sz="0" w:space="0" w:color="auto"/>
                    <w:right w:val="none" w:sz="0" w:space="0" w:color="auto"/>
                  </w:divBdr>
                  <w:divsChild>
                    <w:div w:id="7673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9572">
      <w:bodyDiv w:val="1"/>
      <w:marLeft w:val="0"/>
      <w:marRight w:val="0"/>
      <w:marTop w:val="0"/>
      <w:marBottom w:val="0"/>
      <w:divBdr>
        <w:top w:val="none" w:sz="0" w:space="0" w:color="auto"/>
        <w:left w:val="none" w:sz="0" w:space="0" w:color="auto"/>
        <w:bottom w:val="none" w:sz="0" w:space="0" w:color="auto"/>
        <w:right w:val="none" w:sz="0" w:space="0" w:color="auto"/>
      </w:divBdr>
      <w:divsChild>
        <w:div w:id="743137837">
          <w:marLeft w:val="0"/>
          <w:marRight w:val="0"/>
          <w:marTop w:val="0"/>
          <w:marBottom w:val="0"/>
          <w:divBdr>
            <w:top w:val="none" w:sz="0" w:space="0" w:color="auto"/>
            <w:left w:val="none" w:sz="0" w:space="0" w:color="auto"/>
            <w:bottom w:val="none" w:sz="0" w:space="0" w:color="auto"/>
            <w:right w:val="none" w:sz="0" w:space="0" w:color="auto"/>
          </w:divBdr>
        </w:div>
        <w:div w:id="2142579061">
          <w:marLeft w:val="0"/>
          <w:marRight w:val="0"/>
          <w:marTop w:val="0"/>
          <w:marBottom w:val="0"/>
          <w:divBdr>
            <w:top w:val="none" w:sz="0" w:space="0" w:color="auto"/>
            <w:left w:val="none" w:sz="0" w:space="0" w:color="auto"/>
            <w:bottom w:val="none" w:sz="0" w:space="0" w:color="auto"/>
            <w:right w:val="none" w:sz="0" w:space="0" w:color="auto"/>
          </w:divBdr>
          <w:divsChild>
            <w:div w:id="1878883233">
              <w:marLeft w:val="0"/>
              <w:marRight w:val="0"/>
              <w:marTop w:val="0"/>
              <w:marBottom w:val="480"/>
              <w:divBdr>
                <w:top w:val="none" w:sz="0" w:space="0" w:color="auto"/>
                <w:left w:val="none" w:sz="0" w:space="0" w:color="auto"/>
                <w:bottom w:val="none" w:sz="0" w:space="0" w:color="auto"/>
                <w:right w:val="none" w:sz="0" w:space="0" w:color="auto"/>
              </w:divBdr>
            </w:div>
          </w:divsChild>
        </w:div>
        <w:div w:id="480079471">
          <w:marLeft w:val="0"/>
          <w:marRight w:val="0"/>
          <w:marTop w:val="0"/>
          <w:marBottom w:val="0"/>
          <w:divBdr>
            <w:top w:val="none" w:sz="0" w:space="0" w:color="auto"/>
            <w:left w:val="none" w:sz="0" w:space="0" w:color="auto"/>
            <w:bottom w:val="none" w:sz="0" w:space="0" w:color="auto"/>
            <w:right w:val="none" w:sz="0" w:space="0" w:color="auto"/>
          </w:divBdr>
          <w:divsChild>
            <w:div w:id="19955218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45934127">
      <w:bodyDiv w:val="1"/>
      <w:marLeft w:val="0"/>
      <w:marRight w:val="0"/>
      <w:marTop w:val="0"/>
      <w:marBottom w:val="0"/>
      <w:divBdr>
        <w:top w:val="none" w:sz="0" w:space="0" w:color="auto"/>
        <w:left w:val="none" w:sz="0" w:space="0" w:color="auto"/>
        <w:bottom w:val="none" w:sz="0" w:space="0" w:color="auto"/>
        <w:right w:val="none" w:sz="0" w:space="0" w:color="auto"/>
      </w:divBdr>
    </w:div>
    <w:div w:id="1378626992">
      <w:bodyDiv w:val="1"/>
      <w:marLeft w:val="0"/>
      <w:marRight w:val="0"/>
      <w:marTop w:val="0"/>
      <w:marBottom w:val="0"/>
      <w:divBdr>
        <w:top w:val="none" w:sz="0" w:space="0" w:color="auto"/>
        <w:left w:val="none" w:sz="0" w:space="0" w:color="auto"/>
        <w:bottom w:val="none" w:sz="0" w:space="0" w:color="auto"/>
        <w:right w:val="none" w:sz="0" w:space="0" w:color="auto"/>
      </w:divBdr>
      <w:divsChild>
        <w:div w:id="486438921">
          <w:marLeft w:val="0"/>
          <w:marRight w:val="0"/>
          <w:marTop w:val="0"/>
          <w:marBottom w:val="0"/>
          <w:divBdr>
            <w:top w:val="none" w:sz="0" w:space="0" w:color="auto"/>
            <w:left w:val="none" w:sz="0" w:space="0" w:color="auto"/>
            <w:bottom w:val="none" w:sz="0" w:space="0" w:color="auto"/>
            <w:right w:val="none" w:sz="0" w:space="0" w:color="auto"/>
          </w:divBdr>
          <w:divsChild>
            <w:div w:id="910623274">
              <w:marLeft w:val="0"/>
              <w:marRight w:val="0"/>
              <w:marTop w:val="0"/>
              <w:marBottom w:val="480"/>
              <w:divBdr>
                <w:top w:val="none" w:sz="0" w:space="0" w:color="auto"/>
                <w:left w:val="none" w:sz="0" w:space="0" w:color="auto"/>
                <w:bottom w:val="none" w:sz="0" w:space="0" w:color="auto"/>
                <w:right w:val="none" w:sz="0" w:space="0" w:color="auto"/>
              </w:divBdr>
            </w:div>
          </w:divsChild>
        </w:div>
        <w:div w:id="1637180669">
          <w:marLeft w:val="0"/>
          <w:marRight w:val="0"/>
          <w:marTop w:val="0"/>
          <w:marBottom w:val="0"/>
          <w:divBdr>
            <w:top w:val="none" w:sz="0" w:space="0" w:color="auto"/>
            <w:left w:val="none" w:sz="0" w:space="0" w:color="auto"/>
            <w:bottom w:val="none" w:sz="0" w:space="0" w:color="auto"/>
            <w:right w:val="none" w:sz="0" w:space="0" w:color="auto"/>
          </w:divBdr>
          <w:divsChild>
            <w:div w:id="4552190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93306855">
      <w:bodyDiv w:val="1"/>
      <w:marLeft w:val="0"/>
      <w:marRight w:val="0"/>
      <w:marTop w:val="0"/>
      <w:marBottom w:val="0"/>
      <w:divBdr>
        <w:top w:val="none" w:sz="0" w:space="0" w:color="auto"/>
        <w:left w:val="none" w:sz="0" w:space="0" w:color="auto"/>
        <w:bottom w:val="none" w:sz="0" w:space="0" w:color="auto"/>
        <w:right w:val="none" w:sz="0" w:space="0" w:color="auto"/>
      </w:divBdr>
    </w:div>
    <w:div w:id="1412460005">
      <w:bodyDiv w:val="1"/>
      <w:marLeft w:val="0"/>
      <w:marRight w:val="0"/>
      <w:marTop w:val="0"/>
      <w:marBottom w:val="0"/>
      <w:divBdr>
        <w:top w:val="none" w:sz="0" w:space="0" w:color="auto"/>
        <w:left w:val="none" w:sz="0" w:space="0" w:color="auto"/>
        <w:bottom w:val="none" w:sz="0" w:space="0" w:color="auto"/>
        <w:right w:val="none" w:sz="0" w:space="0" w:color="auto"/>
      </w:divBdr>
    </w:div>
    <w:div w:id="1429698905">
      <w:bodyDiv w:val="1"/>
      <w:marLeft w:val="0"/>
      <w:marRight w:val="0"/>
      <w:marTop w:val="0"/>
      <w:marBottom w:val="0"/>
      <w:divBdr>
        <w:top w:val="none" w:sz="0" w:space="0" w:color="auto"/>
        <w:left w:val="none" w:sz="0" w:space="0" w:color="auto"/>
        <w:bottom w:val="none" w:sz="0" w:space="0" w:color="auto"/>
        <w:right w:val="none" w:sz="0" w:space="0" w:color="auto"/>
      </w:divBdr>
    </w:div>
    <w:div w:id="1575507569">
      <w:bodyDiv w:val="1"/>
      <w:marLeft w:val="0"/>
      <w:marRight w:val="0"/>
      <w:marTop w:val="0"/>
      <w:marBottom w:val="0"/>
      <w:divBdr>
        <w:top w:val="none" w:sz="0" w:space="0" w:color="auto"/>
        <w:left w:val="none" w:sz="0" w:space="0" w:color="auto"/>
        <w:bottom w:val="none" w:sz="0" w:space="0" w:color="auto"/>
        <w:right w:val="none" w:sz="0" w:space="0" w:color="auto"/>
      </w:divBdr>
    </w:div>
    <w:div w:id="1646426640">
      <w:bodyDiv w:val="1"/>
      <w:marLeft w:val="0"/>
      <w:marRight w:val="0"/>
      <w:marTop w:val="0"/>
      <w:marBottom w:val="0"/>
      <w:divBdr>
        <w:top w:val="none" w:sz="0" w:space="0" w:color="auto"/>
        <w:left w:val="none" w:sz="0" w:space="0" w:color="auto"/>
        <w:bottom w:val="none" w:sz="0" w:space="0" w:color="auto"/>
        <w:right w:val="none" w:sz="0" w:space="0" w:color="auto"/>
      </w:divBdr>
    </w:div>
    <w:div w:id="1700280400">
      <w:bodyDiv w:val="1"/>
      <w:marLeft w:val="0"/>
      <w:marRight w:val="0"/>
      <w:marTop w:val="0"/>
      <w:marBottom w:val="0"/>
      <w:divBdr>
        <w:top w:val="none" w:sz="0" w:space="0" w:color="auto"/>
        <w:left w:val="none" w:sz="0" w:space="0" w:color="auto"/>
        <w:bottom w:val="none" w:sz="0" w:space="0" w:color="auto"/>
        <w:right w:val="none" w:sz="0" w:space="0" w:color="auto"/>
      </w:divBdr>
      <w:divsChild>
        <w:div w:id="1922449871">
          <w:marLeft w:val="0"/>
          <w:marRight w:val="0"/>
          <w:marTop w:val="0"/>
          <w:marBottom w:val="0"/>
          <w:divBdr>
            <w:top w:val="none" w:sz="0" w:space="0" w:color="auto"/>
            <w:left w:val="none" w:sz="0" w:space="0" w:color="auto"/>
            <w:bottom w:val="none" w:sz="0" w:space="0" w:color="auto"/>
            <w:right w:val="none" w:sz="0" w:space="0" w:color="auto"/>
          </w:divBdr>
          <w:divsChild>
            <w:div w:id="751389260">
              <w:marLeft w:val="0"/>
              <w:marRight w:val="0"/>
              <w:marTop w:val="0"/>
              <w:marBottom w:val="480"/>
              <w:divBdr>
                <w:top w:val="none" w:sz="0" w:space="0" w:color="auto"/>
                <w:left w:val="none" w:sz="0" w:space="0" w:color="auto"/>
                <w:bottom w:val="none" w:sz="0" w:space="0" w:color="auto"/>
                <w:right w:val="none" w:sz="0" w:space="0" w:color="auto"/>
              </w:divBdr>
            </w:div>
          </w:divsChild>
        </w:div>
        <w:div w:id="1213541924">
          <w:marLeft w:val="0"/>
          <w:marRight w:val="0"/>
          <w:marTop w:val="0"/>
          <w:marBottom w:val="0"/>
          <w:divBdr>
            <w:top w:val="none" w:sz="0" w:space="0" w:color="auto"/>
            <w:left w:val="none" w:sz="0" w:space="0" w:color="auto"/>
            <w:bottom w:val="none" w:sz="0" w:space="0" w:color="auto"/>
            <w:right w:val="none" w:sz="0" w:space="0" w:color="auto"/>
          </w:divBdr>
        </w:div>
        <w:div w:id="1394964611">
          <w:marLeft w:val="0"/>
          <w:marRight w:val="0"/>
          <w:marTop w:val="0"/>
          <w:marBottom w:val="0"/>
          <w:divBdr>
            <w:top w:val="none" w:sz="0" w:space="0" w:color="auto"/>
            <w:left w:val="none" w:sz="0" w:space="0" w:color="auto"/>
            <w:bottom w:val="none" w:sz="0" w:space="0" w:color="auto"/>
            <w:right w:val="none" w:sz="0" w:space="0" w:color="auto"/>
          </w:divBdr>
          <w:divsChild>
            <w:div w:id="8341498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05788166">
      <w:bodyDiv w:val="1"/>
      <w:marLeft w:val="0"/>
      <w:marRight w:val="0"/>
      <w:marTop w:val="0"/>
      <w:marBottom w:val="0"/>
      <w:divBdr>
        <w:top w:val="none" w:sz="0" w:space="0" w:color="auto"/>
        <w:left w:val="none" w:sz="0" w:space="0" w:color="auto"/>
        <w:bottom w:val="none" w:sz="0" w:space="0" w:color="auto"/>
        <w:right w:val="none" w:sz="0" w:space="0" w:color="auto"/>
      </w:divBdr>
    </w:div>
    <w:div w:id="1706952113">
      <w:bodyDiv w:val="1"/>
      <w:marLeft w:val="0"/>
      <w:marRight w:val="0"/>
      <w:marTop w:val="0"/>
      <w:marBottom w:val="0"/>
      <w:divBdr>
        <w:top w:val="none" w:sz="0" w:space="0" w:color="auto"/>
        <w:left w:val="none" w:sz="0" w:space="0" w:color="auto"/>
        <w:bottom w:val="none" w:sz="0" w:space="0" w:color="auto"/>
        <w:right w:val="none" w:sz="0" w:space="0" w:color="auto"/>
      </w:divBdr>
    </w:div>
    <w:div w:id="1712918726">
      <w:bodyDiv w:val="1"/>
      <w:marLeft w:val="0"/>
      <w:marRight w:val="0"/>
      <w:marTop w:val="0"/>
      <w:marBottom w:val="0"/>
      <w:divBdr>
        <w:top w:val="none" w:sz="0" w:space="0" w:color="auto"/>
        <w:left w:val="none" w:sz="0" w:space="0" w:color="auto"/>
        <w:bottom w:val="none" w:sz="0" w:space="0" w:color="auto"/>
        <w:right w:val="none" w:sz="0" w:space="0" w:color="auto"/>
      </w:divBdr>
    </w:div>
    <w:div w:id="1748068993">
      <w:bodyDiv w:val="1"/>
      <w:marLeft w:val="0"/>
      <w:marRight w:val="0"/>
      <w:marTop w:val="0"/>
      <w:marBottom w:val="0"/>
      <w:divBdr>
        <w:top w:val="none" w:sz="0" w:space="0" w:color="auto"/>
        <w:left w:val="none" w:sz="0" w:space="0" w:color="auto"/>
        <w:bottom w:val="none" w:sz="0" w:space="0" w:color="auto"/>
        <w:right w:val="none" w:sz="0" w:space="0" w:color="auto"/>
      </w:divBdr>
    </w:div>
    <w:div w:id="1766070138">
      <w:bodyDiv w:val="1"/>
      <w:marLeft w:val="0"/>
      <w:marRight w:val="0"/>
      <w:marTop w:val="0"/>
      <w:marBottom w:val="0"/>
      <w:divBdr>
        <w:top w:val="none" w:sz="0" w:space="0" w:color="auto"/>
        <w:left w:val="none" w:sz="0" w:space="0" w:color="auto"/>
        <w:bottom w:val="none" w:sz="0" w:space="0" w:color="auto"/>
        <w:right w:val="none" w:sz="0" w:space="0" w:color="auto"/>
      </w:divBdr>
    </w:div>
    <w:div w:id="1794639059">
      <w:bodyDiv w:val="1"/>
      <w:marLeft w:val="0"/>
      <w:marRight w:val="0"/>
      <w:marTop w:val="0"/>
      <w:marBottom w:val="0"/>
      <w:divBdr>
        <w:top w:val="none" w:sz="0" w:space="0" w:color="auto"/>
        <w:left w:val="none" w:sz="0" w:space="0" w:color="auto"/>
        <w:bottom w:val="none" w:sz="0" w:space="0" w:color="auto"/>
        <w:right w:val="none" w:sz="0" w:space="0" w:color="auto"/>
      </w:divBdr>
      <w:divsChild>
        <w:div w:id="50421243">
          <w:marLeft w:val="0"/>
          <w:marRight w:val="0"/>
          <w:marTop w:val="0"/>
          <w:marBottom w:val="0"/>
          <w:divBdr>
            <w:top w:val="none" w:sz="0" w:space="0" w:color="auto"/>
            <w:left w:val="none" w:sz="0" w:space="0" w:color="auto"/>
            <w:bottom w:val="none" w:sz="0" w:space="0" w:color="auto"/>
            <w:right w:val="none" w:sz="0" w:space="0" w:color="auto"/>
          </w:divBdr>
        </w:div>
        <w:div w:id="1364551167">
          <w:marLeft w:val="0"/>
          <w:marRight w:val="0"/>
          <w:marTop w:val="0"/>
          <w:marBottom w:val="0"/>
          <w:divBdr>
            <w:top w:val="none" w:sz="0" w:space="0" w:color="auto"/>
            <w:left w:val="none" w:sz="0" w:space="0" w:color="auto"/>
            <w:bottom w:val="none" w:sz="0" w:space="0" w:color="auto"/>
            <w:right w:val="none" w:sz="0" w:space="0" w:color="auto"/>
          </w:divBdr>
          <w:divsChild>
            <w:div w:id="444738572">
              <w:marLeft w:val="0"/>
              <w:marRight w:val="0"/>
              <w:marTop w:val="0"/>
              <w:marBottom w:val="480"/>
              <w:divBdr>
                <w:top w:val="none" w:sz="0" w:space="0" w:color="auto"/>
                <w:left w:val="none" w:sz="0" w:space="0" w:color="auto"/>
                <w:bottom w:val="none" w:sz="0" w:space="0" w:color="auto"/>
                <w:right w:val="none" w:sz="0" w:space="0" w:color="auto"/>
              </w:divBdr>
            </w:div>
          </w:divsChild>
        </w:div>
        <w:div w:id="1245067643">
          <w:marLeft w:val="0"/>
          <w:marRight w:val="0"/>
          <w:marTop w:val="0"/>
          <w:marBottom w:val="0"/>
          <w:divBdr>
            <w:top w:val="none" w:sz="0" w:space="0" w:color="auto"/>
            <w:left w:val="none" w:sz="0" w:space="0" w:color="auto"/>
            <w:bottom w:val="none" w:sz="0" w:space="0" w:color="auto"/>
            <w:right w:val="none" w:sz="0" w:space="0" w:color="auto"/>
          </w:divBdr>
          <w:divsChild>
            <w:div w:id="387144018">
              <w:marLeft w:val="0"/>
              <w:marRight w:val="0"/>
              <w:marTop w:val="0"/>
              <w:marBottom w:val="480"/>
              <w:divBdr>
                <w:top w:val="none" w:sz="0" w:space="0" w:color="auto"/>
                <w:left w:val="none" w:sz="0" w:space="0" w:color="auto"/>
                <w:bottom w:val="none" w:sz="0" w:space="0" w:color="auto"/>
                <w:right w:val="none" w:sz="0" w:space="0" w:color="auto"/>
              </w:divBdr>
            </w:div>
          </w:divsChild>
        </w:div>
        <w:div w:id="702635537">
          <w:marLeft w:val="0"/>
          <w:marRight w:val="0"/>
          <w:marTop w:val="0"/>
          <w:marBottom w:val="0"/>
          <w:divBdr>
            <w:top w:val="none" w:sz="0" w:space="0" w:color="auto"/>
            <w:left w:val="none" w:sz="0" w:space="0" w:color="auto"/>
            <w:bottom w:val="none" w:sz="0" w:space="0" w:color="auto"/>
            <w:right w:val="none" w:sz="0" w:space="0" w:color="auto"/>
          </w:divBdr>
          <w:divsChild>
            <w:div w:id="917910426">
              <w:marLeft w:val="0"/>
              <w:marRight w:val="0"/>
              <w:marTop w:val="0"/>
              <w:marBottom w:val="480"/>
              <w:divBdr>
                <w:top w:val="none" w:sz="0" w:space="0" w:color="auto"/>
                <w:left w:val="none" w:sz="0" w:space="0" w:color="auto"/>
                <w:bottom w:val="none" w:sz="0" w:space="0" w:color="auto"/>
                <w:right w:val="none" w:sz="0" w:space="0" w:color="auto"/>
              </w:divBdr>
              <w:divsChild>
                <w:div w:id="944506315">
                  <w:marLeft w:val="0"/>
                  <w:marRight w:val="0"/>
                  <w:marTop w:val="0"/>
                  <w:marBottom w:val="0"/>
                  <w:divBdr>
                    <w:top w:val="none" w:sz="0" w:space="0" w:color="auto"/>
                    <w:left w:val="none" w:sz="0" w:space="0" w:color="auto"/>
                    <w:bottom w:val="none" w:sz="0" w:space="0" w:color="auto"/>
                    <w:right w:val="none" w:sz="0" w:space="0" w:color="auto"/>
                  </w:divBdr>
                  <w:divsChild>
                    <w:div w:id="1252157259">
                      <w:marLeft w:val="0"/>
                      <w:marRight w:val="0"/>
                      <w:marTop w:val="0"/>
                      <w:marBottom w:val="0"/>
                      <w:divBdr>
                        <w:top w:val="none" w:sz="0" w:space="0" w:color="auto"/>
                        <w:left w:val="none" w:sz="0" w:space="0" w:color="auto"/>
                        <w:bottom w:val="none" w:sz="0" w:space="0" w:color="auto"/>
                        <w:right w:val="none" w:sz="0" w:space="0" w:color="auto"/>
                      </w:divBdr>
                    </w:div>
                    <w:div w:id="846136100">
                      <w:marLeft w:val="0"/>
                      <w:marRight w:val="0"/>
                      <w:marTop w:val="0"/>
                      <w:marBottom w:val="0"/>
                      <w:divBdr>
                        <w:top w:val="none" w:sz="0" w:space="0" w:color="auto"/>
                        <w:left w:val="none" w:sz="0" w:space="0" w:color="auto"/>
                        <w:bottom w:val="none" w:sz="0" w:space="0" w:color="auto"/>
                        <w:right w:val="none" w:sz="0" w:space="0" w:color="auto"/>
                      </w:divBdr>
                      <w:divsChild>
                        <w:div w:id="2081828992">
                          <w:marLeft w:val="0"/>
                          <w:marRight w:val="0"/>
                          <w:marTop w:val="0"/>
                          <w:marBottom w:val="480"/>
                          <w:divBdr>
                            <w:top w:val="none" w:sz="0" w:space="0" w:color="auto"/>
                            <w:left w:val="none" w:sz="0" w:space="0" w:color="auto"/>
                            <w:bottom w:val="none" w:sz="0" w:space="0" w:color="auto"/>
                            <w:right w:val="none" w:sz="0" w:space="0" w:color="auto"/>
                          </w:divBdr>
                          <w:divsChild>
                            <w:div w:id="13792776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43135474">
                      <w:marLeft w:val="0"/>
                      <w:marRight w:val="0"/>
                      <w:marTop w:val="0"/>
                      <w:marBottom w:val="0"/>
                      <w:divBdr>
                        <w:top w:val="none" w:sz="0" w:space="0" w:color="auto"/>
                        <w:left w:val="none" w:sz="0" w:space="0" w:color="auto"/>
                        <w:bottom w:val="none" w:sz="0" w:space="0" w:color="auto"/>
                        <w:right w:val="none" w:sz="0" w:space="0" w:color="auto"/>
                      </w:divBdr>
                      <w:divsChild>
                        <w:div w:id="48188531">
                          <w:marLeft w:val="0"/>
                          <w:marRight w:val="0"/>
                          <w:marTop w:val="0"/>
                          <w:marBottom w:val="0"/>
                          <w:divBdr>
                            <w:top w:val="none" w:sz="0" w:space="0" w:color="auto"/>
                            <w:left w:val="none" w:sz="0" w:space="0" w:color="auto"/>
                            <w:bottom w:val="none" w:sz="0" w:space="0" w:color="auto"/>
                            <w:right w:val="none" w:sz="0" w:space="0" w:color="auto"/>
                          </w:divBdr>
                          <w:divsChild>
                            <w:div w:id="16084870">
                              <w:marLeft w:val="0"/>
                              <w:marRight w:val="0"/>
                              <w:marTop w:val="0"/>
                              <w:marBottom w:val="480"/>
                              <w:divBdr>
                                <w:top w:val="none" w:sz="0" w:space="0" w:color="auto"/>
                                <w:left w:val="none" w:sz="0" w:space="0" w:color="auto"/>
                                <w:bottom w:val="none" w:sz="0" w:space="0" w:color="auto"/>
                                <w:right w:val="none" w:sz="0" w:space="0" w:color="auto"/>
                              </w:divBdr>
                              <w:divsChild>
                                <w:div w:id="1973750408">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22701">
          <w:marLeft w:val="0"/>
          <w:marRight w:val="0"/>
          <w:marTop w:val="0"/>
          <w:marBottom w:val="0"/>
          <w:divBdr>
            <w:top w:val="none" w:sz="0" w:space="0" w:color="auto"/>
            <w:left w:val="none" w:sz="0" w:space="0" w:color="auto"/>
            <w:bottom w:val="none" w:sz="0" w:space="0" w:color="auto"/>
            <w:right w:val="none" w:sz="0" w:space="0" w:color="auto"/>
          </w:divBdr>
          <w:divsChild>
            <w:div w:id="1249389519">
              <w:marLeft w:val="0"/>
              <w:marRight w:val="0"/>
              <w:marTop w:val="0"/>
              <w:marBottom w:val="480"/>
              <w:divBdr>
                <w:top w:val="none" w:sz="0" w:space="0" w:color="auto"/>
                <w:left w:val="none" w:sz="0" w:space="0" w:color="auto"/>
                <w:bottom w:val="none" w:sz="0" w:space="0" w:color="auto"/>
                <w:right w:val="none" w:sz="0" w:space="0" w:color="auto"/>
              </w:divBdr>
            </w:div>
          </w:divsChild>
        </w:div>
        <w:div w:id="1501236440">
          <w:marLeft w:val="0"/>
          <w:marRight w:val="0"/>
          <w:marTop w:val="0"/>
          <w:marBottom w:val="0"/>
          <w:divBdr>
            <w:top w:val="none" w:sz="0" w:space="0" w:color="auto"/>
            <w:left w:val="none" w:sz="0" w:space="0" w:color="auto"/>
            <w:bottom w:val="none" w:sz="0" w:space="0" w:color="auto"/>
            <w:right w:val="none" w:sz="0" w:space="0" w:color="auto"/>
          </w:divBdr>
          <w:divsChild>
            <w:div w:id="1855529231">
              <w:marLeft w:val="0"/>
              <w:marRight w:val="0"/>
              <w:marTop w:val="0"/>
              <w:marBottom w:val="480"/>
              <w:divBdr>
                <w:top w:val="none" w:sz="0" w:space="0" w:color="auto"/>
                <w:left w:val="none" w:sz="0" w:space="0" w:color="auto"/>
                <w:bottom w:val="none" w:sz="0" w:space="0" w:color="auto"/>
                <w:right w:val="none" w:sz="0" w:space="0" w:color="auto"/>
              </w:divBdr>
            </w:div>
          </w:divsChild>
        </w:div>
        <w:div w:id="1785465340">
          <w:marLeft w:val="0"/>
          <w:marRight w:val="0"/>
          <w:marTop w:val="0"/>
          <w:marBottom w:val="0"/>
          <w:divBdr>
            <w:top w:val="none" w:sz="0" w:space="0" w:color="auto"/>
            <w:left w:val="none" w:sz="0" w:space="0" w:color="auto"/>
            <w:bottom w:val="none" w:sz="0" w:space="0" w:color="auto"/>
            <w:right w:val="none" w:sz="0" w:space="0" w:color="auto"/>
          </w:divBdr>
          <w:divsChild>
            <w:div w:id="1086456218">
              <w:marLeft w:val="0"/>
              <w:marRight w:val="0"/>
              <w:marTop w:val="0"/>
              <w:marBottom w:val="480"/>
              <w:divBdr>
                <w:top w:val="none" w:sz="0" w:space="0" w:color="auto"/>
                <w:left w:val="none" w:sz="0" w:space="0" w:color="auto"/>
                <w:bottom w:val="none" w:sz="0" w:space="0" w:color="auto"/>
                <w:right w:val="none" w:sz="0" w:space="0" w:color="auto"/>
              </w:divBdr>
            </w:div>
          </w:divsChild>
        </w:div>
        <w:div w:id="2049605243">
          <w:marLeft w:val="0"/>
          <w:marRight w:val="0"/>
          <w:marTop w:val="0"/>
          <w:marBottom w:val="0"/>
          <w:divBdr>
            <w:top w:val="none" w:sz="0" w:space="0" w:color="auto"/>
            <w:left w:val="none" w:sz="0" w:space="0" w:color="auto"/>
            <w:bottom w:val="none" w:sz="0" w:space="0" w:color="auto"/>
            <w:right w:val="none" w:sz="0" w:space="0" w:color="auto"/>
          </w:divBdr>
          <w:divsChild>
            <w:div w:id="1253227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00151546">
      <w:bodyDiv w:val="1"/>
      <w:marLeft w:val="0"/>
      <w:marRight w:val="0"/>
      <w:marTop w:val="0"/>
      <w:marBottom w:val="0"/>
      <w:divBdr>
        <w:top w:val="none" w:sz="0" w:space="0" w:color="auto"/>
        <w:left w:val="none" w:sz="0" w:space="0" w:color="auto"/>
        <w:bottom w:val="none" w:sz="0" w:space="0" w:color="auto"/>
        <w:right w:val="none" w:sz="0" w:space="0" w:color="auto"/>
      </w:divBdr>
    </w:div>
    <w:div w:id="1807699268">
      <w:bodyDiv w:val="1"/>
      <w:marLeft w:val="0"/>
      <w:marRight w:val="0"/>
      <w:marTop w:val="0"/>
      <w:marBottom w:val="0"/>
      <w:divBdr>
        <w:top w:val="none" w:sz="0" w:space="0" w:color="auto"/>
        <w:left w:val="none" w:sz="0" w:space="0" w:color="auto"/>
        <w:bottom w:val="none" w:sz="0" w:space="0" w:color="auto"/>
        <w:right w:val="none" w:sz="0" w:space="0" w:color="auto"/>
      </w:divBdr>
    </w:div>
    <w:div w:id="1867794192">
      <w:bodyDiv w:val="1"/>
      <w:marLeft w:val="0"/>
      <w:marRight w:val="0"/>
      <w:marTop w:val="0"/>
      <w:marBottom w:val="0"/>
      <w:divBdr>
        <w:top w:val="none" w:sz="0" w:space="0" w:color="auto"/>
        <w:left w:val="none" w:sz="0" w:space="0" w:color="auto"/>
        <w:bottom w:val="none" w:sz="0" w:space="0" w:color="auto"/>
        <w:right w:val="none" w:sz="0" w:space="0" w:color="auto"/>
      </w:divBdr>
    </w:div>
    <w:div w:id="1872036369">
      <w:bodyDiv w:val="1"/>
      <w:marLeft w:val="0"/>
      <w:marRight w:val="0"/>
      <w:marTop w:val="0"/>
      <w:marBottom w:val="0"/>
      <w:divBdr>
        <w:top w:val="none" w:sz="0" w:space="0" w:color="auto"/>
        <w:left w:val="none" w:sz="0" w:space="0" w:color="auto"/>
        <w:bottom w:val="none" w:sz="0" w:space="0" w:color="auto"/>
        <w:right w:val="none" w:sz="0" w:space="0" w:color="auto"/>
      </w:divBdr>
    </w:div>
    <w:div w:id="1906601241">
      <w:bodyDiv w:val="1"/>
      <w:marLeft w:val="0"/>
      <w:marRight w:val="0"/>
      <w:marTop w:val="0"/>
      <w:marBottom w:val="0"/>
      <w:divBdr>
        <w:top w:val="none" w:sz="0" w:space="0" w:color="auto"/>
        <w:left w:val="none" w:sz="0" w:space="0" w:color="auto"/>
        <w:bottom w:val="none" w:sz="0" w:space="0" w:color="auto"/>
        <w:right w:val="none" w:sz="0" w:space="0" w:color="auto"/>
      </w:divBdr>
      <w:divsChild>
        <w:div w:id="1370834594">
          <w:marLeft w:val="0"/>
          <w:marRight w:val="0"/>
          <w:marTop w:val="100"/>
          <w:marBottom w:val="0"/>
          <w:divBdr>
            <w:top w:val="none" w:sz="0" w:space="0" w:color="auto"/>
            <w:left w:val="none" w:sz="0" w:space="0" w:color="auto"/>
            <w:bottom w:val="none" w:sz="0" w:space="0" w:color="auto"/>
            <w:right w:val="none" w:sz="0" w:space="0" w:color="auto"/>
          </w:divBdr>
        </w:div>
        <w:div w:id="803693766">
          <w:marLeft w:val="0"/>
          <w:marRight w:val="0"/>
          <w:marTop w:val="100"/>
          <w:marBottom w:val="0"/>
          <w:divBdr>
            <w:top w:val="none" w:sz="0" w:space="0" w:color="auto"/>
            <w:left w:val="none" w:sz="0" w:space="0" w:color="auto"/>
            <w:bottom w:val="none" w:sz="0" w:space="0" w:color="auto"/>
            <w:right w:val="none" w:sz="0" w:space="0" w:color="auto"/>
          </w:divBdr>
        </w:div>
        <w:div w:id="1238904324">
          <w:marLeft w:val="0"/>
          <w:marRight w:val="0"/>
          <w:marTop w:val="100"/>
          <w:marBottom w:val="0"/>
          <w:divBdr>
            <w:top w:val="none" w:sz="0" w:space="0" w:color="auto"/>
            <w:left w:val="none" w:sz="0" w:space="0" w:color="auto"/>
            <w:bottom w:val="none" w:sz="0" w:space="0" w:color="auto"/>
            <w:right w:val="none" w:sz="0" w:space="0" w:color="auto"/>
          </w:divBdr>
        </w:div>
      </w:divsChild>
    </w:div>
    <w:div w:id="1954482812">
      <w:bodyDiv w:val="1"/>
      <w:marLeft w:val="0"/>
      <w:marRight w:val="0"/>
      <w:marTop w:val="0"/>
      <w:marBottom w:val="0"/>
      <w:divBdr>
        <w:top w:val="none" w:sz="0" w:space="0" w:color="auto"/>
        <w:left w:val="none" w:sz="0" w:space="0" w:color="auto"/>
        <w:bottom w:val="none" w:sz="0" w:space="0" w:color="auto"/>
        <w:right w:val="none" w:sz="0" w:space="0" w:color="auto"/>
      </w:divBdr>
    </w:div>
    <w:div w:id="1963072197">
      <w:bodyDiv w:val="1"/>
      <w:marLeft w:val="0"/>
      <w:marRight w:val="0"/>
      <w:marTop w:val="0"/>
      <w:marBottom w:val="0"/>
      <w:divBdr>
        <w:top w:val="none" w:sz="0" w:space="0" w:color="auto"/>
        <w:left w:val="none" w:sz="0" w:space="0" w:color="auto"/>
        <w:bottom w:val="none" w:sz="0" w:space="0" w:color="auto"/>
        <w:right w:val="none" w:sz="0" w:space="0" w:color="auto"/>
      </w:divBdr>
    </w:div>
    <w:div w:id="1977294723">
      <w:bodyDiv w:val="1"/>
      <w:marLeft w:val="0"/>
      <w:marRight w:val="0"/>
      <w:marTop w:val="0"/>
      <w:marBottom w:val="0"/>
      <w:divBdr>
        <w:top w:val="none" w:sz="0" w:space="0" w:color="auto"/>
        <w:left w:val="none" w:sz="0" w:space="0" w:color="auto"/>
        <w:bottom w:val="none" w:sz="0" w:space="0" w:color="auto"/>
        <w:right w:val="none" w:sz="0" w:space="0" w:color="auto"/>
      </w:divBdr>
    </w:div>
    <w:div w:id="1988705076">
      <w:bodyDiv w:val="1"/>
      <w:marLeft w:val="0"/>
      <w:marRight w:val="0"/>
      <w:marTop w:val="0"/>
      <w:marBottom w:val="0"/>
      <w:divBdr>
        <w:top w:val="none" w:sz="0" w:space="0" w:color="auto"/>
        <w:left w:val="none" w:sz="0" w:space="0" w:color="auto"/>
        <w:bottom w:val="none" w:sz="0" w:space="0" w:color="auto"/>
        <w:right w:val="none" w:sz="0" w:space="0" w:color="auto"/>
      </w:divBdr>
    </w:div>
    <w:div w:id="2018998118">
      <w:bodyDiv w:val="1"/>
      <w:marLeft w:val="0"/>
      <w:marRight w:val="0"/>
      <w:marTop w:val="0"/>
      <w:marBottom w:val="0"/>
      <w:divBdr>
        <w:top w:val="none" w:sz="0" w:space="0" w:color="auto"/>
        <w:left w:val="none" w:sz="0" w:space="0" w:color="auto"/>
        <w:bottom w:val="none" w:sz="0" w:space="0" w:color="auto"/>
        <w:right w:val="none" w:sz="0" w:space="0" w:color="auto"/>
      </w:divBdr>
      <w:divsChild>
        <w:div w:id="1048843902">
          <w:marLeft w:val="0"/>
          <w:marRight w:val="0"/>
          <w:marTop w:val="90"/>
          <w:marBottom w:val="0"/>
          <w:divBdr>
            <w:top w:val="none" w:sz="0" w:space="0" w:color="auto"/>
            <w:left w:val="none" w:sz="0" w:space="0" w:color="auto"/>
            <w:bottom w:val="none" w:sz="0" w:space="0" w:color="auto"/>
            <w:right w:val="none" w:sz="0" w:space="0" w:color="auto"/>
          </w:divBdr>
        </w:div>
        <w:div w:id="1267159308">
          <w:marLeft w:val="0"/>
          <w:marRight w:val="0"/>
          <w:marTop w:val="90"/>
          <w:marBottom w:val="0"/>
          <w:divBdr>
            <w:top w:val="none" w:sz="0" w:space="0" w:color="auto"/>
            <w:left w:val="none" w:sz="0" w:space="0" w:color="auto"/>
            <w:bottom w:val="none" w:sz="0" w:space="0" w:color="auto"/>
            <w:right w:val="none" w:sz="0" w:space="0" w:color="auto"/>
          </w:divBdr>
        </w:div>
        <w:div w:id="1585340553">
          <w:marLeft w:val="0"/>
          <w:marRight w:val="0"/>
          <w:marTop w:val="90"/>
          <w:marBottom w:val="0"/>
          <w:divBdr>
            <w:top w:val="none" w:sz="0" w:space="0" w:color="auto"/>
            <w:left w:val="none" w:sz="0" w:space="0" w:color="auto"/>
            <w:bottom w:val="none" w:sz="0" w:space="0" w:color="auto"/>
            <w:right w:val="none" w:sz="0" w:space="0" w:color="auto"/>
          </w:divBdr>
        </w:div>
        <w:div w:id="733820853">
          <w:marLeft w:val="0"/>
          <w:marRight w:val="0"/>
          <w:marTop w:val="90"/>
          <w:marBottom w:val="0"/>
          <w:divBdr>
            <w:top w:val="none" w:sz="0" w:space="0" w:color="auto"/>
            <w:left w:val="none" w:sz="0" w:space="0" w:color="auto"/>
            <w:bottom w:val="none" w:sz="0" w:space="0" w:color="auto"/>
            <w:right w:val="none" w:sz="0" w:space="0" w:color="auto"/>
          </w:divBdr>
        </w:div>
        <w:div w:id="354893217">
          <w:marLeft w:val="0"/>
          <w:marRight w:val="0"/>
          <w:marTop w:val="90"/>
          <w:marBottom w:val="0"/>
          <w:divBdr>
            <w:top w:val="none" w:sz="0" w:space="0" w:color="auto"/>
            <w:left w:val="none" w:sz="0" w:space="0" w:color="auto"/>
            <w:bottom w:val="none" w:sz="0" w:space="0" w:color="auto"/>
            <w:right w:val="none" w:sz="0" w:space="0" w:color="auto"/>
          </w:divBdr>
        </w:div>
        <w:div w:id="1941722913">
          <w:marLeft w:val="0"/>
          <w:marRight w:val="0"/>
          <w:marTop w:val="90"/>
          <w:marBottom w:val="0"/>
          <w:divBdr>
            <w:top w:val="none" w:sz="0" w:space="0" w:color="auto"/>
            <w:left w:val="none" w:sz="0" w:space="0" w:color="auto"/>
            <w:bottom w:val="none" w:sz="0" w:space="0" w:color="auto"/>
            <w:right w:val="none" w:sz="0" w:space="0" w:color="auto"/>
          </w:divBdr>
        </w:div>
        <w:div w:id="323289836">
          <w:marLeft w:val="0"/>
          <w:marRight w:val="0"/>
          <w:marTop w:val="90"/>
          <w:marBottom w:val="0"/>
          <w:divBdr>
            <w:top w:val="none" w:sz="0" w:space="0" w:color="auto"/>
            <w:left w:val="none" w:sz="0" w:space="0" w:color="auto"/>
            <w:bottom w:val="none" w:sz="0" w:space="0" w:color="auto"/>
            <w:right w:val="none" w:sz="0" w:space="0" w:color="auto"/>
          </w:divBdr>
        </w:div>
        <w:div w:id="474643151">
          <w:marLeft w:val="0"/>
          <w:marRight w:val="0"/>
          <w:marTop w:val="100"/>
          <w:marBottom w:val="0"/>
          <w:divBdr>
            <w:top w:val="none" w:sz="0" w:space="0" w:color="auto"/>
            <w:left w:val="none" w:sz="0" w:space="0" w:color="auto"/>
            <w:bottom w:val="none" w:sz="0" w:space="0" w:color="auto"/>
            <w:right w:val="none" w:sz="0" w:space="0" w:color="auto"/>
          </w:divBdr>
        </w:div>
      </w:divsChild>
    </w:div>
    <w:div w:id="2055423002">
      <w:bodyDiv w:val="1"/>
      <w:marLeft w:val="0"/>
      <w:marRight w:val="0"/>
      <w:marTop w:val="0"/>
      <w:marBottom w:val="0"/>
      <w:divBdr>
        <w:top w:val="none" w:sz="0" w:space="0" w:color="auto"/>
        <w:left w:val="none" w:sz="0" w:space="0" w:color="auto"/>
        <w:bottom w:val="none" w:sz="0" w:space="0" w:color="auto"/>
        <w:right w:val="none" w:sz="0" w:space="0" w:color="auto"/>
      </w:divBdr>
    </w:div>
    <w:div w:id="2055889208">
      <w:bodyDiv w:val="1"/>
      <w:marLeft w:val="0"/>
      <w:marRight w:val="0"/>
      <w:marTop w:val="0"/>
      <w:marBottom w:val="0"/>
      <w:divBdr>
        <w:top w:val="none" w:sz="0" w:space="0" w:color="auto"/>
        <w:left w:val="none" w:sz="0" w:space="0" w:color="auto"/>
        <w:bottom w:val="none" w:sz="0" w:space="0" w:color="auto"/>
        <w:right w:val="none" w:sz="0" w:space="0" w:color="auto"/>
      </w:divBdr>
    </w:div>
    <w:div w:id="21377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5.wdp"/><Relationship Id="rId7" Type="http://schemas.openxmlformats.org/officeDocument/2006/relationships/image" Target="media/image3.jpeg"/><Relationship Id="rId12" Type="http://schemas.openxmlformats.org/officeDocument/2006/relationships/image" Target="media/image7.png"/><Relationship Id="rId17" Type="http://schemas.microsoft.com/office/2007/relationships/hdphoto" Target="media/hdphoto3.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mailto:profandrespintor@gmail.com" TargetMode="Externa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hyperlink" Target="mailto:claudiafoglia63@gmail.com" TargetMode="External"/><Relationship Id="rId10" Type="http://schemas.openxmlformats.org/officeDocument/2006/relationships/image" Target="media/image5.png"/><Relationship Id="rId19" Type="http://schemas.microsoft.com/office/2007/relationships/hdphoto" Target="media/hdphoto4.wdp"/><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hyperlink" Target="mailto:profenancyro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2140</Words>
  <Characters>11774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Guzman Reyes</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Familia</dc:creator>
  <cp:keywords/>
  <cp:lastModifiedBy>Jesus Andres Pintor Alfonso</cp:lastModifiedBy>
  <cp:revision>4</cp:revision>
  <cp:lastPrinted>2020-07-16T00:04:00Z</cp:lastPrinted>
  <dcterms:created xsi:type="dcterms:W3CDTF">2020-07-16T01:17:00Z</dcterms:created>
  <dcterms:modified xsi:type="dcterms:W3CDTF">2020-07-16T02:42:00Z</dcterms:modified>
</cp:coreProperties>
</file>