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708" w:tblpY="1153"/>
        <w:tblOverlap w:val="never"/>
        <w:tblW w:w="10257" w:type="dxa"/>
        <w:tblInd w:w="0" w:type="dxa"/>
        <w:tblCellMar>
          <w:top w:w="58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719"/>
        <w:gridCol w:w="2096"/>
        <w:gridCol w:w="4442"/>
      </w:tblGrid>
      <w:tr w:rsidR="00DE1A4C" w14:paraId="33748A47" w14:textId="77777777">
        <w:trPr>
          <w:trHeight w:val="57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7448" w14:textId="77777777" w:rsidR="00DE1A4C" w:rsidRDefault="00FD0E52">
            <w:pPr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Asignatura: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Educación física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96D8" w14:textId="77777777" w:rsidR="00DE1A4C" w:rsidRDefault="00FD0E52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Periodo: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III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A825" w14:textId="77777777" w:rsidR="00DE1A4C" w:rsidRDefault="00FD0E52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Nombre docente: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</w:rPr>
              <w:t>Yenny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Carolina Daza </w:t>
            </w:r>
          </w:p>
        </w:tc>
      </w:tr>
      <w:tr w:rsidR="00DE1A4C" w14:paraId="1815B043" w14:textId="77777777">
        <w:trPr>
          <w:trHeight w:val="293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A2EE" w14:textId="77777777" w:rsidR="00DE1A4C" w:rsidRDefault="00FD0E52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Nombre estudiante: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55D5" w14:textId="77777777" w:rsidR="00DE1A4C" w:rsidRDefault="00FD0E52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Fecha de entrega: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 </w:t>
            </w:r>
          </w:p>
        </w:tc>
      </w:tr>
      <w:tr w:rsidR="00DE1A4C" w14:paraId="0F2ED432" w14:textId="77777777">
        <w:trPr>
          <w:trHeight w:val="290"/>
        </w:trPr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B2B0" w14:textId="77777777" w:rsidR="00DE1A4C" w:rsidRDefault="00FD0E52"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Grado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SEPTIMO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  <w:tr w:rsidR="00DE1A4C" w14:paraId="1B1245DD" w14:textId="77777777">
        <w:trPr>
          <w:trHeight w:val="293"/>
        </w:trPr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5DE" w14:textId="77777777" w:rsidR="00DE1A4C" w:rsidRDefault="00FD0E52">
            <w:pPr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OBJETIVO:    Comprender la diferencia entre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resistencia  aeróbica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y anaeróbica. </w:t>
            </w:r>
          </w:p>
        </w:tc>
      </w:tr>
    </w:tbl>
    <w:p w14:paraId="270EFC50" w14:textId="77777777" w:rsidR="00DE1A4C" w:rsidRDefault="00FD0E52">
      <w:pPr>
        <w:spacing w:after="70"/>
        <w:ind w:left="10" w:right="-166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0FA59" wp14:editId="22D0FD61">
            <wp:simplePos x="0" y="0"/>
            <wp:positionH relativeFrom="column">
              <wp:posOffset>-299008</wp:posOffset>
            </wp:positionH>
            <wp:positionV relativeFrom="paragraph">
              <wp:posOffset>-13652</wp:posOffset>
            </wp:positionV>
            <wp:extent cx="598932" cy="766572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6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6952BEF" wp14:editId="63C3446B">
            <wp:simplePos x="0" y="0"/>
            <wp:positionH relativeFrom="column">
              <wp:posOffset>5167579</wp:posOffset>
            </wp:positionH>
            <wp:positionV relativeFrom="paragraph">
              <wp:posOffset>-6032</wp:posOffset>
            </wp:positionV>
            <wp:extent cx="1078992" cy="51816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COLEGIO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PARROQUIAL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SANTO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“CURA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ARS”  </w:t>
      </w:r>
    </w:p>
    <w:p w14:paraId="04F2586A" w14:textId="77777777" w:rsidR="00DE1A4C" w:rsidRDefault="00FD0E52">
      <w:pPr>
        <w:spacing w:after="0"/>
        <w:ind w:left="10" w:right="-166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“Por el camino de la exigencia se llegará a la excelencia” </w:t>
      </w:r>
    </w:p>
    <w:p w14:paraId="60369BB2" w14:textId="77777777" w:rsidR="00DE1A4C" w:rsidRDefault="00FD0E52">
      <w:pPr>
        <w:spacing w:after="275"/>
        <w:ind w:right="195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29FFD68E" w14:textId="77777777" w:rsidR="00DE1A4C" w:rsidRDefault="00FD0E52">
      <w:pPr>
        <w:spacing w:before="9" w:after="17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D6C5B9" w14:textId="77777777" w:rsidR="00DE1A4C" w:rsidRDefault="00FD0E52">
      <w:pPr>
        <w:spacing w:after="13" w:line="248" w:lineRule="auto"/>
        <w:ind w:left="355" w:hanging="10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Clasifica los siguientes deportes de acuerdo al tipo de resistencia: </w:t>
      </w:r>
    </w:p>
    <w:tbl>
      <w:tblPr>
        <w:tblStyle w:val="TableGrid"/>
        <w:tblpPr w:vertAnchor="page" w:horzAnchor="page" w:tblpX="2427" w:tblpY="8332"/>
        <w:tblOverlap w:val="never"/>
        <w:tblW w:w="8111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57"/>
        <w:gridCol w:w="4054"/>
      </w:tblGrid>
      <w:tr w:rsidR="00DE1A4C" w14:paraId="3E844B2E" w14:textId="77777777">
        <w:trPr>
          <w:trHeight w:val="331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36A2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RESISTENCIA AEROBICA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91F6" w14:textId="77777777" w:rsidR="00DE1A4C" w:rsidRDefault="00FD0E52">
            <w:r>
              <w:rPr>
                <w:rFonts w:ascii="Times New Roman" w:eastAsia="Times New Roman" w:hAnsi="Times New Roman" w:cs="Times New Roman"/>
                <w:sz w:val="28"/>
              </w:rPr>
              <w:t xml:space="preserve">RESISTENCIA ANAEROBICA </w:t>
            </w:r>
          </w:p>
        </w:tc>
      </w:tr>
      <w:tr w:rsidR="00DE1A4C" w14:paraId="1759BE89" w14:textId="77777777">
        <w:trPr>
          <w:trHeight w:val="5485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021E" w14:textId="77777777" w:rsidR="00DE1A4C" w:rsidRDefault="00FD0E5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Baile                                                                                  </w:t>
            </w:r>
          </w:p>
          <w:p w14:paraId="166F3402" w14:textId="77777777" w:rsidR="00FD0E52" w:rsidRDefault="00FD0E52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FD0E52">
              <w:rPr>
                <w:sz w:val="28"/>
                <w:szCs w:val="28"/>
              </w:rPr>
              <w:t>Levantamiento de pesas</w:t>
            </w:r>
          </w:p>
          <w:p w14:paraId="432AF4FD" w14:textId="77777777" w:rsidR="00FD0E52" w:rsidRDefault="00FD0E52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Ciclismo</w:t>
            </w:r>
          </w:p>
          <w:p w14:paraId="62055397" w14:textId="77777777" w:rsidR="00FD0E52" w:rsidRDefault="00FD0E52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Abdominales</w:t>
            </w:r>
          </w:p>
          <w:p w14:paraId="0164C537" w14:textId="77777777" w:rsidR="00FD0E52" w:rsidRDefault="00FD0E52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Gimnacia</w:t>
            </w:r>
            <w:proofErr w:type="spellEnd"/>
            <w:r>
              <w:rPr>
                <w:sz w:val="28"/>
                <w:szCs w:val="28"/>
              </w:rPr>
              <w:t xml:space="preserve"> artística</w:t>
            </w:r>
          </w:p>
          <w:p w14:paraId="11EE7E0A" w14:textId="77777777" w:rsidR="00FD0E52" w:rsidRPr="00FD0E52" w:rsidRDefault="00FD0E52">
            <w:pPr>
              <w:ind w:left="2"/>
              <w:rPr>
                <w:sz w:val="28"/>
                <w:szCs w:val="28"/>
              </w:rPr>
            </w:pPr>
          </w:p>
          <w:p w14:paraId="0565FBD0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479FFB1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752F012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3D0BEAA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A2F52EF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48D3FC3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9D40ABC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6ACA18A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7BE23C5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46F00FA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14:paraId="51854A71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1859FCE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E5051A3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A58D612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D195FA8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1779830" w14:textId="77777777" w:rsidR="00DE1A4C" w:rsidRDefault="00FD0E5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0921" w14:textId="77777777" w:rsidR="00DE1A4C" w:rsidRDefault="00FD0E5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Patinaje</w:t>
            </w:r>
          </w:p>
          <w:p w14:paraId="3C6930D3" w14:textId="77777777" w:rsidR="00FD0E52" w:rsidRDefault="00FD0E52"/>
          <w:p w14:paraId="2A82DAEE" w14:textId="77777777" w:rsidR="00FD0E52" w:rsidRDefault="00FD0E52">
            <w:pPr>
              <w:rPr>
                <w:sz w:val="28"/>
                <w:szCs w:val="28"/>
              </w:rPr>
            </w:pPr>
            <w:r w:rsidRPr="00FD0E52">
              <w:rPr>
                <w:sz w:val="28"/>
                <w:szCs w:val="28"/>
              </w:rPr>
              <w:t>Saltar lazo</w:t>
            </w:r>
          </w:p>
          <w:p w14:paraId="7915B2DA" w14:textId="77777777" w:rsidR="00FD0E52" w:rsidRDefault="00FD0E52">
            <w:pPr>
              <w:rPr>
                <w:sz w:val="28"/>
                <w:szCs w:val="28"/>
              </w:rPr>
            </w:pPr>
          </w:p>
          <w:p w14:paraId="507B3F98" w14:textId="77777777" w:rsidR="00FD0E52" w:rsidRDefault="00FD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Carreras cortas de gran velocidad</w:t>
            </w:r>
          </w:p>
          <w:p w14:paraId="2343815D" w14:textId="77777777" w:rsidR="00FD0E52" w:rsidRDefault="00FD0E52">
            <w:pPr>
              <w:rPr>
                <w:sz w:val="28"/>
                <w:szCs w:val="28"/>
              </w:rPr>
            </w:pPr>
          </w:p>
          <w:p w14:paraId="6FC689C6" w14:textId="77777777" w:rsidR="00FD0E52" w:rsidRDefault="00FD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Lanzamiento de balón </w:t>
            </w:r>
            <w:proofErr w:type="spellStart"/>
            <w:r>
              <w:rPr>
                <w:sz w:val="28"/>
                <w:szCs w:val="28"/>
              </w:rPr>
              <w:t>medisional</w:t>
            </w:r>
            <w:proofErr w:type="spellEnd"/>
          </w:p>
          <w:p w14:paraId="2EA06B97" w14:textId="77777777" w:rsidR="00FD0E52" w:rsidRDefault="00FD0E52">
            <w:pPr>
              <w:rPr>
                <w:sz w:val="28"/>
                <w:szCs w:val="28"/>
              </w:rPr>
            </w:pPr>
          </w:p>
          <w:p w14:paraId="5B4C40AB" w14:textId="77777777" w:rsidR="00FD0E52" w:rsidRPr="00FD0E52" w:rsidRDefault="00FD0E52">
            <w:pPr>
              <w:rPr>
                <w:sz w:val="28"/>
                <w:szCs w:val="28"/>
              </w:rPr>
            </w:pPr>
          </w:p>
        </w:tc>
      </w:tr>
    </w:tbl>
    <w:p w14:paraId="68EF3C26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Caminar a buen ritmo </w:t>
      </w:r>
    </w:p>
    <w:p w14:paraId="3CE3685A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Baile </w:t>
      </w:r>
    </w:p>
    <w:p w14:paraId="7B2729C5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Levantamiento de pesas </w:t>
      </w:r>
    </w:p>
    <w:p w14:paraId="287A6C0B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Ciclismo </w:t>
      </w:r>
    </w:p>
    <w:p w14:paraId="7B8FB709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Abdominales </w:t>
      </w:r>
    </w:p>
    <w:p w14:paraId="536DDAB1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Gimnasia artística </w:t>
      </w:r>
    </w:p>
    <w:p w14:paraId="386B8D0C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Patinaje </w:t>
      </w:r>
    </w:p>
    <w:p w14:paraId="110EC98C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Saltar lazo </w:t>
      </w:r>
    </w:p>
    <w:p w14:paraId="7F56BE92" w14:textId="77777777" w:rsidR="00DE1A4C" w:rsidRDefault="00FD0E52">
      <w:pPr>
        <w:numPr>
          <w:ilvl w:val="0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Lanzamiento de balón medicinal </w:t>
      </w:r>
    </w:p>
    <w:p w14:paraId="3DD9E884" w14:textId="77777777" w:rsidR="00DE1A4C" w:rsidRDefault="00FD0E52">
      <w:pPr>
        <w:numPr>
          <w:ilvl w:val="0"/>
          <w:numId w:val="1"/>
        </w:numPr>
        <w:spacing w:after="134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Carreras cortas a gran velocidad </w:t>
      </w:r>
    </w:p>
    <w:p w14:paraId="6BB9E4FF" w14:textId="77777777" w:rsidR="00DE1A4C" w:rsidRDefault="00FD0E5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92EAB2" w14:textId="77777777" w:rsidR="00DE1A4C" w:rsidRDefault="00FD0E52">
      <w:pPr>
        <w:spacing w:after="70"/>
        <w:ind w:right="248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524997B" wp14:editId="7820F100">
            <wp:simplePos x="0" y="0"/>
            <wp:positionH relativeFrom="column">
              <wp:posOffset>-299008</wp:posOffset>
            </wp:positionH>
            <wp:positionV relativeFrom="paragraph">
              <wp:posOffset>-13652</wp:posOffset>
            </wp:positionV>
            <wp:extent cx="598932" cy="766572"/>
            <wp:effectExtent l="0" t="0" r="0" b="0"/>
            <wp:wrapSquare wrapText="bothSides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6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2CA8DBB" wp14:editId="4FABF4CE">
            <wp:simplePos x="0" y="0"/>
            <wp:positionH relativeFrom="column">
              <wp:posOffset>5167579</wp:posOffset>
            </wp:positionH>
            <wp:positionV relativeFrom="paragraph">
              <wp:posOffset>-6032</wp:posOffset>
            </wp:positionV>
            <wp:extent cx="1078992" cy="518160"/>
            <wp:effectExtent l="0" t="0" r="0" b="0"/>
            <wp:wrapSquare wrapText="bothSides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COLEGIO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PARROQUIAL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SANTO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“CURA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ARS”  </w:t>
      </w:r>
    </w:p>
    <w:p w14:paraId="0042836A" w14:textId="77777777" w:rsidR="00DE1A4C" w:rsidRDefault="00FD0E52">
      <w:pPr>
        <w:spacing w:after="0"/>
        <w:ind w:left="10" w:right="-166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“Por el camino de la exigencia se llegará a la excelencia” </w:t>
      </w:r>
    </w:p>
    <w:p w14:paraId="12B81755" w14:textId="77777777" w:rsidR="00DE1A4C" w:rsidRDefault="00FD0E52">
      <w:pPr>
        <w:spacing w:after="71"/>
        <w:ind w:right="195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3B63D699" w14:textId="77777777" w:rsidR="00DE1A4C" w:rsidRPr="00FD0E52" w:rsidRDefault="00FD0E52">
      <w:pPr>
        <w:numPr>
          <w:ilvl w:val="1"/>
          <w:numId w:val="1"/>
        </w:numPr>
        <w:spacing w:after="13" w:line="24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Menciona cuales son los beneficios de trabajar la resistencia física. </w:t>
      </w:r>
    </w:p>
    <w:p w14:paraId="002C6EB4" w14:textId="77777777" w:rsidR="00FD0E52" w:rsidRDefault="00FD0E52" w:rsidP="00FD0E5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t>RTA</w:t>
      </w:r>
      <w:r w:rsidRPr="00FD0E52"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>Hipertrofia cardíaca (aumento del tamaño del corazón debido al aumento de su masa </w:t>
      </w:r>
      <w:r>
        <w:rPr>
          <w:rFonts w:ascii="Arial" w:hAnsi="Arial" w:cs="Arial"/>
          <w:b/>
          <w:bCs/>
          <w:color w:val="202124"/>
        </w:rPr>
        <w:t>muscular</w:t>
      </w:r>
      <w:r>
        <w:rPr>
          <w:rFonts w:ascii="Arial" w:hAnsi="Arial" w:cs="Arial"/>
          <w:color w:val="202124"/>
        </w:rPr>
        <w:t>).</w:t>
      </w:r>
    </w:p>
    <w:p w14:paraId="439FA125" w14:textId="77777777" w:rsidR="00FD0E52" w:rsidRDefault="00FD0E52" w:rsidP="00FD0E5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Aumento de la capacidad del corazón.</w:t>
      </w:r>
    </w:p>
    <w:p w14:paraId="5DF5D34B" w14:textId="77777777" w:rsidR="00FD0E52" w:rsidRDefault="00FD0E52" w:rsidP="00FD0E5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Descenso de la tensión arterial.</w:t>
      </w:r>
    </w:p>
    <w:p w14:paraId="3AB7DE15" w14:textId="77777777" w:rsidR="00FD0E52" w:rsidRDefault="00FD0E52" w:rsidP="00FD0E5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Mejora de la circulación (prevención de varices).</w:t>
      </w:r>
    </w:p>
    <w:p w14:paraId="3ACF8C71" w14:textId="77777777" w:rsidR="00FD0E52" w:rsidRDefault="00FD0E52" w:rsidP="00FD0E5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Incremento del número de glóbulos rojos</w:t>
      </w:r>
    </w:p>
    <w:p w14:paraId="474BA976" w14:textId="77777777" w:rsidR="00FD0E52" w:rsidRDefault="00FD0E52">
      <w:pPr>
        <w:numPr>
          <w:ilvl w:val="1"/>
          <w:numId w:val="1"/>
        </w:numPr>
        <w:spacing w:after="13" w:line="248" w:lineRule="auto"/>
        <w:ind w:hanging="360"/>
      </w:pPr>
    </w:p>
    <w:p w14:paraId="3CB0E89D" w14:textId="77777777" w:rsidR="00DE1A4C" w:rsidRPr="00FD0E52" w:rsidRDefault="00FD0E52">
      <w:pPr>
        <w:numPr>
          <w:ilvl w:val="1"/>
          <w:numId w:val="1"/>
        </w:numPr>
        <w:spacing w:after="182" w:line="248" w:lineRule="auto"/>
        <w:ind w:hanging="360"/>
      </w:pPr>
      <w:proofErr w:type="gramStart"/>
      <w:r>
        <w:rPr>
          <w:rFonts w:ascii="Times New Roman" w:eastAsia="Times New Roman" w:hAnsi="Times New Roman" w:cs="Times New Roman"/>
          <w:sz w:val="28"/>
        </w:rPr>
        <w:t>¿Cuál es la diferencia de la resistencia aeróbica y anaeróbica.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14:paraId="69D89338" w14:textId="77777777" w:rsidR="00FD0E52" w:rsidRDefault="00FD0E52">
      <w:pPr>
        <w:numPr>
          <w:ilvl w:val="1"/>
          <w:numId w:val="1"/>
        </w:numPr>
        <w:spacing w:after="182" w:line="248" w:lineRule="auto"/>
        <w:ind w:hanging="360"/>
      </w:pPr>
      <w:r>
        <w:t>RTA</w:t>
      </w:r>
      <w:r w:rsidRPr="00FD0E52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El cuerpo hace uso de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resistencia aeróbica cuando</w:t>
      </w:r>
      <w:r>
        <w:rPr>
          <w:rFonts w:ascii="Arial" w:hAnsi="Arial" w:cs="Arial"/>
          <w:color w:val="202124"/>
          <w:shd w:val="clear" w:color="auto" w:fill="FFFFFF"/>
        </w:rPr>
        <w:t> se realizan ejercicios de intensidad media o baja, pero prolongados en el tiempo. ... En cambio, la capacidad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anaeróbica</w:t>
      </w:r>
      <w:r>
        <w:rPr>
          <w:rFonts w:ascii="Arial" w:hAnsi="Arial" w:cs="Arial"/>
          <w:color w:val="202124"/>
          <w:shd w:val="clear" w:color="auto" w:fill="FFFFFF"/>
        </w:rPr>
        <w:t> se pone a prueba en los ejercicios de poca duración, pero que son de alta intensidad (entre 170 y 220 pulsaciones)</w:t>
      </w:r>
      <w:bookmarkStart w:id="0" w:name="_GoBack"/>
      <w:bookmarkEnd w:id="0"/>
    </w:p>
    <w:p w14:paraId="3494B06C" w14:textId="77777777" w:rsidR="00DE1A4C" w:rsidRDefault="00FD0E5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E1A4C">
      <w:pgSz w:w="12242" w:h="15842"/>
      <w:pgMar w:top="732" w:right="1698" w:bottom="169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6731"/>
    <w:multiLevelType w:val="multilevel"/>
    <w:tmpl w:val="40F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9634A"/>
    <w:multiLevelType w:val="hybridMultilevel"/>
    <w:tmpl w:val="B0F88EDC"/>
    <w:lvl w:ilvl="0" w:tplc="F6D050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412C2">
      <w:start w:val="2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58EB12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4E5EA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28E984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85906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6D296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01362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EA6626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4C"/>
    <w:rsid w:val="00DE1A4C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CB44"/>
  <w15:docId w15:val="{D106AA5D-00F1-4DE5-8D8F-6F1DA84D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CO" w:eastAsia="es-C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52"/>
  </w:style>
  <w:style w:type="paragraph" w:styleId="Ttulo1">
    <w:name w:val="heading 1"/>
    <w:basedOn w:val="Normal"/>
    <w:next w:val="Normal"/>
    <w:link w:val="Ttulo1Car"/>
    <w:uiPriority w:val="9"/>
    <w:qFormat/>
    <w:rsid w:val="00FD0E5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0E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E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0E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0E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0E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0E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0E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0E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D0E5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0E5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E5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0E5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0E5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0E5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0E5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0E5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0E5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0E52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FD0E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D0E5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E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D0E52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FD0E52"/>
    <w:rPr>
      <w:b/>
      <w:bCs/>
    </w:rPr>
  </w:style>
  <w:style w:type="character" w:styleId="nfasis">
    <w:name w:val="Emphasis"/>
    <w:basedOn w:val="Fuentedeprrafopredeter"/>
    <w:uiPriority w:val="20"/>
    <w:qFormat/>
    <w:rsid w:val="00FD0E52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FD0E5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D0E5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FD0E5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0E5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0E5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D0E5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D0E5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D0E5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FD0E5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D0E5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0E52"/>
    <w:pPr>
      <w:outlineLvl w:val="9"/>
    </w:pPr>
  </w:style>
  <w:style w:type="paragraph" w:customStyle="1" w:styleId="trt0xe">
    <w:name w:val="trt0xe"/>
    <w:basedOn w:val="Normal"/>
    <w:rsid w:val="00FD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CONVIVENCIA</dc:creator>
  <cp:keywords/>
  <cp:lastModifiedBy>alexander</cp:lastModifiedBy>
  <cp:revision>2</cp:revision>
  <cp:lastPrinted>2021-07-31T02:55:00Z</cp:lastPrinted>
  <dcterms:created xsi:type="dcterms:W3CDTF">2021-07-31T02:55:00Z</dcterms:created>
  <dcterms:modified xsi:type="dcterms:W3CDTF">2021-07-31T02:55:00Z</dcterms:modified>
</cp:coreProperties>
</file>