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82"/>
        <w:gridCol w:w="122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Sexto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26/10/2020-30/10/2020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la clase.</w:t>
      </w:r>
      <w:bookmarkStart w:id="0" w:name="_GoBack"/>
      <w:bookmarkEnd w:id="0"/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"https://youtu.be/JJiEc1oxKhI"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7"/>
          <w:rFonts w:hint="default" w:ascii="Cambria" w:hAnsi="Cambria"/>
          <w:b/>
          <w:sz w:val="22"/>
          <w:szCs w:val="22"/>
          <w:lang w:val="es-CO"/>
        </w:rPr>
        <w:t>https://youtu.be/JJiEc1oxKhI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"https://youtu.be/U83qQJZtZvg"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7"/>
          <w:rFonts w:hint="default" w:ascii="Cambria" w:hAnsi="Cambria"/>
          <w:b/>
          <w:sz w:val="22"/>
          <w:szCs w:val="22"/>
          <w:lang w:val="es-CO"/>
        </w:rPr>
        <w:t>https://youtu.be/U83qQJZtZvg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Fecha de entrega:6</w:t>
      </w:r>
      <w:r>
        <w:rPr>
          <w:rFonts w:hint="default" w:ascii="Roboto Th" w:hAnsi="Roboto Th" w:cs="Arial"/>
          <w:b/>
          <w:sz w:val="20"/>
          <w:szCs w:val="20"/>
          <w:lang w:val="es-CO"/>
        </w:rPr>
        <w:t>/11/2020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Vea los videos de la clase y realice la actividad propuesta en clase.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14CEE"/>
    <w:multiLevelType w:val="singleLevel"/>
    <w:tmpl w:val="9C914CEE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3E41072"/>
    <w:rsid w:val="257A63F2"/>
    <w:rsid w:val="29317C99"/>
    <w:rsid w:val="2B9458B8"/>
    <w:rsid w:val="2CE53E34"/>
    <w:rsid w:val="33F713B7"/>
    <w:rsid w:val="346B6D1B"/>
    <w:rsid w:val="3F33477D"/>
    <w:rsid w:val="42315247"/>
    <w:rsid w:val="459213BB"/>
    <w:rsid w:val="49F1446C"/>
    <w:rsid w:val="4C027DAD"/>
    <w:rsid w:val="4C4527C1"/>
    <w:rsid w:val="4C89202A"/>
    <w:rsid w:val="4D653E74"/>
    <w:rsid w:val="512C7AFB"/>
    <w:rsid w:val="561A3589"/>
    <w:rsid w:val="561F64C1"/>
    <w:rsid w:val="595369B3"/>
    <w:rsid w:val="5BF72C86"/>
    <w:rsid w:val="69A23864"/>
    <w:rsid w:val="70A27153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3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2020-11-02T15:49:55Z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