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0"/>
        <w:gridCol w:w="1418"/>
        <w:gridCol w:w="1701"/>
        <w:gridCol w:w="3117"/>
      </w:tblGrid>
      <w:tr w:rsidR="0009394F" w:rsidRPr="00C162A9" w:rsidTr="005C567A">
        <w:trPr>
          <w:trHeight w:val="277"/>
        </w:trPr>
        <w:tc>
          <w:tcPr>
            <w:tcW w:w="5000" w:type="pct"/>
            <w:gridSpan w:val="4"/>
          </w:tcPr>
          <w:p w:rsidR="0009394F" w:rsidRPr="00DF0EA2" w:rsidRDefault="0009394F" w:rsidP="005C567A">
            <w:pPr>
              <w:spacing w:after="0" w:line="240" w:lineRule="auto"/>
              <w:ind w:left="-36"/>
              <w:jc w:val="center"/>
              <w:rPr>
                <w:rFonts w:ascii="Cambria" w:hAnsi="Cambria" w:cs="Arial"/>
                <w:b/>
                <w:sz w:val="24"/>
                <w:szCs w:val="24"/>
              </w:rPr>
            </w:pPr>
            <w:r w:rsidRPr="00DF0EA2">
              <w:rPr>
                <w:rFonts w:ascii="Cambria" w:hAnsi="Cambria" w:cs="Arial"/>
                <w:b/>
                <w:sz w:val="24"/>
                <w:szCs w:val="24"/>
              </w:rPr>
              <w:t xml:space="preserve">COLEGIO PSICOPEDAGÓGICO EL ARTE DEL SABER </w:t>
            </w:r>
          </w:p>
          <w:p w:rsidR="0009394F" w:rsidRPr="00DF0EA2" w:rsidRDefault="0009394F" w:rsidP="005C567A">
            <w:pPr>
              <w:spacing w:after="0" w:line="240" w:lineRule="auto"/>
              <w:ind w:left="-36"/>
              <w:jc w:val="center"/>
              <w:rPr>
                <w:rFonts w:ascii="Cambria" w:hAnsi="Cambria" w:cs="Arial"/>
                <w:b/>
                <w:sz w:val="24"/>
                <w:szCs w:val="24"/>
              </w:rPr>
            </w:pPr>
            <w:r w:rsidRPr="00DF0EA2">
              <w:rPr>
                <w:rFonts w:ascii="Cambria" w:hAnsi="Cambria" w:cs="Arial"/>
                <w:b/>
                <w:sz w:val="24"/>
                <w:szCs w:val="24"/>
              </w:rPr>
              <w:t>GUÍA VIRTUAL NOTA ESCOLAR</w:t>
            </w:r>
          </w:p>
        </w:tc>
      </w:tr>
      <w:tr w:rsidR="0009394F" w:rsidRPr="00C162A9" w:rsidTr="00353D71">
        <w:trPr>
          <w:trHeight w:val="270"/>
        </w:trPr>
        <w:tc>
          <w:tcPr>
            <w:tcW w:w="1561" w:type="pct"/>
          </w:tcPr>
          <w:p w:rsidR="0009394F" w:rsidRPr="00DF0EA2" w:rsidRDefault="0009394F" w:rsidP="005C567A">
            <w:pPr>
              <w:spacing w:after="0" w:line="240" w:lineRule="auto"/>
              <w:ind w:left="-36"/>
              <w:rPr>
                <w:rFonts w:ascii="Cambria" w:hAnsi="Cambria" w:cs="Arial"/>
                <w:b/>
                <w:sz w:val="24"/>
                <w:szCs w:val="24"/>
              </w:rPr>
            </w:pPr>
            <w:r w:rsidRPr="00DF0EA2">
              <w:rPr>
                <w:rFonts w:ascii="Cambria" w:hAnsi="Cambria" w:cs="Arial"/>
                <w:b/>
                <w:sz w:val="24"/>
                <w:szCs w:val="24"/>
              </w:rPr>
              <w:t>ASIGNATURA: SOCIALES</w:t>
            </w:r>
          </w:p>
          <w:p w:rsidR="0009394F" w:rsidRPr="00DF0EA2" w:rsidRDefault="0009394F" w:rsidP="00353D71">
            <w:pPr>
              <w:spacing w:after="0" w:line="240" w:lineRule="auto"/>
              <w:ind w:left="-36"/>
              <w:rPr>
                <w:rFonts w:ascii="Cambria" w:hAnsi="Cambria" w:cs="Arial"/>
                <w:b/>
                <w:sz w:val="24"/>
                <w:szCs w:val="24"/>
              </w:rPr>
            </w:pPr>
            <w:r>
              <w:rPr>
                <w:rFonts w:ascii="Cambria" w:hAnsi="Cambria" w:cs="Arial"/>
                <w:b/>
                <w:sz w:val="24"/>
                <w:szCs w:val="24"/>
              </w:rPr>
              <w:t xml:space="preserve">SEMANA </w:t>
            </w:r>
            <w:r w:rsidR="00004FF0">
              <w:rPr>
                <w:rFonts w:ascii="Cambria" w:hAnsi="Cambria" w:cs="Arial"/>
                <w:b/>
                <w:sz w:val="24"/>
                <w:szCs w:val="24"/>
              </w:rPr>
              <w:t>32</w:t>
            </w:r>
          </w:p>
        </w:tc>
        <w:tc>
          <w:tcPr>
            <w:tcW w:w="782" w:type="pct"/>
          </w:tcPr>
          <w:p w:rsidR="0009394F" w:rsidRPr="00DF0EA2" w:rsidRDefault="0009394F" w:rsidP="005C567A">
            <w:pPr>
              <w:spacing w:after="0" w:line="240" w:lineRule="auto"/>
              <w:ind w:left="-36"/>
              <w:rPr>
                <w:rFonts w:ascii="Cambria" w:hAnsi="Cambria" w:cs="Arial"/>
                <w:b/>
                <w:sz w:val="24"/>
                <w:szCs w:val="24"/>
              </w:rPr>
            </w:pPr>
            <w:r w:rsidRPr="00DF0EA2">
              <w:rPr>
                <w:rFonts w:ascii="Cambria" w:hAnsi="Cambria" w:cs="Arial"/>
                <w:b/>
                <w:sz w:val="24"/>
                <w:szCs w:val="24"/>
              </w:rPr>
              <w:t xml:space="preserve">GRADO: </w:t>
            </w:r>
          </w:p>
          <w:p w:rsidR="0009394F" w:rsidRPr="00DF0EA2" w:rsidRDefault="00DB2E0D" w:rsidP="005C567A">
            <w:pPr>
              <w:spacing w:after="0" w:line="240" w:lineRule="auto"/>
              <w:ind w:left="-36"/>
              <w:rPr>
                <w:rFonts w:ascii="Cambria" w:hAnsi="Cambria" w:cs="Arial"/>
                <w:b/>
                <w:sz w:val="24"/>
                <w:szCs w:val="24"/>
              </w:rPr>
            </w:pPr>
            <w:r>
              <w:rPr>
                <w:rFonts w:ascii="Cambria" w:hAnsi="Cambria" w:cs="Arial"/>
                <w:b/>
                <w:sz w:val="24"/>
                <w:szCs w:val="24"/>
              </w:rPr>
              <w:t>SEGUNDO</w:t>
            </w:r>
          </w:p>
        </w:tc>
        <w:tc>
          <w:tcPr>
            <w:tcW w:w="938" w:type="pct"/>
          </w:tcPr>
          <w:p w:rsidR="0009394F" w:rsidRPr="00DF0EA2" w:rsidRDefault="00353D71" w:rsidP="005C567A">
            <w:pPr>
              <w:spacing w:after="0" w:line="240" w:lineRule="auto"/>
              <w:ind w:left="-36"/>
              <w:rPr>
                <w:rFonts w:ascii="Cambria" w:hAnsi="Cambria" w:cs="Arial"/>
                <w:b/>
                <w:sz w:val="24"/>
                <w:szCs w:val="24"/>
              </w:rPr>
            </w:pPr>
            <w:r>
              <w:rPr>
                <w:rFonts w:ascii="Cambria" w:hAnsi="Cambria" w:cs="Arial"/>
                <w:b/>
                <w:sz w:val="24"/>
                <w:szCs w:val="24"/>
              </w:rPr>
              <w:t>PERIODO: IV</w:t>
            </w:r>
          </w:p>
        </w:tc>
        <w:tc>
          <w:tcPr>
            <w:tcW w:w="1719" w:type="pct"/>
          </w:tcPr>
          <w:p w:rsidR="0009394F" w:rsidRPr="00DF0EA2" w:rsidRDefault="0009394F" w:rsidP="005C567A">
            <w:pPr>
              <w:spacing w:after="0" w:line="240" w:lineRule="auto"/>
              <w:ind w:left="-36"/>
              <w:rPr>
                <w:rFonts w:ascii="Cambria" w:hAnsi="Cambria" w:cs="Arial"/>
                <w:b/>
                <w:sz w:val="24"/>
                <w:szCs w:val="24"/>
              </w:rPr>
            </w:pPr>
            <w:r w:rsidRPr="00DF0EA2">
              <w:rPr>
                <w:rFonts w:ascii="Cambria" w:hAnsi="Cambria" w:cs="Arial"/>
                <w:b/>
                <w:sz w:val="24"/>
                <w:szCs w:val="24"/>
              </w:rPr>
              <w:t>FECHA: ENTREGA</w:t>
            </w:r>
          </w:p>
          <w:p w:rsidR="0009394F" w:rsidRPr="00DF0EA2" w:rsidRDefault="00004FF0" w:rsidP="005C567A">
            <w:pPr>
              <w:spacing w:after="0" w:line="240" w:lineRule="auto"/>
              <w:ind w:left="-36"/>
              <w:rPr>
                <w:rFonts w:ascii="Cambria" w:hAnsi="Cambria" w:cs="Arial"/>
                <w:b/>
                <w:sz w:val="24"/>
                <w:szCs w:val="24"/>
              </w:rPr>
            </w:pPr>
            <w:r>
              <w:rPr>
                <w:rFonts w:ascii="Cambria" w:hAnsi="Cambria" w:cs="Arial"/>
                <w:b/>
                <w:sz w:val="24"/>
                <w:szCs w:val="24"/>
              </w:rPr>
              <w:t>SEPTIEMBRE 18</w:t>
            </w:r>
            <w:r w:rsidR="0009394F">
              <w:rPr>
                <w:rFonts w:ascii="Cambria" w:hAnsi="Cambria" w:cs="Arial"/>
                <w:b/>
                <w:sz w:val="24"/>
                <w:szCs w:val="24"/>
              </w:rPr>
              <w:t xml:space="preserve"> DE 2020</w:t>
            </w:r>
          </w:p>
        </w:tc>
      </w:tr>
    </w:tbl>
    <w:p w:rsidR="00004FF0" w:rsidRPr="00004FF0" w:rsidRDefault="00004FF0" w:rsidP="00004FF0">
      <w:pPr>
        <w:pStyle w:val="Ttulo2"/>
        <w:shd w:val="clear" w:color="auto" w:fill="FFFFFF"/>
        <w:spacing w:before="0" w:after="96"/>
        <w:jc w:val="center"/>
        <w:rPr>
          <w:rFonts w:ascii="Cambria" w:eastAsia="Times New Roman" w:hAnsi="Cambria"/>
          <w:b/>
          <w:color w:val="FF0000"/>
          <w:spacing w:val="-15"/>
          <w:sz w:val="32"/>
          <w:szCs w:val="32"/>
          <w:lang w:val="es-CO" w:eastAsia="en-US"/>
        </w:rPr>
      </w:pPr>
      <w:r w:rsidRPr="00004FF0">
        <w:rPr>
          <w:rFonts w:ascii="Cambria" w:hAnsi="Cambria"/>
          <w:b/>
          <w:color w:val="FF0000"/>
          <w:spacing w:val="-15"/>
          <w:sz w:val="32"/>
          <w:szCs w:val="32"/>
        </w:rPr>
        <w:t>¿Por qué hacer turismo cultural en Colombia?</w:t>
      </w:r>
    </w:p>
    <w:p w:rsidR="00353D71" w:rsidRPr="00004FF0" w:rsidRDefault="00004FF0" w:rsidP="00004FF0">
      <w:pPr>
        <w:pStyle w:val="NormalWeb"/>
        <w:shd w:val="clear" w:color="auto" w:fill="FFFFFF"/>
        <w:jc w:val="both"/>
        <w:rPr>
          <w:rFonts w:ascii="Cambria" w:hAnsi="Cambria"/>
          <w:color w:val="000000" w:themeColor="text1"/>
          <w:lang w:val="es-CO"/>
        </w:rPr>
      </w:pPr>
      <w:r w:rsidRPr="00004FF0">
        <w:rPr>
          <w:rFonts w:ascii="Cambria" w:hAnsi="Cambria"/>
          <w:color w:val="000000" w:themeColor="text1"/>
          <w:lang w:val="es-CO"/>
        </w:rPr>
        <w:t>Expresiones culturales tan significativas como las ferias y las fiestas en el país, son un vehículo que permite conocer la idiosincrasia de los colombianos dentro de su gran diversidad cultural. Cada región cuenta con infinitos espacios en los que confluyen el arte, la creatividad, la música y las tradiciones que por años han construido un imaginario acerca de lo que son los habitantes del país de los mil ritmos.</w:t>
      </w:r>
    </w:p>
    <w:p w:rsidR="00004FF0" w:rsidRPr="00004FF0" w:rsidRDefault="00004FF0" w:rsidP="00004FF0">
      <w:pPr>
        <w:numPr>
          <w:ilvl w:val="0"/>
          <w:numId w:val="5"/>
        </w:numPr>
        <w:shd w:val="clear" w:color="auto" w:fill="FFFFFF"/>
        <w:spacing w:after="60" w:line="240" w:lineRule="auto"/>
        <w:ind w:left="0"/>
        <w:rPr>
          <w:rFonts w:ascii="Cambria" w:eastAsia="Times New Roman" w:hAnsi="Cambria" w:cs="Arial"/>
          <w:color w:val="000000" w:themeColor="text1"/>
          <w:sz w:val="24"/>
          <w:szCs w:val="24"/>
          <w:lang w:val="es-CO" w:eastAsia="en-US"/>
        </w:rPr>
      </w:pPr>
      <w:r w:rsidRPr="00004FF0">
        <w:rPr>
          <w:rFonts w:ascii="Cambria" w:eastAsia="Times New Roman" w:hAnsi="Cambria" w:cs="Arial"/>
          <w:color w:val="000000" w:themeColor="text1"/>
          <w:sz w:val="24"/>
          <w:szCs w:val="24"/>
          <w:lang w:val="es-CO" w:eastAsia="en-US"/>
        </w:rPr>
        <w:t>En </w:t>
      </w:r>
      <w:r w:rsidRPr="00004FF0">
        <w:rPr>
          <w:rFonts w:ascii="Cambria" w:eastAsia="Times New Roman" w:hAnsi="Cambria" w:cs="Arial"/>
          <w:bCs/>
          <w:color w:val="000000" w:themeColor="text1"/>
          <w:sz w:val="24"/>
          <w:szCs w:val="24"/>
          <w:lang w:val="es-CO" w:eastAsia="en-US"/>
        </w:rPr>
        <w:t>Colombia</w:t>
      </w:r>
      <w:r w:rsidRPr="00004FF0">
        <w:rPr>
          <w:rFonts w:ascii="Cambria" w:eastAsia="Times New Roman" w:hAnsi="Cambria" w:cs="Arial"/>
          <w:color w:val="000000" w:themeColor="text1"/>
          <w:sz w:val="24"/>
          <w:szCs w:val="24"/>
          <w:lang w:val="es-CO" w:eastAsia="en-US"/>
        </w:rPr>
        <w:t> no se toma café, se toma tinto.</w:t>
      </w:r>
    </w:p>
    <w:p w:rsidR="00004FF0" w:rsidRPr="00004FF0" w:rsidRDefault="00004FF0" w:rsidP="00004FF0">
      <w:pPr>
        <w:numPr>
          <w:ilvl w:val="0"/>
          <w:numId w:val="5"/>
        </w:numPr>
        <w:shd w:val="clear" w:color="auto" w:fill="FFFFFF"/>
        <w:spacing w:after="60" w:line="240" w:lineRule="auto"/>
        <w:ind w:left="0"/>
        <w:rPr>
          <w:rFonts w:ascii="Cambria" w:eastAsia="Times New Roman" w:hAnsi="Cambria" w:cs="Arial"/>
          <w:color w:val="000000" w:themeColor="text1"/>
          <w:sz w:val="24"/>
          <w:szCs w:val="24"/>
          <w:lang w:val="en-US" w:eastAsia="en-US"/>
        </w:rPr>
      </w:pPr>
      <w:r w:rsidRPr="00004FF0">
        <w:rPr>
          <w:rFonts w:ascii="Cambria" w:eastAsia="Times New Roman" w:hAnsi="Cambria" w:cs="Arial"/>
          <w:color w:val="000000" w:themeColor="text1"/>
          <w:sz w:val="24"/>
          <w:szCs w:val="24"/>
          <w:lang w:val="en-US" w:eastAsia="en-US"/>
        </w:rPr>
        <w:t>¿</w:t>
      </w:r>
      <w:r w:rsidRPr="00004FF0">
        <w:rPr>
          <w:rFonts w:ascii="Cambria" w:eastAsia="Times New Roman" w:hAnsi="Cambria" w:cs="Arial"/>
          <w:bCs/>
          <w:color w:val="000000" w:themeColor="text1"/>
          <w:sz w:val="24"/>
          <w:szCs w:val="24"/>
          <w:lang w:val="en-US" w:eastAsia="en-US"/>
        </w:rPr>
        <w:t>Hay</w:t>
      </w:r>
      <w:r w:rsidRPr="00004FF0">
        <w:rPr>
          <w:rFonts w:ascii="Cambria" w:eastAsia="Times New Roman" w:hAnsi="Cambria" w:cs="Arial"/>
          <w:color w:val="000000" w:themeColor="text1"/>
          <w:sz w:val="24"/>
          <w:szCs w:val="24"/>
          <w:lang w:val="en-US" w:eastAsia="en-US"/>
        </w:rPr>
        <w:t> algo que celebrar? ...</w:t>
      </w:r>
    </w:p>
    <w:p w:rsidR="00004FF0" w:rsidRDefault="00004FF0" w:rsidP="00004FF0">
      <w:pPr>
        <w:numPr>
          <w:ilvl w:val="0"/>
          <w:numId w:val="5"/>
        </w:numPr>
        <w:shd w:val="clear" w:color="auto" w:fill="FFFFFF"/>
        <w:spacing w:after="60" w:line="240" w:lineRule="auto"/>
        <w:ind w:left="0"/>
        <w:rPr>
          <w:rFonts w:ascii="Cambria" w:eastAsia="Times New Roman" w:hAnsi="Cambria" w:cs="Arial"/>
          <w:color w:val="000000" w:themeColor="text1"/>
          <w:sz w:val="24"/>
          <w:szCs w:val="24"/>
          <w:lang w:val="es-CO" w:eastAsia="en-US"/>
        </w:rPr>
      </w:pPr>
      <w:r w:rsidRPr="00004FF0">
        <w:rPr>
          <w:rFonts w:ascii="Cambria" w:eastAsia="Times New Roman" w:hAnsi="Cambria" w:cs="Arial"/>
          <w:color w:val="000000" w:themeColor="text1"/>
          <w:sz w:val="24"/>
          <w:szCs w:val="24"/>
          <w:lang w:val="es-CO" w:eastAsia="en-US"/>
        </w:rPr>
        <w:t>Una buena arepa, el arma secreta contra el hambre.</w:t>
      </w:r>
    </w:p>
    <w:p w:rsidR="005F53F0" w:rsidRPr="00004FF0" w:rsidRDefault="005F53F0" w:rsidP="005F53F0">
      <w:pPr>
        <w:numPr>
          <w:ilvl w:val="0"/>
          <w:numId w:val="5"/>
        </w:numPr>
        <w:shd w:val="clear" w:color="auto" w:fill="FFFFFF"/>
        <w:spacing w:after="60" w:line="240" w:lineRule="auto"/>
        <w:ind w:left="0"/>
        <w:rPr>
          <w:rFonts w:ascii="Cambria" w:eastAsia="Times New Roman" w:hAnsi="Cambria" w:cs="Arial"/>
          <w:color w:val="000000" w:themeColor="text1"/>
          <w:sz w:val="24"/>
          <w:szCs w:val="24"/>
          <w:lang w:val="es-CO" w:eastAsia="en-US"/>
        </w:rPr>
      </w:pPr>
      <w:r w:rsidRPr="00004FF0">
        <w:rPr>
          <w:rFonts w:ascii="Cambria" w:eastAsia="Times New Roman" w:hAnsi="Cambria" w:cs="Arial"/>
          <w:bCs/>
          <w:color w:val="000000" w:themeColor="text1"/>
          <w:sz w:val="24"/>
          <w:szCs w:val="24"/>
          <w:lang w:val="es-CO" w:eastAsia="en-US"/>
        </w:rPr>
        <w:t>El mejor plan de fin de semana es irse a una finca</w:t>
      </w:r>
    </w:p>
    <w:p w:rsidR="005F53F0" w:rsidRPr="005F53F0" w:rsidRDefault="005F53F0" w:rsidP="005F53F0">
      <w:pPr>
        <w:numPr>
          <w:ilvl w:val="0"/>
          <w:numId w:val="5"/>
        </w:numPr>
        <w:shd w:val="clear" w:color="auto" w:fill="FFFFFF"/>
        <w:spacing w:after="60" w:line="240" w:lineRule="auto"/>
        <w:ind w:left="0"/>
        <w:rPr>
          <w:rFonts w:ascii="Cambria" w:eastAsia="Times New Roman" w:hAnsi="Cambria" w:cs="Arial"/>
          <w:color w:val="000000" w:themeColor="text1"/>
          <w:sz w:val="24"/>
          <w:szCs w:val="24"/>
          <w:lang w:val="es-CO" w:eastAsia="en-US"/>
        </w:rPr>
      </w:pPr>
      <w:r w:rsidRPr="00004FF0">
        <w:rPr>
          <w:rFonts w:ascii="Cambria" w:eastAsia="Times New Roman" w:hAnsi="Cambria" w:cs="Arial"/>
          <w:bCs/>
          <w:color w:val="000000" w:themeColor="text1"/>
          <w:sz w:val="24"/>
          <w:szCs w:val="24"/>
          <w:lang w:val="es-CO" w:eastAsia="en-US"/>
        </w:rPr>
        <w:t>Nada más colombiano que el vallenato.</w:t>
      </w:r>
    </w:p>
    <w:p w:rsidR="005F53F0" w:rsidRPr="00004FF0" w:rsidRDefault="005F53F0" w:rsidP="005F53F0">
      <w:pPr>
        <w:numPr>
          <w:ilvl w:val="0"/>
          <w:numId w:val="5"/>
        </w:numPr>
        <w:shd w:val="clear" w:color="auto" w:fill="FFFFFF"/>
        <w:spacing w:after="60" w:line="240" w:lineRule="auto"/>
        <w:ind w:left="0"/>
        <w:rPr>
          <w:rFonts w:ascii="Cambria" w:eastAsia="Times New Roman" w:hAnsi="Cambria" w:cs="Arial"/>
          <w:color w:val="000000" w:themeColor="text1"/>
          <w:sz w:val="24"/>
          <w:szCs w:val="24"/>
          <w:lang w:val="es-CO" w:eastAsia="en-US"/>
        </w:rPr>
      </w:pPr>
      <w:r w:rsidRPr="00004FF0">
        <w:rPr>
          <w:rFonts w:ascii="Cambria" w:eastAsia="Times New Roman" w:hAnsi="Cambria" w:cs="Arial"/>
          <w:bCs/>
          <w:color w:val="000000" w:themeColor="text1"/>
          <w:sz w:val="24"/>
          <w:szCs w:val="24"/>
          <w:lang w:val="es-CO" w:eastAsia="en-US"/>
        </w:rPr>
        <w:t>Hay</w:t>
      </w:r>
      <w:r w:rsidRPr="00004FF0">
        <w:rPr>
          <w:rFonts w:ascii="Cambria" w:eastAsia="Times New Roman" w:hAnsi="Cambria" w:cs="Arial"/>
          <w:color w:val="000000" w:themeColor="text1"/>
          <w:sz w:val="24"/>
          <w:szCs w:val="24"/>
          <w:lang w:val="es-CO" w:eastAsia="en-US"/>
        </w:rPr>
        <w:t> un día en el que se prenden miles de velitas.</w:t>
      </w:r>
      <w:bookmarkStart w:id="0" w:name="_GoBack"/>
      <w:bookmarkEnd w:id="0"/>
    </w:p>
    <w:p w:rsidR="00004FF0" w:rsidRPr="00004FF0" w:rsidRDefault="00004FF0" w:rsidP="00004FF0">
      <w:pPr>
        <w:numPr>
          <w:ilvl w:val="0"/>
          <w:numId w:val="5"/>
        </w:numPr>
        <w:shd w:val="clear" w:color="auto" w:fill="FFFFFF"/>
        <w:spacing w:after="60" w:line="240" w:lineRule="auto"/>
        <w:ind w:left="0"/>
        <w:rPr>
          <w:rFonts w:ascii="Cambria" w:eastAsia="Times New Roman" w:hAnsi="Cambria" w:cs="Arial"/>
          <w:color w:val="000000" w:themeColor="text1"/>
          <w:sz w:val="24"/>
          <w:szCs w:val="24"/>
          <w:lang w:val="es-CO" w:eastAsia="en-US"/>
        </w:rPr>
      </w:pPr>
      <w:r w:rsidRPr="00004FF0">
        <w:rPr>
          <w:rFonts w:ascii="Cambria" w:eastAsia="Times New Roman" w:hAnsi="Cambria" w:cs="Arial"/>
          <w:color w:val="000000" w:themeColor="text1"/>
          <w:sz w:val="24"/>
          <w:szCs w:val="24"/>
          <w:lang w:val="es-CO" w:eastAsia="en-US"/>
        </w:rPr>
        <w:t>La navidad es la fiesta más esperada.</w:t>
      </w:r>
    </w:p>
    <w:p w:rsidR="000A4C26" w:rsidRPr="00266242" w:rsidRDefault="00004FF0" w:rsidP="00266242">
      <w:pPr>
        <w:shd w:val="clear" w:color="auto" w:fill="FFFFFF"/>
        <w:spacing w:after="60" w:line="240" w:lineRule="auto"/>
        <w:jc w:val="center"/>
        <w:rPr>
          <w:rFonts w:ascii="Cambria" w:eastAsia="Times New Roman" w:hAnsi="Cambria" w:cs="Arial"/>
          <w:color w:val="000000" w:themeColor="text1"/>
          <w:sz w:val="24"/>
          <w:szCs w:val="24"/>
          <w:lang w:val="es-CO" w:eastAsia="en-US"/>
        </w:rPr>
      </w:pPr>
      <w:r>
        <w:rPr>
          <w:noProof/>
          <w:lang w:val="en-US" w:eastAsia="en-US"/>
        </w:rPr>
        <w:drawing>
          <wp:inline distT="0" distB="0" distL="0" distR="0">
            <wp:extent cx="5524500" cy="3686175"/>
            <wp:effectExtent l="0" t="0" r="0" b="9525"/>
            <wp:docPr id="3" name="Imagen 3" descr="https://cdn.viajala.com/img/blog/7-costumbres-colombia/cafe-colomb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viajala.com/img/blog/7-costumbres-colombia/cafe-colombi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0" cy="3686175"/>
                    </a:xfrm>
                    <a:prstGeom prst="rect">
                      <a:avLst/>
                    </a:prstGeom>
                    <a:noFill/>
                    <a:ln>
                      <a:noFill/>
                    </a:ln>
                  </pic:spPr>
                </pic:pic>
              </a:graphicData>
            </a:graphic>
          </wp:inline>
        </w:drawing>
      </w:r>
    </w:p>
    <w:p w:rsidR="0009394F" w:rsidRDefault="0009394F" w:rsidP="00B934BB">
      <w:pPr>
        <w:spacing w:after="0"/>
        <w:jc w:val="center"/>
        <w:rPr>
          <w:rFonts w:ascii="Cambria" w:hAnsi="Cambria" w:cs="Arial"/>
          <w:b/>
          <w:color w:val="FF0000"/>
          <w:sz w:val="24"/>
          <w:szCs w:val="24"/>
          <w:lang w:val="es-CO"/>
        </w:rPr>
      </w:pPr>
    </w:p>
    <w:p w:rsidR="00B50CDB" w:rsidRDefault="00B50CDB" w:rsidP="00B934BB">
      <w:pPr>
        <w:spacing w:after="0"/>
        <w:jc w:val="center"/>
        <w:rPr>
          <w:rFonts w:ascii="Cambria" w:hAnsi="Cambria" w:cs="Arial"/>
          <w:sz w:val="24"/>
          <w:szCs w:val="24"/>
          <w:lang w:val="es-CO"/>
        </w:rPr>
      </w:pPr>
      <w:r w:rsidRPr="00C43FC9">
        <w:rPr>
          <w:rFonts w:ascii="Cambria" w:hAnsi="Cambria" w:cs="Arial"/>
          <w:b/>
          <w:color w:val="FF0000"/>
          <w:sz w:val="24"/>
          <w:szCs w:val="24"/>
          <w:lang w:val="es-CO"/>
        </w:rPr>
        <w:lastRenderedPageBreak/>
        <w:t>ACTIVIDAD</w:t>
      </w:r>
      <w:r w:rsidR="006C04A9" w:rsidRPr="00B934BB">
        <w:rPr>
          <w:rFonts w:ascii="Cambria" w:hAnsi="Cambria" w:cs="Arial"/>
          <w:sz w:val="24"/>
          <w:szCs w:val="24"/>
          <w:lang w:val="es-CO"/>
        </w:rPr>
        <w:t>.</w:t>
      </w:r>
    </w:p>
    <w:p w:rsidR="00E4203A" w:rsidRPr="00B934BB" w:rsidRDefault="00E4203A" w:rsidP="00B934BB">
      <w:pPr>
        <w:spacing w:after="0"/>
        <w:jc w:val="center"/>
        <w:rPr>
          <w:rFonts w:ascii="Cambria" w:hAnsi="Cambria" w:cs="Arial"/>
          <w:b/>
          <w:color w:val="FF0000"/>
          <w:sz w:val="24"/>
          <w:szCs w:val="24"/>
          <w:lang w:val="es-CO"/>
        </w:rPr>
      </w:pPr>
    </w:p>
    <w:p w:rsidR="00265459" w:rsidRPr="00266242" w:rsidRDefault="00361E08" w:rsidP="00266242">
      <w:pPr>
        <w:pStyle w:val="Prrafodelista"/>
        <w:numPr>
          <w:ilvl w:val="0"/>
          <w:numId w:val="1"/>
        </w:numPr>
        <w:spacing w:after="0"/>
        <w:jc w:val="both"/>
        <w:rPr>
          <w:rFonts w:ascii="Cambria" w:hAnsi="Cambria" w:cs="Arial"/>
          <w:sz w:val="24"/>
          <w:szCs w:val="24"/>
          <w:lang w:val="es-CO"/>
        </w:rPr>
      </w:pPr>
      <w:r w:rsidRPr="00361E08">
        <w:rPr>
          <w:rFonts w:ascii="Cambria" w:hAnsi="Cambria" w:cs="Arial"/>
          <w:sz w:val="24"/>
          <w:szCs w:val="24"/>
          <w:lang w:val="es-CO"/>
        </w:rPr>
        <w:t>Realiz</w:t>
      </w:r>
      <w:r w:rsidR="00004FF0">
        <w:rPr>
          <w:rFonts w:ascii="Cambria" w:hAnsi="Cambria" w:cs="Arial"/>
          <w:sz w:val="24"/>
          <w:szCs w:val="24"/>
          <w:lang w:val="es-CO"/>
        </w:rPr>
        <w:t>a los conceptos en tu cuaderno y el dibujo</w:t>
      </w:r>
      <w:r>
        <w:rPr>
          <w:rFonts w:ascii="Cambria" w:hAnsi="Cambria" w:cs="Arial"/>
          <w:sz w:val="24"/>
          <w:szCs w:val="24"/>
          <w:lang w:val="es-CO"/>
        </w:rPr>
        <w:t>.</w:t>
      </w:r>
    </w:p>
    <w:p w:rsidR="008752FB" w:rsidRDefault="008752FB" w:rsidP="001507E3">
      <w:pPr>
        <w:pStyle w:val="Prrafodelista"/>
        <w:numPr>
          <w:ilvl w:val="0"/>
          <w:numId w:val="1"/>
        </w:numPr>
        <w:spacing w:after="0"/>
        <w:jc w:val="both"/>
        <w:rPr>
          <w:rFonts w:ascii="Cambria" w:hAnsi="Cambria" w:cs="Arial"/>
          <w:sz w:val="24"/>
          <w:szCs w:val="24"/>
          <w:lang w:val="es-CO"/>
        </w:rPr>
      </w:pPr>
      <w:r>
        <w:rPr>
          <w:rFonts w:ascii="Cambria" w:hAnsi="Cambria" w:cs="Arial"/>
          <w:sz w:val="24"/>
          <w:szCs w:val="24"/>
          <w:lang w:val="es-CO"/>
        </w:rPr>
        <w:t>Mirar las explicaciones del vídeo institucional.</w:t>
      </w:r>
    </w:p>
    <w:p w:rsidR="00B934BB" w:rsidRDefault="00AA7B69" w:rsidP="001507E3">
      <w:pPr>
        <w:pStyle w:val="Prrafodelista"/>
        <w:numPr>
          <w:ilvl w:val="0"/>
          <w:numId w:val="1"/>
        </w:numPr>
        <w:spacing w:after="0"/>
        <w:jc w:val="both"/>
        <w:rPr>
          <w:rFonts w:ascii="Cambria" w:hAnsi="Cambria" w:cs="Arial"/>
          <w:sz w:val="24"/>
          <w:szCs w:val="24"/>
          <w:lang w:val="es-CO"/>
        </w:rPr>
      </w:pPr>
      <w:r>
        <w:rPr>
          <w:rFonts w:ascii="Cambria" w:hAnsi="Cambria" w:cs="Arial"/>
          <w:sz w:val="24"/>
          <w:szCs w:val="24"/>
          <w:lang w:val="es-CO"/>
        </w:rPr>
        <w:t>Ingresar a la ví</w:t>
      </w:r>
      <w:r w:rsidR="00B934BB">
        <w:rPr>
          <w:rFonts w:ascii="Cambria" w:hAnsi="Cambria" w:cs="Arial"/>
          <w:sz w:val="24"/>
          <w:szCs w:val="24"/>
          <w:lang w:val="es-CO"/>
        </w:rPr>
        <w:t xml:space="preserve">deo </w:t>
      </w:r>
      <w:r>
        <w:rPr>
          <w:rFonts w:ascii="Cambria" w:hAnsi="Cambria" w:cs="Arial"/>
          <w:sz w:val="24"/>
          <w:szCs w:val="24"/>
          <w:lang w:val="es-CO"/>
        </w:rPr>
        <w:t>llamada</w:t>
      </w:r>
      <w:r w:rsidR="00B934BB">
        <w:rPr>
          <w:rFonts w:ascii="Cambria" w:hAnsi="Cambria" w:cs="Arial"/>
          <w:sz w:val="24"/>
          <w:szCs w:val="24"/>
          <w:lang w:val="es-CO"/>
        </w:rPr>
        <w:t>.</w:t>
      </w:r>
    </w:p>
    <w:p w:rsidR="00AC2F8A" w:rsidRPr="00E4203A" w:rsidRDefault="00A01C69" w:rsidP="00AC2F8A">
      <w:pPr>
        <w:pStyle w:val="Prrafodelista"/>
        <w:numPr>
          <w:ilvl w:val="0"/>
          <w:numId w:val="1"/>
        </w:numPr>
        <w:spacing w:after="0"/>
        <w:jc w:val="both"/>
        <w:rPr>
          <w:rFonts w:ascii="Cambria" w:hAnsi="Cambria" w:cs="Arial"/>
          <w:sz w:val="24"/>
          <w:szCs w:val="24"/>
          <w:lang w:val="es-CO"/>
        </w:rPr>
      </w:pPr>
      <w:r>
        <w:rPr>
          <w:rFonts w:ascii="Cambria" w:hAnsi="Cambria" w:cs="Arial"/>
          <w:sz w:val="24"/>
          <w:szCs w:val="24"/>
          <w:lang w:val="es-CO"/>
        </w:rPr>
        <w:t xml:space="preserve">Tu presencia es muy importante para </w:t>
      </w:r>
      <w:r w:rsidR="00AC2F8A">
        <w:rPr>
          <w:rFonts w:ascii="Cambria" w:hAnsi="Cambria" w:cs="Arial"/>
          <w:sz w:val="24"/>
          <w:szCs w:val="24"/>
          <w:lang w:val="es-CO"/>
        </w:rPr>
        <w:t>mí</w:t>
      </w:r>
      <w:r>
        <w:rPr>
          <w:rFonts w:ascii="Cambria" w:hAnsi="Cambria" w:cs="Arial"/>
          <w:sz w:val="24"/>
          <w:szCs w:val="24"/>
          <w:lang w:val="es-CO"/>
        </w:rPr>
        <w:t>.</w:t>
      </w:r>
    </w:p>
    <w:p w:rsidR="00501DCE" w:rsidRPr="00C3592D" w:rsidRDefault="005331FE" w:rsidP="00B50CDB">
      <w:pPr>
        <w:spacing w:after="0"/>
        <w:jc w:val="both"/>
        <w:rPr>
          <w:rFonts w:ascii="Cambria" w:hAnsi="Cambria" w:cs="Arial"/>
          <w:sz w:val="24"/>
          <w:szCs w:val="24"/>
          <w:lang w:val="es-CO"/>
        </w:rPr>
      </w:pPr>
      <w:r>
        <w:rPr>
          <w:rFonts w:ascii="Cambria" w:hAnsi="Cambria"/>
          <w:noProof/>
          <w:sz w:val="24"/>
          <w:szCs w:val="24"/>
          <w:lang w:val="en-US" w:eastAsia="en-US"/>
        </w:rPr>
        <mc:AlternateContent>
          <mc:Choice Requires="wps">
            <w:drawing>
              <wp:anchor distT="0" distB="0" distL="114300" distR="114300" simplePos="0" relativeHeight="251659264" behindDoc="0" locked="0" layoutInCell="1" allowOverlap="1" wp14:anchorId="6A54B0A8" wp14:editId="4E0A1F68">
                <wp:simplePos x="0" y="0"/>
                <wp:positionH relativeFrom="margin">
                  <wp:posOffset>1215390</wp:posOffset>
                </wp:positionH>
                <wp:positionV relativeFrom="paragraph">
                  <wp:posOffset>107950</wp:posOffset>
                </wp:positionV>
                <wp:extent cx="2667000" cy="1104900"/>
                <wp:effectExtent l="0" t="0" r="19050" b="19050"/>
                <wp:wrapNone/>
                <wp:docPr id="6" name="Pergamino horizontal 6"/>
                <wp:cNvGraphicFramePr/>
                <a:graphic xmlns:a="http://schemas.openxmlformats.org/drawingml/2006/main">
                  <a:graphicData uri="http://schemas.microsoft.com/office/word/2010/wordprocessingShape">
                    <wps:wsp>
                      <wps:cNvSpPr/>
                      <wps:spPr>
                        <a:xfrm>
                          <a:off x="0" y="0"/>
                          <a:ext cx="2667000" cy="1104900"/>
                        </a:xfrm>
                        <a:prstGeom prst="horizontalScroll">
                          <a:avLst/>
                        </a:prstGeom>
                      </wps:spPr>
                      <wps:style>
                        <a:lnRef idx="2">
                          <a:schemeClr val="accent6"/>
                        </a:lnRef>
                        <a:fillRef idx="1">
                          <a:schemeClr val="lt1"/>
                        </a:fillRef>
                        <a:effectRef idx="0">
                          <a:schemeClr val="accent6"/>
                        </a:effectRef>
                        <a:fontRef idx="minor">
                          <a:schemeClr val="dk1"/>
                        </a:fontRef>
                      </wps:style>
                      <wps:txbx>
                        <w:txbxContent>
                          <w:p w:rsidR="00266242" w:rsidRPr="00266242" w:rsidRDefault="00266242" w:rsidP="00266242">
                            <w:pPr>
                              <w:jc w:val="center"/>
                              <w:rPr>
                                <w:rFonts w:ascii="Cambria" w:hAnsi="Cambria" w:cs="Arial"/>
                                <w:color w:val="000000" w:themeColor="text1"/>
                                <w:sz w:val="24"/>
                                <w:szCs w:val="24"/>
                              </w:rPr>
                            </w:pPr>
                            <w:r w:rsidRPr="00266242">
                              <w:rPr>
                                <w:rFonts w:ascii="Cambria" w:hAnsi="Cambria" w:cs="Arial"/>
                                <w:color w:val="000000" w:themeColor="text1"/>
                                <w:sz w:val="24"/>
                                <w:szCs w:val="24"/>
                                <w:shd w:val="clear" w:color="auto" w:fill="F7F7F7"/>
                              </w:rPr>
                              <w:t>Si dejas salir </w:t>
                            </w:r>
                            <w:hyperlink r:id="rId9" w:tooltip="Los miedos de los niños" w:history="1">
                              <w:r w:rsidRPr="00266242">
                                <w:rPr>
                                  <w:rStyle w:val="Hipervnculo"/>
                                  <w:rFonts w:ascii="Cambria" w:hAnsi="Cambria" w:cs="Arial"/>
                                  <w:color w:val="000000" w:themeColor="text1"/>
                                  <w:sz w:val="24"/>
                                  <w:szCs w:val="24"/>
                                  <w:u w:val="none"/>
                                  <w:shd w:val="clear" w:color="auto" w:fill="F7F7F7"/>
                                </w:rPr>
                                <w:t>todos tus miedos</w:t>
                              </w:r>
                            </w:hyperlink>
                            <w:r w:rsidRPr="00266242">
                              <w:rPr>
                                <w:rFonts w:ascii="Cambria" w:hAnsi="Cambria" w:cs="Arial"/>
                                <w:color w:val="000000" w:themeColor="text1"/>
                                <w:sz w:val="24"/>
                                <w:szCs w:val="24"/>
                                <w:shd w:val="clear" w:color="auto" w:fill="F7F7F7"/>
                              </w:rPr>
                              <w:t>, tendrás más espacio para vivir todos tus sueños</w:t>
                            </w:r>
                          </w:p>
                          <w:p w:rsidR="00210B5B" w:rsidRPr="00266242" w:rsidRDefault="00210B5B" w:rsidP="00210B5B">
                            <w:pPr>
                              <w:jc w:val="cente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54B0A8"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ergamino horizontal 6" o:spid="_x0000_s1026" type="#_x0000_t98" style="position:absolute;left:0;text-align:left;margin-left:95.7pt;margin-top:8.5pt;width:210pt;height:8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" fillcolor="white [3201]" strokecolor="#70ad47 [3209]" strokeweight="1pt">
                <v:stroke joinstyle="miter"/>
                <v:textbox>
                  <w:txbxContent>
                    <w:p w:rsidR="00266242" w:rsidRPr="00266242" w:rsidRDefault="00266242" w:rsidP="00266242">
                      <w:pPr>
                        <w:jc w:val="center"/>
                        <w:rPr>
                          <w:rFonts w:ascii="Cambria" w:hAnsi="Cambria" w:cs="Arial"/>
                          <w:color w:val="000000" w:themeColor="text1"/>
                          <w:sz w:val="24"/>
                          <w:szCs w:val="24"/>
                        </w:rPr>
                      </w:pPr>
                      <w:r w:rsidRPr="00266242">
                        <w:rPr>
                          <w:rFonts w:ascii="Cambria" w:hAnsi="Cambria" w:cs="Arial"/>
                          <w:color w:val="000000" w:themeColor="text1"/>
                          <w:sz w:val="24"/>
                          <w:szCs w:val="24"/>
                          <w:shd w:val="clear" w:color="auto" w:fill="F7F7F7"/>
                        </w:rPr>
                        <w:t>Si dejas salir </w:t>
                      </w:r>
                      <w:hyperlink r:id="rId10" w:tooltip="Los miedos de los niños" w:history="1">
                        <w:r w:rsidRPr="00266242">
                          <w:rPr>
                            <w:rStyle w:val="Hipervnculo"/>
                            <w:rFonts w:ascii="Cambria" w:hAnsi="Cambria" w:cs="Arial"/>
                            <w:color w:val="000000" w:themeColor="text1"/>
                            <w:sz w:val="24"/>
                            <w:szCs w:val="24"/>
                            <w:u w:val="none"/>
                            <w:shd w:val="clear" w:color="auto" w:fill="F7F7F7"/>
                          </w:rPr>
                          <w:t>todos tus miedos</w:t>
                        </w:r>
                      </w:hyperlink>
                      <w:r w:rsidRPr="00266242">
                        <w:rPr>
                          <w:rFonts w:ascii="Cambria" w:hAnsi="Cambria" w:cs="Arial"/>
                          <w:color w:val="000000" w:themeColor="text1"/>
                          <w:sz w:val="24"/>
                          <w:szCs w:val="24"/>
                          <w:shd w:val="clear" w:color="auto" w:fill="F7F7F7"/>
                        </w:rPr>
                        <w:t>, tendrás más espacio para vivir todos tus sueños</w:t>
                      </w:r>
                    </w:p>
                    <w:p w:rsidR="00210B5B" w:rsidRPr="00266242" w:rsidRDefault="00210B5B" w:rsidP="00210B5B">
                      <w:pPr>
                        <w:jc w:val="center"/>
                        <w:rPr>
                          <w:rFonts w:ascii="Arial" w:hAnsi="Arial" w:cs="Arial"/>
                          <w:sz w:val="24"/>
                          <w:szCs w:val="24"/>
                        </w:rPr>
                      </w:pPr>
                    </w:p>
                  </w:txbxContent>
                </v:textbox>
                <w10:wrap anchorx="margin"/>
              </v:shape>
            </w:pict>
          </mc:Fallback>
        </mc:AlternateContent>
      </w:r>
    </w:p>
    <w:p w:rsidR="005331FE" w:rsidRDefault="00714424" w:rsidP="00AC2F8A">
      <w:pPr>
        <w:tabs>
          <w:tab w:val="center" w:pos="4419"/>
          <w:tab w:val="right" w:pos="8838"/>
        </w:tabs>
        <w:spacing w:after="0"/>
        <w:jc w:val="right"/>
        <w:rPr>
          <w:rFonts w:ascii="Cambria" w:hAnsi="Cambria"/>
          <w:sz w:val="24"/>
          <w:szCs w:val="24"/>
          <w:lang w:val="es-CO"/>
        </w:rPr>
      </w:pPr>
      <w:r>
        <w:rPr>
          <w:rFonts w:ascii="Cambria" w:hAnsi="Cambria" w:cs="Arial"/>
          <w:sz w:val="24"/>
          <w:szCs w:val="24"/>
          <w:lang w:val="es-CO"/>
        </w:rPr>
        <w:tab/>
        <w:t xml:space="preserve">  </w:t>
      </w:r>
      <w:r w:rsidR="00EF2204">
        <w:rPr>
          <w:rFonts w:ascii="Cambria" w:hAnsi="Cambria" w:cs="Arial"/>
          <w:sz w:val="24"/>
          <w:szCs w:val="24"/>
          <w:lang w:val="es-CO"/>
        </w:rPr>
        <w:t xml:space="preserve">                                                                       </w:t>
      </w:r>
      <w:r>
        <w:rPr>
          <w:rFonts w:ascii="Cambria" w:hAnsi="Cambria" w:cs="Arial"/>
          <w:sz w:val="24"/>
          <w:szCs w:val="24"/>
          <w:lang w:val="es-CO"/>
        </w:rPr>
        <w:tab/>
      </w:r>
      <w:r w:rsidR="00A01C69" w:rsidRPr="00A01C69">
        <w:rPr>
          <w:rFonts w:ascii="Cambria" w:hAnsi="Cambria" w:cs="Arial"/>
          <w:noProof/>
          <w:sz w:val="24"/>
          <w:szCs w:val="24"/>
          <w:lang w:val="en-US" w:eastAsia="en-US"/>
        </w:rPr>
        <mc:AlternateContent>
          <mc:Choice Requires="wps">
            <w:drawing>
              <wp:inline distT="0" distB="0" distL="0" distR="0" wp14:anchorId="0CF24F27" wp14:editId="46D333C7">
                <wp:extent cx="304800" cy="304800"/>
                <wp:effectExtent l="0" t="0" r="0" b="0"/>
                <wp:docPr id="7" name="Rectángulo 7" descr="blob:https://web.whatsapp.com/1ee7adc3-59e3-44e5-8e7e-2e34addeb1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E4A4DB" id="Rectángulo 7" o:spid="_x0000_s1026" alt="blob:https://web.whatsapp.com/1ee7adc3-59e3-44e5-8e7e-2e34addeb13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" filled="f" stroked="f">
                <o:lock v:ext="edit" aspectratio="t"/>
                <w10:anchorlock/>
              </v:rect>
            </w:pict>
          </mc:Fallback>
        </mc:AlternateContent>
      </w:r>
      <w:r w:rsidR="00A01C69" w:rsidRPr="00A01C69">
        <w:rPr>
          <w:rFonts w:ascii="Cambria" w:hAnsi="Cambria" w:cs="Arial"/>
          <w:sz w:val="24"/>
          <w:szCs w:val="24"/>
          <w:lang w:val="en-US"/>
        </w:rPr>
        <w:t xml:space="preserve"> </w:t>
      </w:r>
      <w:r w:rsidR="00ED388A">
        <w:rPr>
          <w:rFonts w:ascii="Cambria" w:hAnsi="Cambria"/>
          <w:sz w:val="24"/>
          <w:szCs w:val="24"/>
          <w:lang w:val="es-CO"/>
        </w:rPr>
        <w:tab/>
      </w:r>
      <w:r w:rsidR="00ED388A">
        <w:rPr>
          <w:rFonts w:ascii="Cambria" w:hAnsi="Cambria"/>
          <w:sz w:val="24"/>
          <w:szCs w:val="24"/>
          <w:lang w:val="es-CO"/>
        </w:rPr>
        <w:br w:type="textWrapping" w:clear="all"/>
      </w:r>
    </w:p>
    <w:p w:rsidR="005331FE" w:rsidRDefault="005331FE" w:rsidP="00AC2F8A">
      <w:pPr>
        <w:tabs>
          <w:tab w:val="center" w:pos="4419"/>
          <w:tab w:val="right" w:pos="8838"/>
        </w:tabs>
        <w:spacing w:after="0"/>
        <w:jc w:val="right"/>
        <w:rPr>
          <w:rFonts w:ascii="Cambria" w:hAnsi="Cambria"/>
          <w:sz w:val="24"/>
          <w:szCs w:val="24"/>
          <w:lang w:val="es-CO"/>
        </w:rPr>
      </w:pPr>
    </w:p>
    <w:p w:rsidR="005331FE" w:rsidRDefault="005331FE" w:rsidP="00265459">
      <w:pPr>
        <w:tabs>
          <w:tab w:val="center" w:pos="4419"/>
          <w:tab w:val="right" w:pos="8838"/>
        </w:tabs>
        <w:spacing w:after="0"/>
        <w:rPr>
          <w:rFonts w:ascii="Cambria" w:hAnsi="Cambria"/>
          <w:sz w:val="24"/>
          <w:szCs w:val="24"/>
          <w:lang w:val="es-CO"/>
        </w:rPr>
      </w:pPr>
    </w:p>
    <w:p w:rsidR="005331FE" w:rsidRDefault="005331FE" w:rsidP="00AC2F8A">
      <w:pPr>
        <w:tabs>
          <w:tab w:val="center" w:pos="4419"/>
          <w:tab w:val="right" w:pos="8838"/>
        </w:tabs>
        <w:spacing w:after="0"/>
        <w:jc w:val="right"/>
        <w:rPr>
          <w:rFonts w:ascii="Cambria" w:hAnsi="Cambria"/>
          <w:sz w:val="24"/>
          <w:szCs w:val="24"/>
          <w:lang w:val="es-CO"/>
        </w:rPr>
      </w:pPr>
    </w:p>
    <w:p w:rsidR="0028512E" w:rsidRPr="00AC2F8A" w:rsidRDefault="00266242" w:rsidP="00265459">
      <w:pPr>
        <w:tabs>
          <w:tab w:val="center" w:pos="4419"/>
          <w:tab w:val="right" w:pos="8838"/>
        </w:tabs>
        <w:spacing w:after="0"/>
        <w:jc w:val="right"/>
        <w:rPr>
          <w:rFonts w:ascii="Cambria" w:hAnsi="Cambria"/>
          <w:sz w:val="24"/>
          <w:szCs w:val="24"/>
          <w:lang w:val="es-CO"/>
        </w:rPr>
      </w:pPr>
      <w:r>
        <w:rPr>
          <w:rFonts w:ascii="Cambria" w:hAnsi="Cambria"/>
          <w:noProof/>
          <w:sz w:val="24"/>
          <w:szCs w:val="24"/>
          <w:lang w:val="en-US" w:eastAsia="en-US"/>
        </w:rPr>
        <w:drawing>
          <wp:inline distT="0" distB="0" distL="0" distR="0" wp14:anchorId="677A1615" wp14:editId="51AE1FDD">
            <wp:extent cx="3362325" cy="190500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62325" cy="1905000"/>
                    </a:xfrm>
                    <a:prstGeom prst="rect">
                      <a:avLst/>
                    </a:prstGeom>
                    <a:noFill/>
                    <a:ln>
                      <a:noFill/>
                    </a:ln>
                  </pic:spPr>
                </pic:pic>
              </a:graphicData>
            </a:graphic>
          </wp:inline>
        </w:drawing>
      </w:r>
    </w:p>
    <w:sectPr w:rsidR="0028512E" w:rsidRPr="00AC2F8A" w:rsidSect="00AC2F8A">
      <w:headerReference w:type="default" r:id="rId12"/>
      <w:footerReference w:type="default" r:id="rId13"/>
      <w:pgSz w:w="12240" w:h="15840"/>
      <w:pgMar w:top="1417" w:right="1701" w:bottom="1417" w:left="1701" w:header="708" w:footer="708" w:gutter="0"/>
      <w:pgBorders w:offsetFrom="page">
        <w:top w:val="hearts" w:sz="12" w:space="5" w:color="auto"/>
        <w:left w:val="hearts" w:sz="12" w:space="5" w:color="auto"/>
        <w:bottom w:val="hearts" w:sz="12" w:space="5" w:color="auto"/>
        <w:right w:val="hearts" w:sz="12" w:space="5"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8F1" w:rsidRDefault="003B38F1" w:rsidP="009173C7">
      <w:pPr>
        <w:spacing w:after="0" w:line="240" w:lineRule="auto"/>
      </w:pPr>
      <w:r>
        <w:separator/>
      </w:r>
    </w:p>
  </w:endnote>
  <w:endnote w:type="continuationSeparator" w:id="0">
    <w:p w:rsidR="003B38F1" w:rsidRDefault="003B38F1" w:rsidP="00917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3C7" w:rsidRDefault="009173C7">
    <w:pPr>
      <w:pStyle w:val="Piedepgina"/>
    </w:pPr>
  </w:p>
  <w:p w:rsidR="009173C7" w:rsidRDefault="009173C7">
    <w:pPr>
      <w:pStyle w:val="Piedepgina"/>
    </w:pPr>
  </w:p>
  <w:p w:rsidR="009173C7" w:rsidRDefault="009173C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8F1" w:rsidRDefault="003B38F1" w:rsidP="009173C7">
      <w:pPr>
        <w:spacing w:after="0" w:line="240" w:lineRule="auto"/>
      </w:pPr>
      <w:r>
        <w:separator/>
      </w:r>
    </w:p>
  </w:footnote>
  <w:footnote w:type="continuationSeparator" w:id="0">
    <w:p w:rsidR="003B38F1" w:rsidRDefault="003B38F1" w:rsidP="009173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3C7" w:rsidRDefault="00DF0EA2">
    <w:pPr>
      <w:pStyle w:val="Encabezado"/>
    </w:pPr>
    <w:r w:rsidRPr="00DF0EA2">
      <w:rPr>
        <w:rFonts w:asciiTheme="majorHAnsi" w:hAnsiTheme="majorHAnsi" w:cs="Arial"/>
        <w:noProof/>
        <w:sz w:val="24"/>
        <w:szCs w:val="24"/>
      </w:rPr>
      <w:drawing>
        <wp:inline distT="0" distB="0" distL="0" distR="0">
          <wp:extent cx="809625" cy="752475"/>
          <wp:effectExtent l="0" t="0" r="9525" b="9525"/>
          <wp:docPr id="2" name="Imagen 2" descr="C:\Users\Personal\Downloads\WhatsApp Image 2020-07-11 at 9.02.14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rsonal\Downloads\WhatsApp Image 2020-07-11 at 9.02.14 AM.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752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1.25pt;height:11.25pt" o:bullet="t">
        <v:imagedata r:id="rId1" o:title="msoE845"/>
      </v:shape>
    </w:pict>
  </w:numPicBullet>
  <w:abstractNum w:abstractNumId="0" w15:restartNumberingAfterBreak="0">
    <w:nsid w:val="0DCA3B8C"/>
    <w:multiLevelType w:val="hybridMultilevel"/>
    <w:tmpl w:val="42E2620A"/>
    <w:lvl w:ilvl="0" w:tplc="4A98FD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984022"/>
    <w:multiLevelType w:val="multilevel"/>
    <w:tmpl w:val="4FB8B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B03E9F"/>
    <w:multiLevelType w:val="hybridMultilevel"/>
    <w:tmpl w:val="3594C1A0"/>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5D7592C"/>
    <w:multiLevelType w:val="multilevel"/>
    <w:tmpl w:val="5E58C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785CEC"/>
    <w:multiLevelType w:val="hybridMultilevel"/>
    <w:tmpl w:val="16F4EF8C"/>
    <w:lvl w:ilvl="0" w:tplc="620487C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3C7"/>
    <w:rsid w:val="00004FF0"/>
    <w:rsid w:val="000051FA"/>
    <w:rsid w:val="00034454"/>
    <w:rsid w:val="0009394F"/>
    <w:rsid w:val="000A2DC8"/>
    <w:rsid w:val="000A4C26"/>
    <w:rsid w:val="000D299D"/>
    <w:rsid w:val="00132C98"/>
    <w:rsid w:val="001A1681"/>
    <w:rsid w:val="00210A8A"/>
    <w:rsid w:val="00210B5B"/>
    <w:rsid w:val="00265459"/>
    <w:rsid w:val="002659CC"/>
    <w:rsid w:val="00266242"/>
    <w:rsid w:val="0028512E"/>
    <w:rsid w:val="002A4345"/>
    <w:rsid w:val="002A62AA"/>
    <w:rsid w:val="00341F5B"/>
    <w:rsid w:val="00353D71"/>
    <w:rsid w:val="00361E08"/>
    <w:rsid w:val="003B38F1"/>
    <w:rsid w:val="003E12F1"/>
    <w:rsid w:val="003E410C"/>
    <w:rsid w:val="00435788"/>
    <w:rsid w:val="0044677A"/>
    <w:rsid w:val="00472887"/>
    <w:rsid w:val="00480CD0"/>
    <w:rsid w:val="00486D2C"/>
    <w:rsid w:val="00501DCE"/>
    <w:rsid w:val="00523E14"/>
    <w:rsid w:val="005266A8"/>
    <w:rsid w:val="00532B6A"/>
    <w:rsid w:val="005331FE"/>
    <w:rsid w:val="005B5C1E"/>
    <w:rsid w:val="005F53F0"/>
    <w:rsid w:val="00636228"/>
    <w:rsid w:val="006C04A9"/>
    <w:rsid w:val="006E724C"/>
    <w:rsid w:val="00714424"/>
    <w:rsid w:val="007670F0"/>
    <w:rsid w:val="00785CCF"/>
    <w:rsid w:val="007A4536"/>
    <w:rsid w:val="008516E5"/>
    <w:rsid w:val="008752FB"/>
    <w:rsid w:val="00887A8E"/>
    <w:rsid w:val="008C17A3"/>
    <w:rsid w:val="008E0414"/>
    <w:rsid w:val="00902A51"/>
    <w:rsid w:val="009173C7"/>
    <w:rsid w:val="00954DEB"/>
    <w:rsid w:val="00961C36"/>
    <w:rsid w:val="00A01C69"/>
    <w:rsid w:val="00A1633F"/>
    <w:rsid w:val="00A53C4D"/>
    <w:rsid w:val="00A56806"/>
    <w:rsid w:val="00A639AE"/>
    <w:rsid w:val="00AA7B69"/>
    <w:rsid w:val="00AC2F8A"/>
    <w:rsid w:val="00AF52D4"/>
    <w:rsid w:val="00B019AB"/>
    <w:rsid w:val="00B505A1"/>
    <w:rsid w:val="00B50CDB"/>
    <w:rsid w:val="00B934BB"/>
    <w:rsid w:val="00BD534D"/>
    <w:rsid w:val="00BE25C0"/>
    <w:rsid w:val="00BE5244"/>
    <w:rsid w:val="00C1793C"/>
    <w:rsid w:val="00C3592D"/>
    <w:rsid w:val="00C36449"/>
    <w:rsid w:val="00C43FC9"/>
    <w:rsid w:val="00C50241"/>
    <w:rsid w:val="00D72846"/>
    <w:rsid w:val="00DB2E0D"/>
    <w:rsid w:val="00DF0813"/>
    <w:rsid w:val="00DF0EA2"/>
    <w:rsid w:val="00E17F7E"/>
    <w:rsid w:val="00E34DA6"/>
    <w:rsid w:val="00E4203A"/>
    <w:rsid w:val="00E86953"/>
    <w:rsid w:val="00EA1DE0"/>
    <w:rsid w:val="00ED388A"/>
    <w:rsid w:val="00EF2204"/>
    <w:rsid w:val="00F74226"/>
    <w:rsid w:val="00FC364A"/>
    <w:rsid w:val="00FF1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EB88C4"/>
  <w15:chartTrackingRefBased/>
  <w15:docId w15:val="{52F105BE-B0E5-4FCE-B2C2-DE3C4AA72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03A"/>
    <w:pPr>
      <w:spacing w:after="200" w:line="276" w:lineRule="auto"/>
    </w:pPr>
    <w:rPr>
      <w:rFonts w:eastAsiaTheme="minorEastAsia"/>
      <w:lang w:val="es-ES" w:eastAsia="es-ES"/>
    </w:rPr>
  </w:style>
  <w:style w:type="paragraph" w:styleId="Ttulo2">
    <w:name w:val="heading 2"/>
    <w:basedOn w:val="Normal"/>
    <w:next w:val="Normal"/>
    <w:link w:val="Ttulo2Car"/>
    <w:uiPriority w:val="9"/>
    <w:unhideWhenUsed/>
    <w:qFormat/>
    <w:rsid w:val="00ED388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0A4C2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73C7"/>
    <w:pPr>
      <w:tabs>
        <w:tab w:val="center" w:pos="4419"/>
        <w:tab w:val="right" w:pos="8838"/>
      </w:tabs>
      <w:spacing w:after="0" w:line="240" w:lineRule="auto"/>
    </w:pPr>
    <w:rPr>
      <w:rFonts w:eastAsiaTheme="minorHAnsi"/>
      <w:lang w:val="en-US" w:eastAsia="en-US"/>
    </w:rPr>
  </w:style>
  <w:style w:type="character" w:customStyle="1" w:styleId="EncabezadoCar">
    <w:name w:val="Encabezado Car"/>
    <w:basedOn w:val="Fuentedeprrafopredeter"/>
    <w:link w:val="Encabezado"/>
    <w:uiPriority w:val="99"/>
    <w:rsid w:val="009173C7"/>
  </w:style>
  <w:style w:type="paragraph" w:styleId="Piedepgina">
    <w:name w:val="footer"/>
    <w:basedOn w:val="Normal"/>
    <w:link w:val="PiedepginaCar"/>
    <w:uiPriority w:val="99"/>
    <w:unhideWhenUsed/>
    <w:rsid w:val="009173C7"/>
    <w:pPr>
      <w:tabs>
        <w:tab w:val="center" w:pos="4419"/>
        <w:tab w:val="right" w:pos="8838"/>
      </w:tabs>
      <w:spacing w:after="0" w:line="240" w:lineRule="auto"/>
    </w:pPr>
    <w:rPr>
      <w:rFonts w:eastAsiaTheme="minorHAnsi"/>
      <w:lang w:val="en-US" w:eastAsia="en-US"/>
    </w:rPr>
  </w:style>
  <w:style w:type="character" w:customStyle="1" w:styleId="PiedepginaCar">
    <w:name w:val="Pie de página Car"/>
    <w:basedOn w:val="Fuentedeprrafopredeter"/>
    <w:link w:val="Piedepgina"/>
    <w:uiPriority w:val="99"/>
    <w:rsid w:val="009173C7"/>
  </w:style>
  <w:style w:type="paragraph" w:styleId="Prrafodelista">
    <w:name w:val="List Paragraph"/>
    <w:basedOn w:val="Normal"/>
    <w:uiPriority w:val="34"/>
    <w:qFormat/>
    <w:rsid w:val="002A62AA"/>
    <w:pPr>
      <w:ind w:left="720"/>
      <w:contextualSpacing/>
    </w:pPr>
  </w:style>
  <w:style w:type="character" w:customStyle="1" w:styleId="Ttulo2Car">
    <w:name w:val="Título 2 Car"/>
    <w:basedOn w:val="Fuentedeprrafopredeter"/>
    <w:link w:val="Ttulo2"/>
    <w:uiPriority w:val="9"/>
    <w:rsid w:val="00ED388A"/>
    <w:rPr>
      <w:rFonts w:asciiTheme="majorHAnsi" w:eastAsiaTheme="majorEastAsia" w:hAnsiTheme="majorHAnsi" w:cstheme="majorBidi"/>
      <w:color w:val="2E74B5" w:themeColor="accent1" w:themeShade="BF"/>
      <w:sz w:val="26"/>
      <w:szCs w:val="26"/>
      <w:lang w:val="es-ES" w:eastAsia="es-ES"/>
    </w:rPr>
  </w:style>
  <w:style w:type="character" w:styleId="Textoennegrita">
    <w:name w:val="Strong"/>
    <w:basedOn w:val="Fuentedeprrafopredeter"/>
    <w:uiPriority w:val="22"/>
    <w:qFormat/>
    <w:rsid w:val="00472887"/>
    <w:rPr>
      <w:b/>
      <w:bCs/>
    </w:rPr>
  </w:style>
  <w:style w:type="character" w:styleId="Hipervnculo">
    <w:name w:val="Hyperlink"/>
    <w:basedOn w:val="Fuentedeprrafopredeter"/>
    <w:uiPriority w:val="99"/>
    <w:semiHidden/>
    <w:unhideWhenUsed/>
    <w:rsid w:val="00472887"/>
    <w:rPr>
      <w:color w:val="0000FF"/>
      <w:u w:val="single"/>
    </w:rPr>
  </w:style>
  <w:style w:type="paragraph" w:styleId="NormalWeb">
    <w:name w:val="Normal (Web)"/>
    <w:basedOn w:val="Normal"/>
    <w:uiPriority w:val="99"/>
    <w:unhideWhenUsed/>
    <w:rsid w:val="00E34DA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Ttulo3Car">
    <w:name w:val="Título 3 Car"/>
    <w:basedOn w:val="Fuentedeprrafopredeter"/>
    <w:link w:val="Ttulo3"/>
    <w:uiPriority w:val="9"/>
    <w:semiHidden/>
    <w:rsid w:val="000A4C26"/>
    <w:rPr>
      <w:rFonts w:asciiTheme="majorHAnsi" w:eastAsiaTheme="majorEastAsia" w:hAnsiTheme="majorHAnsi" w:cstheme="majorBidi"/>
      <w:color w:val="1F4D78" w:themeColor="accent1" w:themeShade="7F"/>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191576">
      <w:bodyDiv w:val="1"/>
      <w:marLeft w:val="0"/>
      <w:marRight w:val="0"/>
      <w:marTop w:val="0"/>
      <w:marBottom w:val="0"/>
      <w:divBdr>
        <w:top w:val="none" w:sz="0" w:space="0" w:color="auto"/>
        <w:left w:val="none" w:sz="0" w:space="0" w:color="auto"/>
        <w:bottom w:val="none" w:sz="0" w:space="0" w:color="auto"/>
        <w:right w:val="none" w:sz="0" w:space="0" w:color="auto"/>
      </w:divBdr>
    </w:div>
    <w:div w:id="444622942">
      <w:bodyDiv w:val="1"/>
      <w:marLeft w:val="0"/>
      <w:marRight w:val="0"/>
      <w:marTop w:val="0"/>
      <w:marBottom w:val="0"/>
      <w:divBdr>
        <w:top w:val="none" w:sz="0" w:space="0" w:color="auto"/>
        <w:left w:val="none" w:sz="0" w:space="0" w:color="auto"/>
        <w:bottom w:val="none" w:sz="0" w:space="0" w:color="auto"/>
        <w:right w:val="none" w:sz="0" w:space="0" w:color="auto"/>
      </w:divBdr>
    </w:div>
    <w:div w:id="507252880">
      <w:bodyDiv w:val="1"/>
      <w:marLeft w:val="0"/>
      <w:marRight w:val="0"/>
      <w:marTop w:val="0"/>
      <w:marBottom w:val="0"/>
      <w:divBdr>
        <w:top w:val="none" w:sz="0" w:space="0" w:color="auto"/>
        <w:left w:val="none" w:sz="0" w:space="0" w:color="auto"/>
        <w:bottom w:val="none" w:sz="0" w:space="0" w:color="auto"/>
        <w:right w:val="none" w:sz="0" w:space="0" w:color="auto"/>
      </w:divBdr>
    </w:div>
    <w:div w:id="657661025">
      <w:bodyDiv w:val="1"/>
      <w:marLeft w:val="0"/>
      <w:marRight w:val="0"/>
      <w:marTop w:val="0"/>
      <w:marBottom w:val="0"/>
      <w:divBdr>
        <w:top w:val="none" w:sz="0" w:space="0" w:color="auto"/>
        <w:left w:val="none" w:sz="0" w:space="0" w:color="auto"/>
        <w:bottom w:val="none" w:sz="0" w:space="0" w:color="auto"/>
        <w:right w:val="none" w:sz="0" w:space="0" w:color="auto"/>
      </w:divBdr>
    </w:div>
    <w:div w:id="734662438">
      <w:bodyDiv w:val="1"/>
      <w:marLeft w:val="0"/>
      <w:marRight w:val="0"/>
      <w:marTop w:val="0"/>
      <w:marBottom w:val="0"/>
      <w:divBdr>
        <w:top w:val="none" w:sz="0" w:space="0" w:color="auto"/>
        <w:left w:val="none" w:sz="0" w:space="0" w:color="auto"/>
        <w:bottom w:val="none" w:sz="0" w:space="0" w:color="auto"/>
        <w:right w:val="none" w:sz="0" w:space="0" w:color="auto"/>
      </w:divBdr>
    </w:div>
    <w:div w:id="750391364">
      <w:bodyDiv w:val="1"/>
      <w:marLeft w:val="0"/>
      <w:marRight w:val="0"/>
      <w:marTop w:val="0"/>
      <w:marBottom w:val="0"/>
      <w:divBdr>
        <w:top w:val="none" w:sz="0" w:space="0" w:color="auto"/>
        <w:left w:val="none" w:sz="0" w:space="0" w:color="auto"/>
        <w:bottom w:val="none" w:sz="0" w:space="0" w:color="auto"/>
        <w:right w:val="none" w:sz="0" w:space="0" w:color="auto"/>
      </w:divBdr>
    </w:div>
    <w:div w:id="802502796">
      <w:bodyDiv w:val="1"/>
      <w:marLeft w:val="0"/>
      <w:marRight w:val="0"/>
      <w:marTop w:val="0"/>
      <w:marBottom w:val="0"/>
      <w:divBdr>
        <w:top w:val="none" w:sz="0" w:space="0" w:color="auto"/>
        <w:left w:val="none" w:sz="0" w:space="0" w:color="auto"/>
        <w:bottom w:val="none" w:sz="0" w:space="0" w:color="auto"/>
        <w:right w:val="none" w:sz="0" w:space="0" w:color="auto"/>
      </w:divBdr>
    </w:div>
    <w:div w:id="879317825">
      <w:bodyDiv w:val="1"/>
      <w:marLeft w:val="0"/>
      <w:marRight w:val="0"/>
      <w:marTop w:val="0"/>
      <w:marBottom w:val="0"/>
      <w:divBdr>
        <w:top w:val="none" w:sz="0" w:space="0" w:color="auto"/>
        <w:left w:val="none" w:sz="0" w:space="0" w:color="auto"/>
        <w:bottom w:val="none" w:sz="0" w:space="0" w:color="auto"/>
        <w:right w:val="none" w:sz="0" w:space="0" w:color="auto"/>
      </w:divBdr>
    </w:div>
    <w:div w:id="922184915">
      <w:bodyDiv w:val="1"/>
      <w:marLeft w:val="0"/>
      <w:marRight w:val="0"/>
      <w:marTop w:val="0"/>
      <w:marBottom w:val="0"/>
      <w:divBdr>
        <w:top w:val="none" w:sz="0" w:space="0" w:color="auto"/>
        <w:left w:val="none" w:sz="0" w:space="0" w:color="auto"/>
        <w:bottom w:val="none" w:sz="0" w:space="0" w:color="auto"/>
        <w:right w:val="none" w:sz="0" w:space="0" w:color="auto"/>
      </w:divBdr>
    </w:div>
    <w:div w:id="969942671">
      <w:bodyDiv w:val="1"/>
      <w:marLeft w:val="0"/>
      <w:marRight w:val="0"/>
      <w:marTop w:val="0"/>
      <w:marBottom w:val="0"/>
      <w:divBdr>
        <w:top w:val="none" w:sz="0" w:space="0" w:color="auto"/>
        <w:left w:val="none" w:sz="0" w:space="0" w:color="auto"/>
        <w:bottom w:val="none" w:sz="0" w:space="0" w:color="auto"/>
        <w:right w:val="none" w:sz="0" w:space="0" w:color="auto"/>
      </w:divBdr>
    </w:div>
    <w:div w:id="1081949355">
      <w:bodyDiv w:val="1"/>
      <w:marLeft w:val="0"/>
      <w:marRight w:val="0"/>
      <w:marTop w:val="0"/>
      <w:marBottom w:val="0"/>
      <w:divBdr>
        <w:top w:val="none" w:sz="0" w:space="0" w:color="auto"/>
        <w:left w:val="none" w:sz="0" w:space="0" w:color="auto"/>
        <w:bottom w:val="none" w:sz="0" w:space="0" w:color="auto"/>
        <w:right w:val="none" w:sz="0" w:space="0" w:color="auto"/>
      </w:divBdr>
    </w:div>
    <w:div w:id="1102262300">
      <w:bodyDiv w:val="1"/>
      <w:marLeft w:val="0"/>
      <w:marRight w:val="0"/>
      <w:marTop w:val="0"/>
      <w:marBottom w:val="0"/>
      <w:divBdr>
        <w:top w:val="none" w:sz="0" w:space="0" w:color="auto"/>
        <w:left w:val="none" w:sz="0" w:space="0" w:color="auto"/>
        <w:bottom w:val="none" w:sz="0" w:space="0" w:color="auto"/>
        <w:right w:val="none" w:sz="0" w:space="0" w:color="auto"/>
      </w:divBdr>
    </w:div>
    <w:div w:id="1224026383">
      <w:bodyDiv w:val="1"/>
      <w:marLeft w:val="0"/>
      <w:marRight w:val="0"/>
      <w:marTop w:val="0"/>
      <w:marBottom w:val="0"/>
      <w:divBdr>
        <w:top w:val="none" w:sz="0" w:space="0" w:color="auto"/>
        <w:left w:val="none" w:sz="0" w:space="0" w:color="auto"/>
        <w:bottom w:val="none" w:sz="0" w:space="0" w:color="auto"/>
        <w:right w:val="none" w:sz="0" w:space="0" w:color="auto"/>
      </w:divBdr>
    </w:div>
    <w:div w:id="1522283273">
      <w:bodyDiv w:val="1"/>
      <w:marLeft w:val="0"/>
      <w:marRight w:val="0"/>
      <w:marTop w:val="0"/>
      <w:marBottom w:val="0"/>
      <w:divBdr>
        <w:top w:val="none" w:sz="0" w:space="0" w:color="auto"/>
        <w:left w:val="none" w:sz="0" w:space="0" w:color="auto"/>
        <w:bottom w:val="none" w:sz="0" w:space="0" w:color="auto"/>
        <w:right w:val="none" w:sz="0" w:space="0" w:color="auto"/>
      </w:divBdr>
    </w:div>
    <w:div w:id="1527912553">
      <w:bodyDiv w:val="1"/>
      <w:marLeft w:val="0"/>
      <w:marRight w:val="0"/>
      <w:marTop w:val="0"/>
      <w:marBottom w:val="0"/>
      <w:divBdr>
        <w:top w:val="none" w:sz="0" w:space="0" w:color="auto"/>
        <w:left w:val="none" w:sz="0" w:space="0" w:color="auto"/>
        <w:bottom w:val="none" w:sz="0" w:space="0" w:color="auto"/>
        <w:right w:val="none" w:sz="0" w:space="0" w:color="auto"/>
      </w:divBdr>
    </w:div>
    <w:div w:id="1870408258">
      <w:bodyDiv w:val="1"/>
      <w:marLeft w:val="0"/>
      <w:marRight w:val="0"/>
      <w:marTop w:val="0"/>
      <w:marBottom w:val="0"/>
      <w:divBdr>
        <w:top w:val="none" w:sz="0" w:space="0" w:color="auto"/>
        <w:left w:val="none" w:sz="0" w:space="0" w:color="auto"/>
        <w:bottom w:val="none" w:sz="0" w:space="0" w:color="auto"/>
        <w:right w:val="none" w:sz="0" w:space="0" w:color="auto"/>
      </w:divBdr>
    </w:div>
    <w:div w:id="2087995876">
      <w:bodyDiv w:val="1"/>
      <w:marLeft w:val="0"/>
      <w:marRight w:val="0"/>
      <w:marTop w:val="0"/>
      <w:marBottom w:val="0"/>
      <w:divBdr>
        <w:top w:val="none" w:sz="0" w:space="0" w:color="auto"/>
        <w:left w:val="none" w:sz="0" w:space="0" w:color="auto"/>
        <w:bottom w:val="none" w:sz="0" w:space="0" w:color="auto"/>
        <w:right w:val="none" w:sz="0" w:space="0" w:color="auto"/>
      </w:divBdr>
    </w:div>
    <w:div w:id="209643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uiainfantil.com/articulos/educacion/miedos/los-miedos-de-los-ninos-segun-su-edad/" TargetMode="External"/><Relationship Id="rId4" Type="http://schemas.openxmlformats.org/officeDocument/2006/relationships/settings" Target="settings.xml"/><Relationship Id="rId9" Type="http://schemas.openxmlformats.org/officeDocument/2006/relationships/hyperlink" Target="https://www.guiainfantil.com/articulos/educacion/miedos/los-miedos-de-los-ninos-segun-su-eda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5BBF4-FCE9-4EBA-B373-ABE1A4383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178</Words>
  <Characters>1021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TuSoft.org</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TuSoft</dc:creator>
  <cp:keywords/>
  <dc:description/>
  <cp:lastModifiedBy>TuSoft</cp:lastModifiedBy>
  <cp:revision>3</cp:revision>
  <dcterms:created xsi:type="dcterms:W3CDTF">2020-09-11T21:09:00Z</dcterms:created>
  <dcterms:modified xsi:type="dcterms:W3CDTF">2020-09-11T21:28:00Z</dcterms:modified>
</cp:coreProperties>
</file>