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B61F7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B61F7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B61F72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61F72">
        <w:rPr>
          <w:rFonts w:ascii="Cambria" w:hAnsi="Cambria"/>
          <w:b/>
        </w:rPr>
        <w:t xml:space="preserve">REPRODUCCIÓN ASEXUAL EN ANIMALES. 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B61F72">
        <w:rPr>
          <w:rFonts w:ascii="Cambria" w:hAnsi="Cambria"/>
          <w:b/>
        </w:rPr>
        <w:t xml:space="preserve">VIERNES 18 DE SEPTIEMBRE. </w:t>
      </w:r>
    </w:p>
    <w:p w:rsidR="00C9081D" w:rsidRDefault="00C9081D" w:rsidP="00C9081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La </w:t>
      </w:r>
      <w:r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reproducción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es el proceso por medio del cual se forman nuevos organismos a partir de otros organismos.</w:t>
      </w:r>
    </w:p>
    <w:p w:rsidR="00C9081D" w:rsidRPr="00C9081D" w:rsidRDefault="00C9081D" w:rsidP="00C9081D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Futura-Light"/>
          <w:sz w:val="24"/>
          <w:szCs w:val="24"/>
          <w:lang w:val="es-CO" w:eastAsia="en-US"/>
        </w:rPr>
      </w:pPr>
    </w:p>
    <w:p w:rsidR="00304661" w:rsidRPr="00304661" w:rsidRDefault="00304661" w:rsidP="00304661">
      <w:pPr>
        <w:jc w:val="both"/>
        <w:rPr>
          <w:rFonts w:ascii="Cambria" w:hAnsi="Cambria"/>
          <w:bCs/>
        </w:rPr>
      </w:pPr>
      <w:r w:rsidRPr="00C9081D">
        <w:rPr>
          <w:rFonts w:ascii="Cambria" w:hAnsi="Cambria"/>
          <w:bCs/>
          <w:sz w:val="24"/>
          <w:szCs w:val="24"/>
        </w:rPr>
        <w:t xml:space="preserve">Algunos animales pueden reproducirse sin que ocurra la unión de gametos. En estas especies </w:t>
      </w:r>
      <w:r w:rsidRPr="00C9081D">
        <w:rPr>
          <w:rFonts w:ascii="Cambria" w:hAnsi="Cambria"/>
          <w:bCs/>
          <w:color w:val="FF0000"/>
          <w:sz w:val="24"/>
          <w:szCs w:val="24"/>
        </w:rPr>
        <w:t xml:space="preserve">sólo es necesario un organismo </w:t>
      </w:r>
      <w:r w:rsidRPr="00C9081D">
        <w:rPr>
          <w:rFonts w:ascii="Cambria" w:hAnsi="Cambria"/>
          <w:bCs/>
          <w:sz w:val="24"/>
          <w:szCs w:val="24"/>
        </w:rPr>
        <w:t xml:space="preserve">para que nazca un nuevo individuo. Esta forma de reproducción se llama </w:t>
      </w:r>
      <w:r w:rsidRPr="00C9081D">
        <w:rPr>
          <w:rFonts w:ascii="Cambria" w:hAnsi="Cambria"/>
          <w:b/>
          <w:sz w:val="24"/>
          <w:szCs w:val="24"/>
        </w:rPr>
        <w:t>reproducción asexual</w:t>
      </w:r>
      <w:r w:rsidRPr="00C9081D">
        <w:rPr>
          <w:rFonts w:ascii="Cambria" w:hAnsi="Cambria"/>
          <w:bCs/>
          <w:sz w:val="24"/>
          <w:szCs w:val="24"/>
        </w:rPr>
        <w:t xml:space="preserve">. En el caso de la planaria y de la estrella de mar, la reproducción asexual donde se parte un segmento del individuo para </w:t>
      </w:r>
      <w:bookmarkStart w:id="0" w:name="_GoBack"/>
      <w:bookmarkEnd w:id="0"/>
      <w:r w:rsidRPr="00C9081D">
        <w:rPr>
          <w:rFonts w:ascii="Cambria" w:hAnsi="Cambria"/>
          <w:bCs/>
          <w:sz w:val="24"/>
          <w:szCs w:val="24"/>
        </w:rPr>
        <w:t xml:space="preserve">dar lugar a uno nuevo, se llama </w:t>
      </w:r>
      <w:r w:rsidRPr="00C9081D">
        <w:rPr>
          <w:rFonts w:ascii="Cambria" w:hAnsi="Cambria"/>
          <w:b/>
          <w:sz w:val="24"/>
          <w:szCs w:val="24"/>
        </w:rPr>
        <w:t>fragmentación</w:t>
      </w:r>
      <w:r w:rsidRPr="00304661">
        <w:rPr>
          <w:rFonts w:ascii="Cambria" w:hAnsi="Cambria"/>
          <w:bCs/>
        </w:rPr>
        <w:t>.</w:t>
      </w:r>
    </w:p>
    <w:p w:rsidR="005819BB" w:rsidRDefault="00082937" w:rsidP="00DC7BD5">
      <w:pPr>
        <w:rPr>
          <w:rFonts w:ascii="Cambria" w:hAnsi="Cambria"/>
          <w:b/>
        </w:rPr>
      </w:pPr>
      <w:r w:rsidRPr="00304661">
        <w:rPr>
          <w:rFonts w:ascii="Cambria" w:hAnsi="Cambr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416560</wp:posOffset>
            </wp:positionV>
            <wp:extent cx="2827655" cy="1232535"/>
            <wp:effectExtent l="38100" t="38100" r="29845" b="438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2325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64620" w:rsidRPr="003046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207010</wp:posOffset>
            </wp:positionV>
            <wp:extent cx="2485691" cy="1628557"/>
            <wp:effectExtent l="38100" t="38100" r="29210" b="292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91" cy="162855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CC5E3B" w:rsidRPr="002A0518" w:rsidRDefault="00CC5E3B" w:rsidP="00DC7BD5">
      <w:pPr>
        <w:rPr>
          <w:rFonts w:ascii="Cambria" w:hAnsi="Cambria"/>
          <w:b/>
        </w:rPr>
      </w:pPr>
    </w:p>
    <w:p w:rsidR="00CC5E3B" w:rsidRPr="00C9081D" w:rsidRDefault="00082937" w:rsidP="002A0518">
      <w:pPr>
        <w:spacing w:after="0"/>
        <w:rPr>
          <w:rFonts w:ascii="Cambria" w:hAnsi="Cambria"/>
          <w:sz w:val="24"/>
          <w:szCs w:val="24"/>
        </w:rPr>
      </w:pPr>
      <w:r w:rsidRPr="00C9081D">
        <w:rPr>
          <w:rFonts w:ascii="Cambria" w:hAnsi="Cambria"/>
          <w:sz w:val="24"/>
          <w:szCs w:val="24"/>
        </w:rPr>
        <w:t>Este tipo de reproducción, la a</w:t>
      </w:r>
      <w:r w:rsidR="00CD4A77" w:rsidRPr="00C9081D">
        <w:rPr>
          <w:rFonts w:ascii="Cambria" w:hAnsi="Cambria"/>
          <w:sz w:val="24"/>
          <w:szCs w:val="24"/>
        </w:rPr>
        <w:t>s</w:t>
      </w:r>
      <w:r w:rsidRPr="00C9081D">
        <w:rPr>
          <w:rFonts w:ascii="Cambria" w:hAnsi="Cambria"/>
          <w:sz w:val="24"/>
          <w:szCs w:val="24"/>
        </w:rPr>
        <w:t xml:space="preserve">exual, tiene diferentes </w:t>
      </w:r>
      <w:r w:rsidR="00CD4A77" w:rsidRPr="00C9081D">
        <w:rPr>
          <w:rFonts w:ascii="Cambria" w:hAnsi="Cambria"/>
          <w:sz w:val="24"/>
          <w:szCs w:val="24"/>
        </w:rPr>
        <w:t>tipos</w:t>
      </w:r>
      <w:r w:rsidRPr="00C9081D">
        <w:rPr>
          <w:rFonts w:ascii="Cambria" w:hAnsi="Cambria"/>
          <w:sz w:val="24"/>
          <w:szCs w:val="24"/>
        </w:rPr>
        <w:t xml:space="preserve">: </w:t>
      </w:r>
      <w:r w:rsidRPr="00C9081D">
        <w:rPr>
          <w:rFonts w:ascii="Cambria" w:hAnsi="Cambria"/>
          <w:color w:val="FF0000"/>
          <w:sz w:val="24"/>
          <w:szCs w:val="24"/>
        </w:rPr>
        <w:t>fisión o bipartición, gemación, esporulación</w:t>
      </w:r>
      <w:r w:rsidR="00C9081D" w:rsidRPr="00C9081D">
        <w:rPr>
          <w:rFonts w:ascii="Cambria" w:hAnsi="Cambria"/>
          <w:color w:val="FF0000"/>
          <w:sz w:val="24"/>
          <w:szCs w:val="24"/>
        </w:rPr>
        <w:t xml:space="preserve"> y</w:t>
      </w:r>
      <w:r w:rsidRPr="00C9081D">
        <w:rPr>
          <w:rFonts w:ascii="Cambria" w:hAnsi="Cambria"/>
          <w:color w:val="FF0000"/>
          <w:sz w:val="24"/>
          <w:szCs w:val="24"/>
        </w:rPr>
        <w:t xml:space="preserve"> fragmentación</w:t>
      </w:r>
      <w:r w:rsidRPr="00C9081D">
        <w:rPr>
          <w:rFonts w:ascii="Cambria" w:hAnsi="Cambria"/>
          <w:sz w:val="24"/>
          <w:szCs w:val="24"/>
        </w:rPr>
        <w:t>.</w:t>
      </w:r>
    </w:p>
    <w:p w:rsidR="00C9081D" w:rsidRDefault="00C9081D" w:rsidP="002A0518">
      <w:pPr>
        <w:spacing w:after="0"/>
        <w:rPr>
          <w:rFonts w:ascii="Cambria" w:hAnsi="Cambria"/>
        </w:rPr>
      </w:pPr>
    </w:p>
    <w:p w:rsidR="00C9081D" w:rsidRDefault="00C9081D" w:rsidP="002A0518">
      <w:pPr>
        <w:spacing w:after="0"/>
        <w:rPr>
          <w:rFonts w:ascii="Cambria" w:hAnsi="Cambria"/>
        </w:rPr>
      </w:pPr>
      <w:r w:rsidRPr="00C9081D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. </w:t>
      </w:r>
    </w:p>
    <w:p w:rsidR="00C9081D" w:rsidRDefault="00C9081D" w:rsidP="002A0518">
      <w:pPr>
        <w:spacing w:after="0"/>
        <w:rPr>
          <w:rFonts w:ascii="Cambria" w:hAnsi="Cambria"/>
        </w:rPr>
      </w:pPr>
    </w:p>
    <w:p w:rsidR="00CB4935" w:rsidRDefault="00CB4935" w:rsidP="002A0518">
      <w:pPr>
        <w:spacing w:after="0"/>
        <w:rPr>
          <w:rFonts w:ascii="Cambria" w:hAnsi="Cambria"/>
        </w:rPr>
      </w:pPr>
      <w:r w:rsidRPr="00CB4935">
        <w:rPr>
          <w:rFonts w:ascii="Cambria" w:hAnsi="Cambria"/>
          <w:b/>
          <w:bCs/>
        </w:rPr>
        <w:t>1</w:t>
      </w:r>
      <w:r>
        <w:rPr>
          <w:rFonts w:ascii="Cambria" w:hAnsi="Cambria"/>
        </w:rPr>
        <w:t xml:space="preserve">. </w:t>
      </w:r>
      <w:r w:rsidR="00987875">
        <w:rPr>
          <w:rFonts w:ascii="Cambria" w:hAnsi="Cambria"/>
        </w:rPr>
        <w:t>Copia la guía en el cuaderno.</w:t>
      </w:r>
    </w:p>
    <w:p w:rsidR="00987875" w:rsidRPr="002A0518" w:rsidRDefault="00987875" w:rsidP="002A0518">
      <w:pPr>
        <w:spacing w:after="0"/>
        <w:rPr>
          <w:rFonts w:ascii="Cambria" w:hAnsi="Cambria"/>
        </w:rPr>
      </w:pPr>
      <w:r w:rsidRPr="00E22770">
        <w:rPr>
          <w:rFonts w:ascii="Cambria" w:hAnsi="Cambria"/>
          <w:b/>
          <w:bCs/>
        </w:rPr>
        <w:t>2</w:t>
      </w:r>
      <w:r>
        <w:rPr>
          <w:rFonts w:ascii="Cambria" w:hAnsi="Cambria"/>
        </w:rPr>
        <w:t xml:space="preserve">. Dibuja en el cuaderno un ser vivo que se reproduzca por fisión binaria, por esporulación y por fragmentación e investiga las características del que más te haya llamado la atención. </w:t>
      </w:r>
    </w:p>
    <w:sectPr w:rsidR="0098787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5A" w:rsidRDefault="00242A5A" w:rsidP="00CA656E">
      <w:pPr>
        <w:spacing w:after="0" w:line="240" w:lineRule="auto"/>
      </w:pPr>
      <w:r>
        <w:separator/>
      </w:r>
    </w:p>
  </w:endnote>
  <w:endnote w:type="continuationSeparator" w:id="0">
    <w:p w:rsidR="00242A5A" w:rsidRDefault="00242A5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5A" w:rsidRDefault="00242A5A" w:rsidP="00CA656E">
      <w:pPr>
        <w:spacing w:after="0" w:line="240" w:lineRule="auto"/>
      </w:pPr>
      <w:r>
        <w:separator/>
      </w:r>
    </w:p>
  </w:footnote>
  <w:footnote w:type="continuationSeparator" w:id="0">
    <w:p w:rsidR="00242A5A" w:rsidRDefault="00242A5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82937"/>
    <w:rsid w:val="000A764E"/>
    <w:rsid w:val="000B3E1D"/>
    <w:rsid w:val="000E54C8"/>
    <w:rsid w:val="00102751"/>
    <w:rsid w:val="00150EEC"/>
    <w:rsid w:val="0019743E"/>
    <w:rsid w:val="001F492B"/>
    <w:rsid w:val="0020732E"/>
    <w:rsid w:val="00242A5A"/>
    <w:rsid w:val="002924F6"/>
    <w:rsid w:val="002A0518"/>
    <w:rsid w:val="00304661"/>
    <w:rsid w:val="003A63D6"/>
    <w:rsid w:val="003B581D"/>
    <w:rsid w:val="003F2D8A"/>
    <w:rsid w:val="0041548A"/>
    <w:rsid w:val="00416A26"/>
    <w:rsid w:val="0048649F"/>
    <w:rsid w:val="005819BB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87875"/>
    <w:rsid w:val="00993FDB"/>
    <w:rsid w:val="009E4F92"/>
    <w:rsid w:val="009F1E64"/>
    <w:rsid w:val="00A25E6E"/>
    <w:rsid w:val="00A64620"/>
    <w:rsid w:val="00A65CC1"/>
    <w:rsid w:val="00A9612B"/>
    <w:rsid w:val="00AE28D6"/>
    <w:rsid w:val="00AF7EAB"/>
    <w:rsid w:val="00B0374B"/>
    <w:rsid w:val="00B54A53"/>
    <w:rsid w:val="00B61F72"/>
    <w:rsid w:val="00B72DA7"/>
    <w:rsid w:val="00B93779"/>
    <w:rsid w:val="00BB2DE2"/>
    <w:rsid w:val="00C9081D"/>
    <w:rsid w:val="00C92A49"/>
    <w:rsid w:val="00CA656E"/>
    <w:rsid w:val="00CB3E66"/>
    <w:rsid w:val="00CB4935"/>
    <w:rsid w:val="00CC5E3B"/>
    <w:rsid w:val="00CC77C5"/>
    <w:rsid w:val="00CD4A77"/>
    <w:rsid w:val="00D751DB"/>
    <w:rsid w:val="00DC01FD"/>
    <w:rsid w:val="00DC7BD5"/>
    <w:rsid w:val="00DE4781"/>
    <w:rsid w:val="00E13A1D"/>
    <w:rsid w:val="00E1438B"/>
    <w:rsid w:val="00E227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12</cp:revision>
  <dcterms:created xsi:type="dcterms:W3CDTF">2020-06-19T19:27:00Z</dcterms:created>
  <dcterms:modified xsi:type="dcterms:W3CDTF">2020-09-11T21:18:00Z</dcterms:modified>
</cp:coreProperties>
</file>