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D00242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ADD" w:rsidRPr="0076118A">
        <w:rPr>
          <w:rFonts w:ascii="Times New Roman" w:hAnsi="Times New Roman" w:cs="Times New Roman"/>
          <w:b/>
          <w:sz w:val="24"/>
        </w:rPr>
        <w:t xml:space="preserve"> </w:t>
      </w:r>
      <w:r w:rsidR="00FD7872">
        <w:rPr>
          <w:rFonts w:ascii="Times New Roman" w:hAnsi="Times New Roman" w:cs="Times New Roman"/>
          <w:b/>
          <w:sz w:val="24"/>
        </w:rPr>
        <w:t xml:space="preserve">Modernismo </w:t>
      </w:r>
      <w:r w:rsidR="005A5ADD" w:rsidRPr="0076118A">
        <w:rPr>
          <w:rFonts w:ascii="Times New Roman" w:hAnsi="Times New Roman" w:cs="Times New Roman"/>
          <w:b/>
          <w:sz w:val="24"/>
        </w:rPr>
        <w:t>en España</w:t>
      </w:r>
      <w:r w:rsidR="00A61FD2">
        <w:rPr>
          <w:rFonts w:ascii="Times New Roman" w:hAnsi="Times New Roman" w:cs="Times New Roman"/>
          <w:b/>
          <w:sz w:val="24"/>
        </w:rPr>
        <w:t xml:space="preserve"> 2</w:t>
      </w:r>
    </w:p>
    <w:p w:rsidR="00D4579B" w:rsidRDefault="007C6CBC" w:rsidP="00D45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D4579B" w:rsidRDefault="00D4579B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Participar con las preguntas a José Asunción Silva.</w:t>
      </w:r>
    </w:p>
    <w:p w:rsidR="00D17222" w:rsidRDefault="00A61FD2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Leer e interpretar los poemas de la página 195</w:t>
      </w:r>
      <w:r w:rsidR="00DE0FFF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424C91" w:rsidRDefault="00424C91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</w:t>
      </w:r>
      <w:r w:rsidR="00D4579B">
        <w:rPr>
          <w:rFonts w:ascii="Times New Roman" w:hAnsi="Times New Roman" w:cs="Times New Roman"/>
          <w:sz w:val="24"/>
          <w:szCs w:val="24"/>
          <w:lang w:val="es-CO"/>
        </w:rPr>
        <w:t>ar el cuadro de la página 196</w:t>
      </w:r>
      <w:r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D4579B" w:rsidRDefault="00D4579B" w:rsidP="00D4579B">
      <w:pPr>
        <w:spacing w:after="0"/>
        <w:jc w:val="center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lang w:val="es-CO"/>
        </w:rPr>
      </w:pPr>
    </w:p>
    <w:p w:rsidR="00D4579B" w:rsidRPr="00D4579B" w:rsidRDefault="00D4579B" w:rsidP="00D45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D4579B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  <w:lang w:val="es-CO"/>
        </w:rPr>
        <w:t>El albatros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Como un juego, a menudo en los </w:t>
      </w:r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barcos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he visto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cómo</w:t>
      </w:r>
      <w:proofErr w:type="gramEnd"/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 xml:space="preserve"> cazan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albatros, grandes aves marinas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que</w:t>
      </w:r>
      <w:proofErr w:type="gramEnd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son como </w:t>
      </w:r>
      <w:r w:rsidRPr="00C224F6">
        <w:rPr>
          <w:rFonts w:ascii="Times New Roman" w:hAnsi="Times New Roman" w:cs="Times New Roman"/>
          <w:i/>
          <w:sz w:val="24"/>
          <w:szCs w:val="24"/>
          <w:highlight w:val="yellow"/>
          <w:lang w:val="es-CO"/>
        </w:rPr>
        <w:t>indolentes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compañeros de viaje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tras</w:t>
      </w:r>
      <w:proofErr w:type="gramEnd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el barco que surca los </w:t>
      </w:r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abismos amargos.</w:t>
      </w:r>
      <w:r w:rsidR="00C224F6">
        <w:rPr>
          <w:rFonts w:ascii="Times New Roman" w:hAnsi="Times New Roman" w:cs="Times New Roman"/>
          <w:i/>
          <w:sz w:val="24"/>
          <w:szCs w:val="24"/>
          <w:lang w:val="es-CO"/>
        </w:rPr>
        <w:t xml:space="preserve"> (Sinestesia)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Una vez han caído en </w:t>
      </w:r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cubierta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, esos </w:t>
      </w:r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reyes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del</w:t>
      </w:r>
      <w:proofErr w:type="gramEnd"/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 xml:space="preserve"> espacio azulado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r w:rsidRPr="00C224F6">
        <w:rPr>
          <w:rFonts w:ascii="Times New Roman" w:hAnsi="Times New Roman" w:cs="Times New Roman"/>
          <w:i/>
          <w:sz w:val="24"/>
          <w:szCs w:val="24"/>
          <w:highlight w:val="red"/>
          <w:lang w:val="es-CO"/>
        </w:rPr>
        <w:t>son torpes y tímidos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y</w:t>
      </w:r>
      <w:proofErr w:type="gramEnd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sus alas tan blancas y tan grandes son como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blandos</w:t>
      </w:r>
      <w:proofErr w:type="gramEnd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remos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que arrastran lastimosos por tierra.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C224F6">
        <w:rPr>
          <w:rFonts w:ascii="Times New Roman" w:hAnsi="Times New Roman" w:cs="Times New Roman"/>
          <w:i/>
          <w:sz w:val="24"/>
          <w:szCs w:val="24"/>
          <w:highlight w:val="red"/>
          <w:lang w:val="es-CO"/>
        </w:rPr>
        <w:t>¡Pobre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  <w:r w:rsidRPr="00C224F6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alado viajero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, desmañado e inerte!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¡Él que fue tan hermoso ahora es feo y </w:t>
      </w:r>
      <w:r w:rsidRPr="00C224F6">
        <w:rPr>
          <w:rFonts w:ascii="Times New Roman" w:hAnsi="Times New Roman" w:cs="Times New Roman"/>
          <w:i/>
          <w:sz w:val="24"/>
          <w:szCs w:val="24"/>
          <w:highlight w:val="yellow"/>
          <w:lang w:val="es-CO"/>
        </w:rPr>
        <w:t>risible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!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Uno acerca a su pico la encendida </w:t>
      </w:r>
      <w:r w:rsidRPr="00C224F6">
        <w:rPr>
          <w:rFonts w:ascii="Times New Roman" w:hAnsi="Times New Roman" w:cs="Times New Roman"/>
          <w:i/>
          <w:sz w:val="24"/>
          <w:szCs w:val="24"/>
          <w:highlight w:val="yellow"/>
          <w:lang w:val="es-CO"/>
        </w:rPr>
        <w:t>cachimba</w:t>
      </w: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otro</w:t>
      </w:r>
      <w:proofErr w:type="gramEnd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imita cojeando al lisiado con alas.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El poeta es un príncipe, gran señor de las nubes,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cuya</w:t>
      </w:r>
      <w:proofErr w:type="gramEnd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casa es el viento, que no teme al arquero;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desterrado</w:t>
      </w:r>
      <w:proofErr w:type="gramEnd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en el suelo, entre el vil griterío,</w:t>
      </w: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sus</w:t>
      </w:r>
      <w:proofErr w:type="gramEnd"/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 xml:space="preserve"> dos alas gigantes no le dejan andar.</w:t>
      </w:r>
    </w:p>
    <w:p w:rsidR="00AC4BCC" w:rsidRPr="00D4579B" w:rsidRDefault="00AC4BCC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D4579B" w:rsidRPr="00D4579B" w:rsidRDefault="00D4579B" w:rsidP="00D457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D4579B">
        <w:rPr>
          <w:rFonts w:ascii="Times New Roman" w:hAnsi="Times New Roman" w:cs="Times New Roman"/>
          <w:i/>
          <w:sz w:val="24"/>
          <w:szCs w:val="24"/>
          <w:lang w:val="es-CO"/>
        </w:rPr>
        <w:t>Charles Baudelaire.</w:t>
      </w:r>
    </w:p>
    <w:p w:rsidR="00413789" w:rsidRDefault="00A61FD2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3038475" cy="3810000"/>
            <wp:effectExtent l="0" t="0" r="9525" b="0"/>
            <wp:docPr id="5" name="Imagen 5" descr="http://3.bp.blogspot.com/_jgnIlPGhcvs/RmonGRQdxzI/AAAAAAAABCU/YXx_-XiMchc/s400/H%C3%A9rcules+y+%C3%93nf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jgnIlPGhcvs/RmonGRQdxzI/AAAAAAAABCU/YXx_-XiMchc/s400/H%C3%A9rcules+y+%C3%93nfa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>
            <wp:extent cx="5612130" cy="3775093"/>
            <wp:effectExtent l="0" t="0" r="7620" b="0"/>
            <wp:docPr id="6" name="Imagen 6" descr="Hércules en la corte de Onfalia - Cranach, Hans. Museo Nacional  Thyssen-Bornemi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ércules en la corte de Onfalia - Cranach, Hans. Museo Nacional  Thyssen-Bornemisz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b/>
          <w:sz w:val="24"/>
          <w:szCs w:val="24"/>
          <w:lang w:val="es-CO"/>
        </w:rPr>
        <w:lastRenderedPageBreak/>
        <w:t>A un poeta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b/>
          <w:sz w:val="24"/>
          <w:szCs w:val="24"/>
          <w:lang w:val="es-CO"/>
        </w:rPr>
        <w:t>(Fragmento)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Nada más triste que un titán que </w:t>
      </w:r>
      <w:r w:rsidRPr="007330B4">
        <w:rPr>
          <w:rFonts w:ascii="Times New Roman" w:hAnsi="Times New Roman" w:cs="Times New Roman"/>
          <w:i/>
          <w:sz w:val="24"/>
          <w:szCs w:val="24"/>
          <w:highlight w:val="red"/>
          <w:lang w:val="es-CO"/>
        </w:rPr>
        <w:t>llora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Hombre-montaña encadenado a un </w:t>
      </w:r>
      <w:r w:rsidRPr="007330B4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lirio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;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Que gime, fuerte; que pujante, </w:t>
      </w:r>
      <w:r w:rsidRPr="007330B4">
        <w:rPr>
          <w:rFonts w:ascii="Times New Roman" w:hAnsi="Times New Roman" w:cs="Times New Roman"/>
          <w:i/>
          <w:sz w:val="24"/>
          <w:szCs w:val="24"/>
          <w:highlight w:val="red"/>
          <w:lang w:val="es-CO"/>
        </w:rPr>
        <w:t>implora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: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Victima propia de su fatal </w:t>
      </w:r>
      <w:r w:rsidRPr="007330B4">
        <w:rPr>
          <w:rFonts w:ascii="Times New Roman" w:hAnsi="Times New Roman" w:cs="Times New Roman"/>
          <w:i/>
          <w:sz w:val="24"/>
          <w:szCs w:val="24"/>
          <w:highlight w:val="green"/>
          <w:lang w:val="es-CO"/>
        </w:rPr>
        <w:t>martirio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.</w:t>
      </w:r>
    </w:p>
    <w:p w:rsidR="00D4579B" w:rsidRPr="00413789" w:rsidRDefault="00D4579B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Hércules loco que a los pies de </w:t>
      </w:r>
      <w:proofErr w:type="spellStart"/>
      <w:r w:rsidRPr="007330B4">
        <w:rPr>
          <w:rFonts w:ascii="Times New Roman" w:hAnsi="Times New Roman" w:cs="Times New Roman"/>
          <w:i/>
          <w:sz w:val="24"/>
          <w:szCs w:val="24"/>
          <w:highlight w:val="yellow"/>
          <w:lang w:val="es-CO"/>
        </w:rPr>
        <w:t>Onfalia</w:t>
      </w:r>
      <w:proofErr w:type="spellEnd"/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La clava deja y el luchar </w:t>
      </w:r>
      <w:r w:rsidRPr="007330B4">
        <w:rPr>
          <w:rFonts w:ascii="Times New Roman" w:hAnsi="Times New Roman" w:cs="Times New Roman"/>
          <w:i/>
          <w:sz w:val="24"/>
          <w:szCs w:val="24"/>
          <w:highlight w:val="cyan"/>
          <w:lang w:val="es-CO"/>
        </w:rPr>
        <w:t>rehúsa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Héroe que calza femenil </w:t>
      </w:r>
      <w:r w:rsidRPr="007330B4">
        <w:rPr>
          <w:rFonts w:ascii="Times New Roman" w:hAnsi="Times New Roman" w:cs="Times New Roman"/>
          <w:i/>
          <w:sz w:val="24"/>
          <w:szCs w:val="24"/>
          <w:highlight w:val="yellow"/>
          <w:lang w:val="es-CO"/>
        </w:rPr>
        <w:t>sandalia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Vate que olvida la vibrante </w:t>
      </w:r>
      <w:r w:rsidRPr="007330B4">
        <w:rPr>
          <w:rFonts w:ascii="Times New Roman" w:hAnsi="Times New Roman" w:cs="Times New Roman"/>
          <w:i/>
          <w:sz w:val="24"/>
          <w:szCs w:val="24"/>
          <w:highlight w:val="cyan"/>
          <w:lang w:val="es-CO"/>
        </w:rPr>
        <w:t>musa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.</w:t>
      </w:r>
    </w:p>
    <w:p w:rsidR="00D4579B" w:rsidRPr="00413789" w:rsidRDefault="00D4579B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proofErr w:type="gramStart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¡</w:t>
      </w:r>
      <w:proofErr w:type="gramEnd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Quién desquijara los robustos </w:t>
      </w:r>
      <w:r w:rsidRPr="007330B4">
        <w:rPr>
          <w:rFonts w:ascii="Times New Roman" w:hAnsi="Times New Roman" w:cs="Times New Roman"/>
          <w:i/>
          <w:sz w:val="24"/>
          <w:szCs w:val="24"/>
          <w:highlight w:val="magenta"/>
          <w:lang w:val="es-CO"/>
        </w:rPr>
        <w:t>leones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Hilando, esclavo, con la débil </w:t>
      </w:r>
      <w:r w:rsidRPr="007330B4">
        <w:rPr>
          <w:rFonts w:ascii="Times New Roman" w:hAnsi="Times New Roman" w:cs="Times New Roman"/>
          <w:i/>
          <w:sz w:val="24"/>
          <w:szCs w:val="24"/>
          <w:highlight w:val="blue"/>
          <w:lang w:val="es-CO"/>
        </w:rPr>
        <w:t>rueca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;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Sin labor, sin empuje, sin </w:t>
      </w:r>
      <w:r w:rsidRPr="007330B4">
        <w:rPr>
          <w:rFonts w:ascii="Times New Roman" w:hAnsi="Times New Roman" w:cs="Times New Roman"/>
          <w:i/>
          <w:sz w:val="24"/>
          <w:szCs w:val="24"/>
          <w:highlight w:val="magenta"/>
          <w:lang w:val="es-CO"/>
        </w:rPr>
        <w:t>acciones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: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Puños de fierro y áspera </w:t>
      </w:r>
      <w:r w:rsidRPr="007330B4">
        <w:rPr>
          <w:rFonts w:ascii="Times New Roman" w:hAnsi="Times New Roman" w:cs="Times New Roman"/>
          <w:i/>
          <w:sz w:val="24"/>
          <w:szCs w:val="24"/>
          <w:highlight w:val="blue"/>
          <w:lang w:val="es-CO"/>
        </w:rPr>
        <w:t>muñeca</w:t>
      </w:r>
      <w:proofErr w:type="gramStart"/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!</w:t>
      </w:r>
      <w:proofErr w:type="gramEnd"/>
    </w:p>
    <w:p w:rsidR="00D4579B" w:rsidRPr="00413789" w:rsidRDefault="00D4579B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No es tal poeta para hollar </w:t>
      </w:r>
      <w:r w:rsidRPr="00107557">
        <w:rPr>
          <w:rFonts w:ascii="Times New Roman" w:hAnsi="Times New Roman" w:cs="Times New Roman"/>
          <w:i/>
          <w:sz w:val="24"/>
          <w:szCs w:val="24"/>
          <w:highlight w:val="darkCyan"/>
          <w:lang w:val="es-CO"/>
        </w:rPr>
        <w:t>alfombras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Por donde triunfan femeniles </w:t>
      </w:r>
      <w:r w:rsidRPr="00107557">
        <w:rPr>
          <w:rFonts w:ascii="Times New Roman" w:hAnsi="Times New Roman" w:cs="Times New Roman"/>
          <w:i/>
          <w:sz w:val="24"/>
          <w:szCs w:val="24"/>
          <w:highlight w:val="darkGreen"/>
          <w:lang w:val="es-CO"/>
        </w:rPr>
        <w:t>danzas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: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Que vibre rayos para herir las </w:t>
      </w:r>
      <w:r w:rsidRPr="00107557">
        <w:rPr>
          <w:rFonts w:ascii="Times New Roman" w:hAnsi="Times New Roman" w:cs="Times New Roman"/>
          <w:i/>
          <w:sz w:val="24"/>
          <w:szCs w:val="24"/>
          <w:highlight w:val="darkCyan"/>
          <w:lang w:val="es-CO"/>
        </w:rPr>
        <w:t>sombras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Que escriba versos que parezcan </w:t>
      </w:r>
      <w:r w:rsidRPr="00107557">
        <w:rPr>
          <w:rFonts w:ascii="Times New Roman" w:hAnsi="Times New Roman" w:cs="Times New Roman"/>
          <w:i/>
          <w:sz w:val="24"/>
          <w:szCs w:val="24"/>
          <w:highlight w:val="darkGreen"/>
          <w:lang w:val="es-CO"/>
        </w:rPr>
        <w:t>lanzas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.</w:t>
      </w:r>
    </w:p>
    <w:p w:rsidR="00D4579B" w:rsidRPr="00413789" w:rsidRDefault="00D4579B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Relampagueando la soberbia </w:t>
      </w:r>
      <w:r w:rsidRPr="00107557">
        <w:rPr>
          <w:rFonts w:ascii="Times New Roman" w:hAnsi="Times New Roman" w:cs="Times New Roman"/>
          <w:i/>
          <w:sz w:val="24"/>
          <w:szCs w:val="24"/>
          <w:highlight w:val="darkGray"/>
          <w:lang w:val="es-CO"/>
        </w:rPr>
        <w:t>estrofa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Su surco deje de esplendente </w:t>
      </w:r>
      <w:r w:rsidRPr="00107557">
        <w:rPr>
          <w:rFonts w:ascii="Times New Roman" w:hAnsi="Times New Roman" w:cs="Times New Roman"/>
          <w:i/>
          <w:sz w:val="24"/>
          <w:szCs w:val="24"/>
          <w:highlight w:val="darkYellow"/>
          <w:lang w:val="es-CO"/>
        </w:rPr>
        <w:t>lumbre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,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Y el pantano de escándalo y de </w:t>
      </w:r>
      <w:r w:rsidRPr="00107557">
        <w:rPr>
          <w:rFonts w:ascii="Times New Roman" w:hAnsi="Times New Roman" w:cs="Times New Roman"/>
          <w:i/>
          <w:sz w:val="24"/>
          <w:szCs w:val="24"/>
          <w:highlight w:val="darkGray"/>
          <w:lang w:val="es-CO"/>
        </w:rPr>
        <w:t>mofa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 xml:space="preserve">Que no lo vea el águila en su </w:t>
      </w:r>
      <w:r w:rsidRPr="00107557">
        <w:rPr>
          <w:rFonts w:ascii="Times New Roman" w:hAnsi="Times New Roman" w:cs="Times New Roman"/>
          <w:i/>
          <w:sz w:val="24"/>
          <w:szCs w:val="24"/>
          <w:highlight w:val="darkYellow"/>
          <w:lang w:val="es-CO"/>
        </w:rPr>
        <w:t>cum</w:t>
      </w:r>
      <w:bookmarkStart w:id="0" w:name="_GoBack"/>
      <w:bookmarkEnd w:id="0"/>
      <w:r w:rsidRPr="00107557">
        <w:rPr>
          <w:rFonts w:ascii="Times New Roman" w:hAnsi="Times New Roman" w:cs="Times New Roman"/>
          <w:i/>
          <w:sz w:val="24"/>
          <w:szCs w:val="24"/>
          <w:highlight w:val="darkYellow"/>
          <w:lang w:val="es-CO"/>
        </w:rPr>
        <w:t>bre</w:t>
      </w: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.</w:t>
      </w:r>
    </w:p>
    <w:p w:rsidR="00413789" w:rsidRP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824FE8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413789">
        <w:rPr>
          <w:rFonts w:ascii="Times New Roman" w:hAnsi="Times New Roman" w:cs="Times New Roman"/>
          <w:i/>
          <w:sz w:val="24"/>
          <w:szCs w:val="24"/>
          <w:lang w:val="es-CO"/>
        </w:rPr>
        <w:t>Rubén Darío. Azul. Bogotá: Planeta, 2007</w:t>
      </w:r>
    </w:p>
    <w:p w:rsidR="00413789" w:rsidRDefault="00413789" w:rsidP="0041378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413789" w:rsidRPr="00413789" w:rsidRDefault="00D67999" w:rsidP="004137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hyperlink r:id="rId13" w:history="1">
        <w:r w:rsidR="00413789" w:rsidRPr="00E275E4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https://www.revistaarcadia.com/libros/articulo/nocturno-iii-de-jose-asuncion-silva/72058/</w:t>
        </w:r>
      </w:hyperlink>
      <w:r w:rsidR="00413789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824FE8" w:rsidRDefault="00824FE8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24FE8" w:rsidRDefault="00824FE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  <w:r w:rsidR="00922059">
        <w:rPr>
          <w:rFonts w:ascii="Times New Roman" w:hAnsi="Times New Roman" w:cs="Times New Roman"/>
          <w:b/>
          <w:sz w:val="24"/>
          <w:szCs w:val="24"/>
          <w:lang w:val="es-CO"/>
        </w:rPr>
        <w:t xml:space="preserve"> - </w:t>
      </w:r>
      <w:r w:rsidR="00D4579B"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 w:rsidR="00D4579B">
        <w:rPr>
          <w:rFonts w:ascii="Times New Roman" w:hAnsi="Times New Roman" w:cs="Times New Roman"/>
          <w:b/>
          <w:sz w:val="24"/>
        </w:rPr>
        <w:t>Jueves</w:t>
      </w:r>
      <w:proofErr w:type="gramEnd"/>
      <w:r w:rsidR="00D4579B">
        <w:rPr>
          <w:rFonts w:ascii="Times New Roman" w:hAnsi="Times New Roman" w:cs="Times New Roman"/>
          <w:b/>
          <w:sz w:val="24"/>
        </w:rPr>
        <w:t xml:space="preserve"> 17</w:t>
      </w:r>
      <w:r w:rsidR="00922059">
        <w:rPr>
          <w:rFonts w:ascii="Times New Roman" w:hAnsi="Times New Roman" w:cs="Times New Roman"/>
          <w:b/>
          <w:sz w:val="24"/>
        </w:rPr>
        <w:t xml:space="preserve"> de septiembre.</w:t>
      </w:r>
    </w:p>
    <w:p w:rsidR="00922059" w:rsidRPr="00922059" w:rsidRDefault="00922059" w:rsidP="0092205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del trabajo realizado en clase (módulo y cuaderno)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22059" w:rsidRPr="005E5E2A" w:rsidRDefault="00922059" w:rsidP="00922059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824FE8" w:rsidRPr="005E5E2A" w:rsidRDefault="00824FE8" w:rsidP="00824FE8">
      <w:pPr>
        <w:pStyle w:val="Prrafodelista"/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824FE8" w:rsidRPr="00824FE8" w:rsidRDefault="00824FE8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99" w:rsidRDefault="00D67999" w:rsidP="00CA656E">
      <w:pPr>
        <w:spacing w:after="0" w:line="240" w:lineRule="auto"/>
      </w:pPr>
      <w:r>
        <w:separator/>
      </w:r>
    </w:p>
  </w:endnote>
  <w:endnote w:type="continuationSeparator" w:id="0">
    <w:p w:rsidR="00D67999" w:rsidRDefault="00D6799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99" w:rsidRDefault="00D67999" w:rsidP="00CA656E">
      <w:pPr>
        <w:spacing w:after="0" w:line="240" w:lineRule="auto"/>
      </w:pPr>
      <w:r>
        <w:separator/>
      </w:r>
    </w:p>
  </w:footnote>
  <w:footnote w:type="continuationSeparator" w:id="0">
    <w:p w:rsidR="00D67999" w:rsidRDefault="00D6799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8F73A3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8D663A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4E3EA1">
            <w:rPr>
              <w:rFonts w:ascii="Cambria" w:hAnsi="Cambria" w:cs="Arial"/>
              <w:b/>
              <w:szCs w:val="24"/>
            </w:rPr>
            <w:t>32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1954"/>
    <w:rsid w:val="000034AE"/>
    <w:rsid w:val="00036AEE"/>
    <w:rsid w:val="000A764E"/>
    <w:rsid w:val="000B3E1D"/>
    <w:rsid w:val="000E54C8"/>
    <w:rsid w:val="00102751"/>
    <w:rsid w:val="0010692F"/>
    <w:rsid w:val="00107557"/>
    <w:rsid w:val="00150EEC"/>
    <w:rsid w:val="00151703"/>
    <w:rsid w:val="0019743E"/>
    <w:rsid w:val="001E2ECB"/>
    <w:rsid w:val="001F492B"/>
    <w:rsid w:val="0020732E"/>
    <w:rsid w:val="002924F6"/>
    <w:rsid w:val="002A0518"/>
    <w:rsid w:val="00326E3A"/>
    <w:rsid w:val="00363ED7"/>
    <w:rsid w:val="003A63D6"/>
    <w:rsid w:val="003B581D"/>
    <w:rsid w:val="003D7947"/>
    <w:rsid w:val="003F2D8A"/>
    <w:rsid w:val="00413789"/>
    <w:rsid w:val="0041548A"/>
    <w:rsid w:val="00416A26"/>
    <w:rsid w:val="00424C91"/>
    <w:rsid w:val="0048649F"/>
    <w:rsid w:val="004A3A23"/>
    <w:rsid w:val="004E3EA1"/>
    <w:rsid w:val="00500D38"/>
    <w:rsid w:val="00534042"/>
    <w:rsid w:val="00563CB1"/>
    <w:rsid w:val="005A5ADD"/>
    <w:rsid w:val="005E4FB4"/>
    <w:rsid w:val="005F43C5"/>
    <w:rsid w:val="00601B1C"/>
    <w:rsid w:val="00632CB8"/>
    <w:rsid w:val="006448E4"/>
    <w:rsid w:val="00680BBD"/>
    <w:rsid w:val="0068680D"/>
    <w:rsid w:val="00697967"/>
    <w:rsid w:val="006F7A91"/>
    <w:rsid w:val="007330B4"/>
    <w:rsid w:val="00753A80"/>
    <w:rsid w:val="0076118A"/>
    <w:rsid w:val="007823BC"/>
    <w:rsid w:val="007C6545"/>
    <w:rsid w:val="007C6CBC"/>
    <w:rsid w:val="007E46A5"/>
    <w:rsid w:val="007F0021"/>
    <w:rsid w:val="007F14C8"/>
    <w:rsid w:val="00804C9D"/>
    <w:rsid w:val="0081269F"/>
    <w:rsid w:val="00813E6C"/>
    <w:rsid w:val="00824FE8"/>
    <w:rsid w:val="008250A6"/>
    <w:rsid w:val="00845A0C"/>
    <w:rsid w:val="008542A6"/>
    <w:rsid w:val="008659E9"/>
    <w:rsid w:val="008823A2"/>
    <w:rsid w:val="00896035"/>
    <w:rsid w:val="008C25BC"/>
    <w:rsid w:val="008C60FF"/>
    <w:rsid w:val="008C787B"/>
    <w:rsid w:val="008D663A"/>
    <w:rsid w:val="008F73A3"/>
    <w:rsid w:val="00922059"/>
    <w:rsid w:val="0092467C"/>
    <w:rsid w:val="00941DE1"/>
    <w:rsid w:val="00993FDB"/>
    <w:rsid w:val="009B2FE1"/>
    <w:rsid w:val="009C1BE2"/>
    <w:rsid w:val="009E634B"/>
    <w:rsid w:val="009F1E64"/>
    <w:rsid w:val="00A25E6E"/>
    <w:rsid w:val="00A61FD2"/>
    <w:rsid w:val="00A65CC1"/>
    <w:rsid w:val="00A9612B"/>
    <w:rsid w:val="00AA1D9B"/>
    <w:rsid w:val="00AC4BCC"/>
    <w:rsid w:val="00AE28D6"/>
    <w:rsid w:val="00AF7EAB"/>
    <w:rsid w:val="00B0374B"/>
    <w:rsid w:val="00B045FB"/>
    <w:rsid w:val="00B54A53"/>
    <w:rsid w:val="00B72DA7"/>
    <w:rsid w:val="00B754ED"/>
    <w:rsid w:val="00B93779"/>
    <w:rsid w:val="00BB2DE2"/>
    <w:rsid w:val="00C224F6"/>
    <w:rsid w:val="00C92A49"/>
    <w:rsid w:val="00CA656E"/>
    <w:rsid w:val="00CB3E66"/>
    <w:rsid w:val="00CC77C5"/>
    <w:rsid w:val="00CD7EE0"/>
    <w:rsid w:val="00D00242"/>
    <w:rsid w:val="00D17222"/>
    <w:rsid w:val="00D41CC8"/>
    <w:rsid w:val="00D4579B"/>
    <w:rsid w:val="00D67999"/>
    <w:rsid w:val="00D7479B"/>
    <w:rsid w:val="00DB5255"/>
    <w:rsid w:val="00DC01FD"/>
    <w:rsid w:val="00DE0FFF"/>
    <w:rsid w:val="00DE4781"/>
    <w:rsid w:val="00E0582C"/>
    <w:rsid w:val="00E13A1D"/>
    <w:rsid w:val="00E1438B"/>
    <w:rsid w:val="00E2194F"/>
    <w:rsid w:val="00E53170"/>
    <w:rsid w:val="00EF399A"/>
    <w:rsid w:val="00F54CDA"/>
    <w:rsid w:val="00F56514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yperlink" Target="https://www.revistaarcadia.com/libros/articulo/nocturno-iii-de-jose-asuncion-silva/7205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38</cp:revision>
  <dcterms:created xsi:type="dcterms:W3CDTF">2020-06-19T19:27:00Z</dcterms:created>
  <dcterms:modified xsi:type="dcterms:W3CDTF">2020-09-14T17:21:00Z</dcterms:modified>
</cp:coreProperties>
</file>