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B" w:rsidRPr="00DC1897" w:rsidRDefault="00DC1897">
      <w:pPr>
        <w:rPr>
          <w:lang w:val="es-CO"/>
        </w:rPr>
      </w:pPr>
    </w:p>
    <w:p w:rsidR="00DC1897" w:rsidRPr="00DC1897" w:rsidRDefault="00DC1897">
      <w:pPr>
        <w:rPr>
          <w:lang w:val="es-CO"/>
        </w:rPr>
      </w:pPr>
    </w:p>
    <w:p w:rsidR="00DC1897" w:rsidRPr="00DC1897" w:rsidRDefault="00DC1897" w:rsidP="00DC1897">
      <w:pPr>
        <w:jc w:val="center"/>
        <w:rPr>
          <w:b/>
          <w:sz w:val="32"/>
          <w:u w:val="single"/>
          <w:lang w:val="es-CO"/>
        </w:rPr>
      </w:pPr>
      <w:r w:rsidRPr="00DC1897">
        <w:rPr>
          <w:b/>
          <w:sz w:val="32"/>
          <w:u w:val="single"/>
          <w:lang w:val="es-CO"/>
        </w:rPr>
        <w:t>Si no puedes ingresar a la nuestra video clase, realizando esta actividad estarás al corriente</w:t>
      </w:r>
    </w:p>
    <w:tbl>
      <w:tblPr>
        <w:tblStyle w:val="TableGrid"/>
        <w:tblpPr w:leftFromText="180" w:rightFromText="180" w:vertAnchor="text" w:horzAnchor="margin" w:tblpXSpec="center" w:tblpY="-1056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DC1897" w:rsidRPr="00DC1897" w:rsidTr="00464B61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97" w:rsidRPr="00DC1897" w:rsidRDefault="00DC1897" w:rsidP="00464B61">
            <w:pPr>
              <w:ind w:left="2353"/>
              <w:rPr>
                <w:lang w:val="es-CO"/>
              </w:rPr>
            </w:pPr>
            <w:r w:rsidRPr="00DC1897">
              <w:rPr>
                <w:noProof/>
                <w:lang w:val="es-CO"/>
              </w:rPr>
              <w:drawing>
                <wp:anchor distT="0" distB="0" distL="114300" distR="114300" simplePos="0" relativeHeight="251659264" behindDoc="0" locked="0" layoutInCell="1" allowOverlap="0" wp14:anchorId="2161638C" wp14:editId="3034C87A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C1897" w:rsidRPr="00DC1897" w:rsidRDefault="00DC1897" w:rsidP="00464B61">
            <w:pPr>
              <w:ind w:left="2353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C1897" w:rsidRPr="00DC1897" w:rsidRDefault="00DC1897" w:rsidP="00464B61">
            <w:pPr>
              <w:ind w:left="2353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DC1897" w:rsidRPr="00DC1897" w:rsidRDefault="00DC1897" w:rsidP="00464B61">
            <w:pPr>
              <w:ind w:right="373"/>
              <w:jc w:val="right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DC1897" w:rsidRPr="00DC1897" w:rsidRDefault="00DC1897" w:rsidP="00464B61">
            <w:pPr>
              <w:ind w:left="2287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DC1897" w:rsidRPr="00DC1897" w:rsidRDefault="00DC1897" w:rsidP="00464B61">
            <w:pPr>
              <w:ind w:left="2353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DC1897" w:rsidRPr="00DC1897" w:rsidTr="00464B61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97" w:rsidRPr="00DC1897" w:rsidRDefault="00DC1897" w:rsidP="00464B61">
            <w:pPr>
              <w:ind w:left="156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DC1897" w:rsidRPr="00DC1897" w:rsidRDefault="00DC1897" w:rsidP="00464B61">
            <w:pPr>
              <w:ind w:left="156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97" w:rsidRPr="00DC1897" w:rsidRDefault="00DC1897" w:rsidP="00464B61">
            <w:pPr>
              <w:ind w:left="152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DC1897" w:rsidRPr="00DC1897" w:rsidRDefault="00DC1897" w:rsidP="00464B61">
            <w:pPr>
              <w:ind w:left="153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97" w:rsidRPr="00DC1897" w:rsidRDefault="00DC1897" w:rsidP="00464B61">
            <w:pPr>
              <w:ind w:left="157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DC1897" w:rsidRPr="00DC1897" w:rsidRDefault="00DC1897" w:rsidP="00464B61">
            <w:pPr>
              <w:ind w:left="159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7 de </w:t>
            </w:r>
            <w:proofErr w:type="gramStart"/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Septiembre</w:t>
            </w:r>
            <w:proofErr w:type="gramEnd"/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del 2020 </w:t>
            </w:r>
          </w:p>
          <w:p w:rsidR="00DC1897" w:rsidRPr="00DC1897" w:rsidRDefault="00DC1897" w:rsidP="00464B61">
            <w:pPr>
              <w:ind w:left="217"/>
              <w:jc w:val="center"/>
              <w:rPr>
                <w:lang w:val="es-CO"/>
              </w:rPr>
            </w:pPr>
            <w:r w:rsidRPr="00DC1897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DC1897" w:rsidRPr="00DC1897" w:rsidRDefault="00DC1897" w:rsidP="00DC1897">
      <w:pPr>
        <w:jc w:val="center"/>
        <w:rPr>
          <w:sz w:val="28"/>
          <w:lang w:val="es-CO"/>
        </w:rPr>
      </w:pPr>
      <w:r w:rsidRPr="00DC1897">
        <w:rPr>
          <w:b/>
          <w:sz w:val="28"/>
          <w:lang w:val="es-CO"/>
        </w:rPr>
        <w:t>Tema:</w:t>
      </w:r>
      <w:r w:rsidRPr="00DC1897">
        <w:rPr>
          <w:sz w:val="28"/>
          <w:lang w:val="es-CO"/>
        </w:rPr>
        <w:t xml:space="preserve"> El valor de la Tolerancia</w:t>
      </w:r>
    </w:p>
    <w:p w:rsidR="00DC1897" w:rsidRPr="00DC1897" w:rsidRDefault="00DC1897" w:rsidP="00DC1897">
      <w:pPr>
        <w:jc w:val="center"/>
        <w:rPr>
          <w:sz w:val="28"/>
          <w:lang w:val="es-CO"/>
        </w:rPr>
      </w:pPr>
      <w:r w:rsidRPr="00DC1897">
        <w:rPr>
          <w:sz w:val="28"/>
          <w:lang w:val="es-CO"/>
        </w:rPr>
        <w:t xml:space="preserve">Fecha Limite de entrega: 11 de </w:t>
      </w:r>
      <w:proofErr w:type="gramStart"/>
      <w:r w:rsidRPr="00DC1897">
        <w:rPr>
          <w:sz w:val="28"/>
          <w:lang w:val="es-CO"/>
        </w:rPr>
        <w:t>Septiembre</w:t>
      </w:r>
      <w:proofErr w:type="gramEnd"/>
    </w:p>
    <w:p w:rsidR="00DC1897" w:rsidRPr="00DC1897" w:rsidRDefault="00DC1897" w:rsidP="00DC1897">
      <w:pPr>
        <w:jc w:val="center"/>
        <w:rPr>
          <w:sz w:val="28"/>
          <w:lang w:val="es-CO"/>
        </w:rPr>
      </w:pPr>
      <w:r w:rsidRPr="00DC1897">
        <w:rPr>
          <w:sz w:val="28"/>
          <w:lang w:val="es-CO"/>
        </w:rPr>
        <w:t xml:space="preserve">De acuerdo al video encontrado en tu plataforma virtual desarrolla los siguientes puntos </w:t>
      </w:r>
    </w:p>
    <w:p w:rsidR="00DC1897" w:rsidRPr="00DC1897" w:rsidRDefault="00DC1897" w:rsidP="00DC1897">
      <w:pPr>
        <w:pStyle w:val="Prrafodelista"/>
        <w:numPr>
          <w:ilvl w:val="0"/>
          <w:numId w:val="1"/>
        </w:numPr>
        <w:jc w:val="center"/>
        <w:rPr>
          <w:sz w:val="28"/>
          <w:lang w:val="es-CO"/>
        </w:rPr>
      </w:pPr>
      <w:r w:rsidRPr="00DC1897">
        <w:rPr>
          <w:sz w:val="28"/>
          <w:lang w:val="es-CO"/>
        </w:rPr>
        <w:t xml:space="preserve">Realiza el dibujo del personaje que más te llamo la atención del cuento </w:t>
      </w:r>
    </w:p>
    <w:p w:rsidR="00DC1897" w:rsidRPr="00DC1897" w:rsidRDefault="00DC1897" w:rsidP="00DC1897">
      <w:pPr>
        <w:pStyle w:val="Prrafodelista"/>
        <w:numPr>
          <w:ilvl w:val="0"/>
          <w:numId w:val="1"/>
        </w:numPr>
        <w:jc w:val="center"/>
        <w:rPr>
          <w:sz w:val="28"/>
          <w:lang w:val="es-CO"/>
        </w:rPr>
      </w:pPr>
      <w:r w:rsidRPr="00DC1897">
        <w:rPr>
          <w:sz w:val="28"/>
          <w:lang w:val="es-CO"/>
        </w:rPr>
        <w:t xml:space="preserve">Que enseñanza te dejo el cuento </w:t>
      </w:r>
      <w:r w:rsidRPr="00DC1897">
        <w:rPr>
          <w:sz w:val="28"/>
          <w:lang w:val="es-CO"/>
        </w:rPr>
        <w:t xml:space="preserve"> </w:t>
      </w:r>
      <w:r w:rsidRPr="00DC1897">
        <w:rPr>
          <w:noProof/>
          <w:lang w:val="es-CO"/>
        </w:rPr>
        <w:drawing>
          <wp:anchor distT="0" distB="0" distL="114300" distR="114300" simplePos="0" relativeHeight="251660288" behindDoc="1" locked="0" layoutInCell="1" allowOverlap="0" wp14:anchorId="1D75E37A" wp14:editId="4EA487A0">
            <wp:simplePos x="0" y="0"/>
            <wp:positionH relativeFrom="page">
              <wp:posOffset>5358175</wp:posOffset>
            </wp:positionH>
            <wp:positionV relativeFrom="page">
              <wp:posOffset>6201957</wp:posOffset>
            </wp:positionV>
            <wp:extent cx="2401983" cy="3391786"/>
            <wp:effectExtent l="0" t="0" r="0" b="0"/>
            <wp:wrapNone/>
            <wp:docPr id="805" name="Picture 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1983" cy="339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897" w:rsidRPr="00DC1897" w:rsidRDefault="00DC1897" w:rsidP="00DC1897">
      <w:pPr>
        <w:pStyle w:val="Prrafodelista"/>
        <w:jc w:val="center"/>
        <w:rPr>
          <w:lang w:val="es-CO"/>
        </w:rPr>
      </w:pPr>
      <w:r w:rsidRPr="00DC1897">
        <w:rPr>
          <w:lang w:val="es-CO"/>
        </w:rPr>
        <w:t xml:space="preserve">Las fotos que tomes junto a tus papas de tus trabajos recuerda que deben ser legibles para </w:t>
      </w:r>
      <w:bookmarkStart w:id="0" w:name="_GoBack"/>
      <w:bookmarkEnd w:id="0"/>
      <w:r w:rsidRPr="00DC1897">
        <w:rPr>
          <w:lang w:val="es-CO"/>
        </w:rPr>
        <w:t xml:space="preserve">poder evaluar tu actividad. </w:t>
      </w:r>
    </w:p>
    <w:p w:rsidR="00DC1897" w:rsidRPr="00DC1897" w:rsidRDefault="00DC1897" w:rsidP="00DC1897">
      <w:pPr>
        <w:rPr>
          <w:lang w:val="es-CO"/>
        </w:rPr>
      </w:pPr>
      <w:r w:rsidRPr="00DC1897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B5BF41" wp14:editId="7576F834">
                <wp:simplePos x="0" y="0"/>
                <wp:positionH relativeFrom="margin">
                  <wp:posOffset>-832485</wp:posOffset>
                </wp:positionH>
                <wp:positionV relativeFrom="margin">
                  <wp:posOffset>5882640</wp:posOffset>
                </wp:positionV>
                <wp:extent cx="4678045" cy="2806065"/>
                <wp:effectExtent l="19050" t="0" r="1303655" b="32385"/>
                <wp:wrapSquare wrapText="bothSides"/>
                <wp:docPr id="3" name="Llamada de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045" cy="2806065"/>
                        </a:xfrm>
                        <a:prstGeom prst="cloudCallout">
                          <a:avLst>
                            <a:gd name="adj1" fmla="val 75544"/>
                            <a:gd name="adj2" fmla="val -463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897" w:rsidRPr="008F4D98" w:rsidRDefault="00DC1897" w:rsidP="00DC1897">
                            <w:pPr>
                              <w:pStyle w:val="Prrafodelista"/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F4D98">
                              <w:rPr>
                                <w:b/>
                                <w:sz w:val="32"/>
                                <w:lang w:val="es-ES"/>
                              </w:rPr>
                              <w:t>Recuerda que la familia es la principal escuela para la vida y esta debe ser nutrida de valores y grandes enseñanzas para el mañana.</w:t>
                            </w:r>
                          </w:p>
                          <w:p w:rsidR="00DC1897" w:rsidRPr="008F4D98" w:rsidRDefault="00DC1897" w:rsidP="00DC18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5BF4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3" o:spid="_x0000_s1026" type="#_x0000_t106" style="position:absolute;margin-left:-65.55pt;margin-top:463.2pt;width:368.35pt;height:22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" adj="27118,781" fillcolor="#5b9bd5 [3204]" strokecolor="#1f4d78 [1604]" strokeweight="1pt">
                <v:stroke joinstyle="miter"/>
                <v:textbox>
                  <w:txbxContent>
                    <w:p w:rsidR="00DC1897" w:rsidRPr="008F4D98" w:rsidRDefault="00DC1897" w:rsidP="00DC1897">
                      <w:pPr>
                        <w:pStyle w:val="Prrafodelista"/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8F4D98">
                        <w:rPr>
                          <w:b/>
                          <w:sz w:val="32"/>
                          <w:lang w:val="es-ES"/>
                        </w:rPr>
                        <w:t>Recuerda que la familia es la principal escuela para la vida y esta debe ser nutrida de valores y grandes enseñanzas para el mañana.</w:t>
                      </w:r>
                    </w:p>
                    <w:p w:rsidR="00DC1897" w:rsidRPr="008F4D98" w:rsidRDefault="00DC1897" w:rsidP="00DC189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C1897" w:rsidRPr="00DC1897" w:rsidRDefault="00DC1897" w:rsidP="00DC1897">
      <w:pPr>
        <w:rPr>
          <w:lang w:val="es-CO"/>
        </w:rPr>
      </w:pPr>
    </w:p>
    <w:p w:rsidR="00DC1897" w:rsidRPr="00DC1897" w:rsidRDefault="00DC1897" w:rsidP="00DC1897">
      <w:pPr>
        <w:rPr>
          <w:lang w:val="es-CO"/>
        </w:rPr>
      </w:pPr>
    </w:p>
    <w:p w:rsidR="00DC1897" w:rsidRPr="00DC1897" w:rsidRDefault="00DC1897" w:rsidP="00DC1897">
      <w:pPr>
        <w:rPr>
          <w:lang w:val="es-CO"/>
        </w:rPr>
      </w:pPr>
    </w:p>
    <w:p w:rsidR="00DC1897" w:rsidRPr="00DC1897" w:rsidRDefault="00DC1897">
      <w:pPr>
        <w:rPr>
          <w:lang w:val="es-CO"/>
        </w:rPr>
      </w:pPr>
    </w:p>
    <w:sectPr w:rsidR="00DC1897" w:rsidRPr="00DC1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6C0C"/>
    <w:multiLevelType w:val="hybridMultilevel"/>
    <w:tmpl w:val="6D76E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7"/>
    <w:rsid w:val="00680720"/>
    <w:rsid w:val="00AA6439"/>
    <w:rsid w:val="00D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C323"/>
  <w15:chartTrackingRefBased/>
  <w15:docId w15:val="{9B1A1C4C-5F3F-40F5-AB82-0A42BC4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C189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C189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C1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</cp:revision>
  <dcterms:created xsi:type="dcterms:W3CDTF">2020-09-04T00:10:00Z</dcterms:created>
  <dcterms:modified xsi:type="dcterms:W3CDTF">2020-09-04T00:17:00Z</dcterms:modified>
</cp:coreProperties>
</file>