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77777777" w:rsidR="00062F1A" w:rsidRPr="00C162A9" w:rsidRDefault="00062F1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97" w:type="pct"/>
          </w:tcPr>
          <w:p w14:paraId="35EA7BD7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7F9DAD29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29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3C8684BA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AGOSTO </w:t>
            </w:r>
            <w:r w:rsidR="000E2019">
              <w:rPr>
                <w:rFonts w:ascii="Roboto Th" w:hAnsi="Roboto Th" w:cs="Arial"/>
                <w:b/>
                <w:sz w:val="24"/>
                <w:szCs w:val="24"/>
              </w:rPr>
              <w:t xml:space="preserve">24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/ AGOSTO </w:t>
            </w:r>
            <w:r w:rsidR="000E2019"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</w:p>
        </w:tc>
      </w:tr>
    </w:tbl>
    <w:p w14:paraId="16AEECCA" w14:textId="77777777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09ED6157" wp14:editId="72BC0E4F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3636F15D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A139C7">
        <w:rPr>
          <w:rFonts w:ascii="Cambria" w:hAnsi="Cambria"/>
        </w:rPr>
        <w:t xml:space="preserve">Efectuar </w:t>
      </w:r>
      <w:r>
        <w:rPr>
          <w:rFonts w:ascii="Cambria" w:hAnsi="Cambria"/>
        </w:rPr>
        <w:t xml:space="preserve">adiciones </w:t>
      </w:r>
      <w:r w:rsidR="00C206C5">
        <w:rPr>
          <w:rFonts w:ascii="Cambria" w:hAnsi="Cambria"/>
        </w:rPr>
        <w:t xml:space="preserve">con tres sumandos, </w:t>
      </w:r>
      <w:r>
        <w:rPr>
          <w:rFonts w:ascii="Cambria" w:hAnsi="Cambria"/>
        </w:rPr>
        <w:t>con cantidades mayores a 100 y menores a 999.</w:t>
      </w:r>
    </w:p>
    <w:p w14:paraId="6121D99F" w14:textId="77777777" w:rsidR="00062F1A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57B5EF6B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A35CB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14:paraId="10CD810B" w14:textId="79AEAF43" w:rsidR="00EE5C95" w:rsidRDefault="005331D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337DE662" wp14:editId="5C79311C">
            <wp:simplePos x="0" y="0"/>
            <wp:positionH relativeFrom="page">
              <wp:posOffset>3152775</wp:posOffset>
            </wp:positionH>
            <wp:positionV relativeFrom="page">
              <wp:posOffset>1857375</wp:posOffset>
            </wp:positionV>
            <wp:extent cx="1762125" cy="180665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50A7AA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49D4E7FD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4C6A07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8C5738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FB06E4" w14:textId="2485514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54422EF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CF6F3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09AB719" w14:textId="39B3D762"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031C9C" w14:textId="0535840D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051CC3" wp14:editId="324CF7ED">
                <wp:simplePos x="0" y="0"/>
                <wp:positionH relativeFrom="column">
                  <wp:posOffset>4224655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0CE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32.6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iKTP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C6D7E1D" w14:textId="48E0106A"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8BF885" w14:textId="6A213655" w:rsidR="00AC3666" w:rsidRDefault="00186314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ADI</w:t>
      </w:r>
      <w:r w:rsidR="000E2019">
        <w:rPr>
          <w:rFonts w:ascii="Cambria" w:hAnsi="Cambria"/>
          <w:b/>
          <w:color w:val="FF0000"/>
          <w:sz w:val="24"/>
          <w:szCs w:val="24"/>
        </w:rPr>
        <w:t>CIÓN CON TRES SUMANDOS</w:t>
      </w:r>
    </w:p>
    <w:p w14:paraId="172E47FA" w14:textId="658C0747" w:rsidR="00683F5A" w:rsidRDefault="00683F5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E2CDB2E" w14:textId="4FFF21E6" w:rsidR="00EF1241" w:rsidRDefault="00C206C5" w:rsidP="00C206C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Pasos: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EF1241" w14:paraId="58B600F9" w14:textId="77777777" w:rsidTr="00EF1241">
        <w:tc>
          <w:tcPr>
            <w:tcW w:w="4742" w:type="dxa"/>
          </w:tcPr>
          <w:p w14:paraId="18AECF8C" w14:textId="7AF0BD4F" w:rsidR="00EF1241" w:rsidRPr="00EF1241" w:rsidRDefault="00EF1241" w:rsidP="00C206C5">
            <w:pPr>
              <w:rPr>
                <w:rFonts w:ascii="Cambria" w:hAnsi="Cambria"/>
                <w:bCs/>
                <w:color w:val="FF0000"/>
                <w:sz w:val="24"/>
                <w:szCs w:val="24"/>
              </w:rPr>
            </w:pPr>
            <w:r w:rsidRPr="00EF1241">
              <w:rPr>
                <w:rFonts w:ascii="Cambria" w:hAnsi="Cambria"/>
                <w:bCs/>
                <w:sz w:val="24"/>
                <w:szCs w:val="24"/>
              </w:rPr>
              <w:t>Escribe los sumandos en forma vertical:</w:t>
            </w:r>
          </w:p>
        </w:tc>
        <w:tc>
          <w:tcPr>
            <w:tcW w:w="4743" w:type="dxa"/>
          </w:tcPr>
          <w:p w14:paraId="055CEB28" w14:textId="06890517" w:rsidR="00EF1241" w:rsidRPr="00EF1241" w:rsidRDefault="00EF1241" w:rsidP="00C206C5">
            <w:pPr>
              <w:rPr>
                <w:rFonts w:ascii="Cambria" w:hAnsi="Cambria"/>
                <w:bCs/>
                <w:color w:val="FF0000"/>
                <w:sz w:val="24"/>
                <w:szCs w:val="24"/>
              </w:rPr>
            </w:pPr>
            <w:r w:rsidRPr="00EF1241">
              <w:rPr>
                <w:rFonts w:ascii="Cambria" w:hAnsi="Cambria"/>
                <w:bCs/>
                <w:sz w:val="24"/>
                <w:szCs w:val="24"/>
              </w:rPr>
              <w:t>Suma comenzando por las unidades y reagrupa cuando sea necesario.</w:t>
            </w:r>
          </w:p>
        </w:tc>
      </w:tr>
      <w:tr w:rsidR="00EF1241" w14:paraId="29E01540" w14:textId="77777777" w:rsidTr="00EF1241">
        <w:tc>
          <w:tcPr>
            <w:tcW w:w="4742" w:type="dxa"/>
          </w:tcPr>
          <w:p w14:paraId="59502713" w14:textId="26D10A5C" w:rsidR="00EF1241" w:rsidRDefault="00EF1241" w:rsidP="00EF1241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>
              <w:t xml:space="preserve">                </w:t>
            </w:r>
            <w:r w:rsidR="00BD778B">
              <w:object w:dxaOrig="6675" w:dyaOrig="4845" w14:anchorId="0312EE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05.75pt" o:ole="">
                  <v:imagedata r:id="rId8" o:title=""/>
                </v:shape>
                <o:OLEObject Type="Embed" ProgID="PBrush" ShapeID="_x0000_i1025" DrawAspect="Content" ObjectID="_1659450002" r:id="rId9"/>
              </w:object>
            </w:r>
          </w:p>
        </w:tc>
        <w:tc>
          <w:tcPr>
            <w:tcW w:w="4743" w:type="dxa"/>
          </w:tcPr>
          <w:p w14:paraId="157A913C" w14:textId="19FBC25D" w:rsidR="00EF1241" w:rsidRDefault="00EF1241" w:rsidP="00C206C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36621B8" wp14:editId="6D5FD8FA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6350</wp:posOffset>
                  </wp:positionV>
                  <wp:extent cx="1863090" cy="1351280"/>
                  <wp:effectExtent l="0" t="0" r="3810" b="1270"/>
                  <wp:wrapThrough wrapText="bothSides">
                    <wp:wrapPolygon edited="0">
                      <wp:start x="0" y="0"/>
                      <wp:lineTo x="0" y="21316"/>
                      <wp:lineTo x="21423" y="21316"/>
                      <wp:lineTo x="21423" y="0"/>
                      <wp:lineTo x="0" y="0"/>
                    </wp:wrapPolygon>
                  </wp:wrapThrough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DAB86" w14:textId="77777777" w:rsidR="00EF1241" w:rsidRDefault="00EF1241" w:rsidP="00C206C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5126972E" w14:textId="77777777" w:rsidR="00EF1241" w:rsidRDefault="00EF1241" w:rsidP="00C206C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3D6EE637" w14:textId="77777777" w:rsidR="00EF1241" w:rsidRDefault="00EF1241" w:rsidP="00C206C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46C775FD" w14:textId="77777777" w:rsidR="00EF1241" w:rsidRDefault="00EF1241" w:rsidP="00C206C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270F0E53" w14:textId="77777777" w:rsidR="00EF1241" w:rsidRDefault="00EF1241" w:rsidP="00C206C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6D57F0D7" w14:textId="77777777" w:rsidR="00EF1241" w:rsidRDefault="00EF1241" w:rsidP="00C206C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72F7DCD7" w14:textId="61BF635C" w:rsidR="00EF1241" w:rsidRDefault="00EF1241" w:rsidP="00C206C5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</w:tbl>
    <w:p w14:paraId="14A0F05D" w14:textId="77777777" w:rsidR="00A139C7" w:rsidRDefault="00A139C7" w:rsidP="00A15EAD">
      <w:pPr>
        <w:rPr>
          <w:rFonts w:ascii="Cambria" w:hAnsi="Cambria"/>
          <w:bCs/>
          <w:sz w:val="24"/>
          <w:szCs w:val="24"/>
        </w:rPr>
      </w:pPr>
    </w:p>
    <w:p w14:paraId="68E6D46E" w14:textId="69F1C2C1" w:rsidR="00683F5A" w:rsidRDefault="00A139C7" w:rsidP="00A15EAD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Copia y r</w:t>
      </w:r>
      <w:r w:rsidR="00A15EAD" w:rsidRPr="00A15EAD">
        <w:rPr>
          <w:rFonts w:ascii="Cambria" w:hAnsi="Cambria"/>
          <w:bCs/>
          <w:sz w:val="24"/>
          <w:szCs w:val="24"/>
        </w:rPr>
        <w:t>esuelve las adiciones</w:t>
      </w:r>
      <w:r>
        <w:rPr>
          <w:rFonts w:ascii="Cambria" w:hAnsi="Cambria"/>
          <w:bCs/>
          <w:sz w:val="24"/>
          <w:szCs w:val="24"/>
        </w:rPr>
        <w:t>, no olvides ubicar bien las cantidades y encerrar lo que llevas</w:t>
      </w:r>
      <w:r w:rsidR="00A15EAD" w:rsidRPr="00A15EAD">
        <w:rPr>
          <w:rFonts w:ascii="Cambria" w:hAnsi="Cambria"/>
          <w:bCs/>
          <w:sz w:val="24"/>
          <w:szCs w:val="24"/>
        </w:rPr>
        <w:t>:</w:t>
      </w:r>
    </w:p>
    <w:p w14:paraId="0A4488E3" w14:textId="02442783" w:rsidR="00A15EAD" w:rsidRDefault="00A15EAD" w:rsidP="00A15EAD">
      <w:pPr>
        <w:rPr>
          <w:rFonts w:ascii="Cambria" w:hAnsi="Cambria"/>
          <w:bCs/>
          <w:sz w:val="24"/>
          <w:szCs w:val="24"/>
        </w:rPr>
      </w:pPr>
    </w:p>
    <w:p w14:paraId="0BAC852A" w14:textId="77777777" w:rsidR="00A15EAD" w:rsidRPr="00A15EAD" w:rsidRDefault="00A15EAD" w:rsidP="00A15EAD">
      <w:pPr>
        <w:rPr>
          <w:rFonts w:ascii="Cambria" w:hAnsi="Cambria"/>
          <w:bCs/>
          <w:sz w:val="24"/>
          <w:szCs w:val="24"/>
        </w:rPr>
      </w:pPr>
    </w:p>
    <w:p w14:paraId="3444FF33" w14:textId="07067741" w:rsidR="00683F5A" w:rsidRDefault="00EA74A8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inline distT="0" distB="0" distL="0" distR="0" wp14:anchorId="36BA8553" wp14:editId="205F6731">
            <wp:extent cx="2762250" cy="3533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AF441" w14:textId="3FE4AEF5" w:rsidR="00C206C5" w:rsidRPr="00A15EAD" w:rsidRDefault="00EA74A8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lang w:bidi="ar-SA"/>
        </w:rPr>
        <w:lastRenderedPageBreak/>
        <w:object w:dxaOrig="1440" w:dyaOrig="1440" w14:anchorId="2EA9171B">
          <v:shape id="_x0000_s1033" type="#_x0000_t75" style="position:absolute;left:0;text-align:left;margin-left:394.85pt;margin-top:-27.75pt;width:85.5pt;height:142.55pt;z-index:-251656704;mso-position-horizontal-relative:text;mso-position-vertical-relative:text">
            <v:imagedata r:id="rId12" o:title=""/>
          </v:shape>
          <o:OLEObject Type="Embed" ProgID="PBrush" ShapeID="_x0000_s1033" DrawAspect="Content" ObjectID="_1659450003" r:id="rId13"/>
        </w:object>
      </w:r>
      <w:r w:rsidR="00C206C5">
        <w:rPr>
          <w:rFonts w:ascii="Cambria" w:hAnsi="Cambria"/>
          <w:b/>
          <w:color w:val="FF0000"/>
          <w:sz w:val="24"/>
          <w:szCs w:val="24"/>
        </w:rPr>
        <w:t>HOMEWORK</w:t>
      </w:r>
      <w:r w:rsidR="00C206C5"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212BB073" w14:textId="790D542F" w:rsidR="000E2019" w:rsidRDefault="000E2019" w:rsidP="000E2019">
      <w:pPr>
        <w:pStyle w:val="Prrafodelista"/>
      </w:pPr>
      <w:r w:rsidRPr="009A35CB">
        <w:rPr>
          <w:rFonts w:ascii="Cambria" w:hAnsi="Cambria"/>
          <w:sz w:val="24"/>
          <w:szCs w:val="24"/>
        </w:rPr>
        <w:t xml:space="preserve"> Videos: Adiciones con</w:t>
      </w:r>
      <w:r w:rsidR="00FB04DE">
        <w:rPr>
          <w:rFonts w:ascii="Cambria" w:hAnsi="Cambria"/>
          <w:sz w:val="24"/>
          <w:szCs w:val="24"/>
        </w:rPr>
        <w:t xml:space="preserve"> tres sumandos.</w:t>
      </w:r>
      <w:r w:rsidRPr="009A35CB">
        <w:rPr>
          <w:rFonts w:ascii="Cambria" w:hAnsi="Cambria"/>
          <w:sz w:val="24"/>
          <w:szCs w:val="24"/>
        </w:rPr>
        <w:t xml:space="preserve">  </w:t>
      </w:r>
    </w:p>
    <w:p w14:paraId="334282C3" w14:textId="0DE91385" w:rsidR="00A15EAD" w:rsidRDefault="00EA74A8" w:rsidP="000E2019">
      <w:pPr>
        <w:pStyle w:val="Prrafodelista"/>
      </w:pPr>
      <w:hyperlink r:id="rId14" w:history="1">
        <w:r w:rsidR="00A15EAD">
          <w:rPr>
            <w:rStyle w:val="Hipervnculo"/>
          </w:rPr>
          <w:t>https://www.youtube.com/watch?v=9gPuR7CjS4w</w:t>
        </w:r>
      </w:hyperlink>
    </w:p>
    <w:p w14:paraId="419E844C" w14:textId="63599B14" w:rsidR="00A15EAD" w:rsidRDefault="00A15EAD" w:rsidP="000E2019">
      <w:pPr>
        <w:pStyle w:val="Prrafodelista"/>
      </w:pPr>
    </w:p>
    <w:p w14:paraId="588196DA" w14:textId="6F5CDDF3" w:rsidR="007D7FD4" w:rsidRDefault="00186314" w:rsidP="00FB04DE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FB04DE">
        <w:rPr>
          <w:rFonts w:ascii="Cambria" w:hAnsi="Cambria"/>
          <w:sz w:val="24"/>
          <w:szCs w:val="24"/>
        </w:rPr>
        <w:t>Resolver la página 1</w:t>
      </w:r>
      <w:r w:rsidR="00FB04DE">
        <w:rPr>
          <w:rFonts w:ascii="Cambria" w:hAnsi="Cambria"/>
          <w:sz w:val="24"/>
          <w:szCs w:val="24"/>
        </w:rPr>
        <w:t>32</w:t>
      </w:r>
      <w:r w:rsidR="00A139C7">
        <w:rPr>
          <w:rFonts w:ascii="Cambria" w:hAnsi="Cambria"/>
          <w:sz w:val="24"/>
          <w:szCs w:val="24"/>
        </w:rPr>
        <w:t xml:space="preserve"> </w:t>
      </w:r>
      <w:r w:rsidRPr="00FB04DE">
        <w:rPr>
          <w:rFonts w:ascii="Cambria" w:hAnsi="Cambria"/>
          <w:sz w:val="24"/>
          <w:szCs w:val="24"/>
        </w:rPr>
        <w:t>del módulo</w:t>
      </w:r>
      <w:r w:rsidR="007D7FD4" w:rsidRPr="00FB04DE">
        <w:rPr>
          <w:rFonts w:ascii="Cambria" w:hAnsi="Cambria"/>
          <w:sz w:val="24"/>
          <w:szCs w:val="24"/>
        </w:rPr>
        <w:t>.</w:t>
      </w:r>
    </w:p>
    <w:p w14:paraId="58BBA850" w14:textId="045B8792" w:rsidR="00A139C7" w:rsidRPr="00FB04DE" w:rsidRDefault="00A139C7" w:rsidP="00FB04DE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Los niños que no puedan asistir a la clase virtual deben desarrollar la página 133 que equivale a una actividad práctica que se realizara. 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328F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24"/>
  </w:num>
  <w:num w:numId="9">
    <w:abstractNumId w:val="1"/>
  </w:num>
  <w:num w:numId="10">
    <w:abstractNumId w:val="19"/>
  </w:num>
  <w:num w:numId="11">
    <w:abstractNumId w:val="16"/>
  </w:num>
  <w:num w:numId="12">
    <w:abstractNumId w:val="2"/>
  </w:num>
  <w:num w:numId="13">
    <w:abstractNumId w:val="20"/>
  </w:num>
  <w:num w:numId="14">
    <w:abstractNumId w:val="23"/>
  </w:num>
  <w:num w:numId="15">
    <w:abstractNumId w:val="13"/>
  </w:num>
  <w:num w:numId="16">
    <w:abstractNumId w:val="18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1"/>
  </w:num>
  <w:num w:numId="22">
    <w:abstractNumId w:val="22"/>
  </w:num>
  <w:num w:numId="23">
    <w:abstractNumId w:val="15"/>
  </w:num>
  <w:num w:numId="24">
    <w:abstractNumId w:val="10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331D5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328F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E6365"/>
    <w:rsid w:val="00DF546A"/>
    <w:rsid w:val="00E30C8F"/>
    <w:rsid w:val="00E421C0"/>
    <w:rsid w:val="00E536A8"/>
    <w:rsid w:val="00E700C6"/>
    <w:rsid w:val="00E76CC2"/>
    <w:rsid w:val="00E93B81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watch?v=9gPuR7CjS4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4252-6E8B-43AE-A070-9C3101C2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7</cp:revision>
  <dcterms:created xsi:type="dcterms:W3CDTF">2020-08-20T02:12:00Z</dcterms:created>
  <dcterms:modified xsi:type="dcterms:W3CDTF">2020-08-20T22:33:00Z</dcterms:modified>
</cp:coreProperties>
</file>