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F9034D" w:rsidRPr="00F9034D" w:rsidTr="00D87377">
        <w:trPr>
          <w:trHeight w:val="556"/>
        </w:trPr>
        <w:tc>
          <w:tcPr>
            <w:tcW w:w="1997" w:type="pct"/>
          </w:tcPr>
          <w:p w:rsidR="00DB10E9" w:rsidRPr="00F9034D" w:rsidRDefault="00F9034D" w:rsidP="00D87377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CC"/>
                <w:sz w:val="24"/>
                <w:szCs w:val="24"/>
              </w:rPr>
            </w:pPr>
            <w:r w:rsidRPr="00F9034D">
              <w:rPr>
                <w:rFonts w:ascii="Roboto Th" w:hAnsi="Roboto Th" w:cs="Arial"/>
                <w:b/>
                <w:color w:val="FFFFCC"/>
                <w:sz w:val="24"/>
                <w:szCs w:val="24"/>
              </w:rPr>
              <w:t>ASIGNATURA MATEMATICA</w:t>
            </w:r>
          </w:p>
        </w:tc>
        <w:tc>
          <w:tcPr>
            <w:tcW w:w="841" w:type="pct"/>
          </w:tcPr>
          <w:p w:rsidR="00DB10E9" w:rsidRPr="00F9034D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CC"/>
                <w:sz w:val="24"/>
                <w:szCs w:val="24"/>
              </w:rPr>
            </w:pPr>
            <w:r w:rsidRPr="00F9034D">
              <w:rPr>
                <w:rFonts w:ascii="Roboto Th" w:hAnsi="Roboto Th" w:cs="Arial"/>
                <w:b/>
                <w:color w:val="FFFFCC"/>
                <w:sz w:val="24"/>
                <w:szCs w:val="24"/>
              </w:rPr>
              <w:t xml:space="preserve">GRADO: Jardín </w:t>
            </w:r>
          </w:p>
        </w:tc>
        <w:tc>
          <w:tcPr>
            <w:tcW w:w="1052" w:type="pct"/>
          </w:tcPr>
          <w:p w:rsidR="00DB10E9" w:rsidRPr="00F9034D" w:rsidRDefault="00DB10E9" w:rsidP="00DB10E9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CC"/>
                <w:sz w:val="24"/>
                <w:szCs w:val="24"/>
              </w:rPr>
            </w:pPr>
            <w:r w:rsidRPr="00F9034D">
              <w:rPr>
                <w:rFonts w:ascii="Roboto Th" w:hAnsi="Roboto Th" w:cs="Arial"/>
                <w:b/>
                <w:color w:val="FFFFCC"/>
                <w:sz w:val="24"/>
                <w:szCs w:val="24"/>
              </w:rPr>
              <w:t>PERIODO:III</w:t>
            </w:r>
          </w:p>
        </w:tc>
        <w:tc>
          <w:tcPr>
            <w:tcW w:w="1110" w:type="pct"/>
          </w:tcPr>
          <w:p w:rsidR="00DB10E9" w:rsidRPr="00F9034D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CC"/>
                <w:sz w:val="24"/>
                <w:szCs w:val="24"/>
              </w:rPr>
            </w:pPr>
            <w:r w:rsidRPr="00F9034D">
              <w:rPr>
                <w:rFonts w:ascii="Roboto Th" w:hAnsi="Roboto Th" w:cs="Arial"/>
                <w:b/>
                <w:color w:val="FFFFCC"/>
                <w:sz w:val="24"/>
                <w:szCs w:val="24"/>
              </w:rPr>
              <w:t>FECHA:</w:t>
            </w:r>
            <w:r w:rsidR="003149A2" w:rsidRPr="00F9034D">
              <w:rPr>
                <w:rFonts w:ascii="Roboto Th" w:hAnsi="Roboto Th" w:cs="Arial"/>
                <w:b/>
                <w:color w:val="FFFFCC"/>
                <w:sz w:val="24"/>
                <w:szCs w:val="24"/>
              </w:rPr>
              <w:t xml:space="preserve"> 10 AL 16 AGOSTO</w:t>
            </w:r>
            <w:r w:rsidRPr="00F9034D">
              <w:rPr>
                <w:rFonts w:ascii="Roboto Th" w:hAnsi="Roboto Th" w:cs="Arial"/>
                <w:b/>
                <w:color w:val="FFFFCC"/>
                <w:sz w:val="24"/>
                <w:szCs w:val="24"/>
              </w:rPr>
              <w:t>.</w:t>
            </w:r>
          </w:p>
          <w:p w:rsidR="00DB10E9" w:rsidRPr="00F9034D" w:rsidRDefault="00DB10E9" w:rsidP="00FE4070">
            <w:pPr>
              <w:spacing w:after="0" w:line="240" w:lineRule="auto"/>
              <w:ind w:left="-36"/>
              <w:rPr>
                <w:rFonts w:ascii="Roboto Th" w:hAnsi="Roboto Th" w:cs="Arial"/>
                <w:b/>
                <w:color w:val="FFFFCC"/>
                <w:sz w:val="24"/>
                <w:szCs w:val="24"/>
              </w:rPr>
            </w:pPr>
          </w:p>
        </w:tc>
      </w:tr>
    </w:tbl>
    <w:p w:rsidR="00DB10E9" w:rsidRPr="00F9034D" w:rsidRDefault="00D87377" w:rsidP="00DB10E9">
      <w:pPr>
        <w:rPr>
          <w:rFonts w:ascii="Cambria" w:hAnsi="Cambria"/>
          <w:b/>
          <w:color w:val="FFFFCC"/>
        </w:rPr>
      </w:pPr>
      <w:r w:rsidRPr="00F9034D">
        <w:rPr>
          <w:rFonts w:ascii="Roboto Th" w:hAnsi="Roboto Th" w:cs="Arial"/>
          <w:b/>
          <w:noProof/>
          <w:color w:val="FFFFCC"/>
          <w:sz w:val="24"/>
          <w:szCs w:val="24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328BC14D" wp14:editId="36836397">
            <wp:simplePos x="0" y="0"/>
            <wp:positionH relativeFrom="column">
              <wp:posOffset>-137161</wp:posOffset>
            </wp:positionH>
            <wp:positionV relativeFrom="paragraph">
              <wp:posOffset>-1144270</wp:posOffset>
            </wp:positionV>
            <wp:extent cx="5972175" cy="132397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anetaysaberistas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0E9" w:rsidRPr="00F9034D">
        <w:rPr>
          <w:rFonts w:ascii="Cambria" w:hAnsi="Cambria"/>
          <w:b/>
          <w:color w:val="FFFFCC"/>
        </w:rPr>
        <w:t>TEMA:</w:t>
      </w:r>
      <w:r w:rsidR="003149A2" w:rsidRPr="00F9034D">
        <w:rPr>
          <w:rFonts w:ascii="Cambria" w:hAnsi="Cambria"/>
          <w:b/>
          <w:color w:val="FFFFCC"/>
        </w:rPr>
        <w:t xml:space="preserve"> NUMERO 20</w:t>
      </w:r>
      <w:r w:rsidR="00DB10E9" w:rsidRPr="00F9034D">
        <w:rPr>
          <w:rFonts w:ascii="Cambria" w:hAnsi="Cambria"/>
          <w:b/>
          <w:color w:val="FFFFCC"/>
        </w:rPr>
        <w:t xml:space="preserve">                                                     Fecha límite de entrega: </w:t>
      </w:r>
      <w:r w:rsidR="003149A2" w:rsidRPr="00F9034D">
        <w:rPr>
          <w:rFonts w:ascii="Cambria" w:hAnsi="Cambria"/>
          <w:b/>
          <w:color w:val="FFFFCC"/>
        </w:rPr>
        <w:t>16 DE</w:t>
      </w:r>
      <w:r w:rsidR="003149A2">
        <w:rPr>
          <w:rFonts w:ascii="Cambria" w:hAnsi="Cambria"/>
          <w:b/>
        </w:rPr>
        <w:t xml:space="preserve"> </w:t>
      </w:r>
      <w:r w:rsidR="003149A2" w:rsidRPr="00F9034D">
        <w:rPr>
          <w:rFonts w:ascii="Cambria" w:hAnsi="Cambria"/>
          <w:b/>
          <w:color w:val="FFFFCC"/>
        </w:rPr>
        <w:t>AGOSTO</w:t>
      </w:r>
      <w:r w:rsidR="00DB10E9" w:rsidRPr="00F9034D">
        <w:rPr>
          <w:rFonts w:ascii="Cambria" w:hAnsi="Cambria"/>
          <w:b/>
          <w:color w:val="FFFFCC"/>
        </w:rPr>
        <w:t xml:space="preserve">. </w:t>
      </w:r>
    </w:p>
    <w:p w:rsidR="00D87377" w:rsidRDefault="00F9034D" w:rsidP="00F9034D">
      <w:pPr>
        <w:pStyle w:val="Prrafodelista"/>
        <w:ind w:left="0"/>
        <w:rPr>
          <w:rFonts w:ascii="Cambria" w:hAnsi="Cambria"/>
          <w:b/>
        </w:rPr>
      </w:pPr>
      <w:r>
        <w:rPr>
          <w:rFonts w:ascii="Cambria" w:hAnsi="Cambria"/>
          <w:b/>
        </w:rPr>
        <w:t>01.</w:t>
      </w:r>
      <w:r w:rsidR="003149A2">
        <w:rPr>
          <w:rFonts w:ascii="Cambria" w:hAnsi="Cambria"/>
          <w:b/>
        </w:rPr>
        <w:t>COMPLETA, REPASEMOS LA FAMILIA DEL 10.</w:t>
      </w:r>
    </w:p>
    <w:p w:rsidR="00D87377" w:rsidRDefault="00D87377" w:rsidP="00D87377">
      <w:pPr>
        <w:pStyle w:val="Prrafodelista"/>
        <w:ind w:left="0"/>
        <w:rPr>
          <w:rFonts w:ascii="Cambria" w:hAnsi="Cambria"/>
          <w:b/>
        </w:rPr>
      </w:pPr>
    </w:p>
    <w:p w:rsidR="003149A2" w:rsidRDefault="00D87377" w:rsidP="00D87377">
      <w:pPr>
        <w:pStyle w:val="Prrafodelista"/>
        <w:ind w:left="0"/>
        <w:rPr>
          <w:rFonts w:ascii="Cambria" w:hAnsi="Cambria"/>
          <w:b/>
        </w:rPr>
      </w:pPr>
      <w:r w:rsidRPr="00D87377">
        <w:t xml:space="preserve"> </w:t>
      </w:r>
      <w:r>
        <w:rPr>
          <w:noProof/>
          <w:lang w:val="es-CO" w:eastAsia="es-CO"/>
        </w:rPr>
        <w:drawing>
          <wp:inline distT="0" distB="0" distL="0" distR="0" wp14:anchorId="063B11F6">
            <wp:extent cx="5762625" cy="21336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10E9" w:rsidRPr="00D87377" w:rsidRDefault="00D87377" w:rsidP="00D87377">
      <w:pPr>
        <w:rPr>
          <w:rFonts w:ascii="Cambria" w:hAnsi="Cambria"/>
          <w:b/>
        </w:rPr>
      </w:pPr>
      <w:r>
        <w:rPr>
          <w:rFonts w:ascii="Cambria" w:hAnsi="Cambria"/>
          <w:b/>
        </w:rPr>
        <w:t>02.</w:t>
      </w:r>
      <w:r w:rsidR="003149A2" w:rsidRPr="00D87377">
        <w:rPr>
          <w:rFonts w:ascii="Cambria" w:hAnsi="Cambria"/>
          <w:b/>
        </w:rPr>
        <w:t>REALIZAR LA FAMILIA DEL 20</w:t>
      </w:r>
      <w:r w:rsidR="00DB10E9" w:rsidRPr="00D87377">
        <w:rPr>
          <w:rFonts w:ascii="Cambria" w:hAnsi="Cambria"/>
          <w:b/>
        </w:rPr>
        <w:t>.</w:t>
      </w:r>
    </w:p>
    <w:p w:rsidR="003149A2" w:rsidRPr="003149A2" w:rsidRDefault="003149A2" w:rsidP="003149A2">
      <w:pPr>
        <w:pStyle w:val="Prrafodelista"/>
        <w:rPr>
          <w:rFonts w:ascii="Cambria" w:hAnsi="Cambria"/>
          <w:b/>
        </w:rPr>
      </w:pPr>
    </w:p>
    <w:p w:rsidR="00DB10E9" w:rsidRDefault="00F9034D" w:rsidP="00DB10E9">
      <w:pPr>
        <w:rPr>
          <w:rFonts w:ascii="Cambria" w:hAnsi="Cambria"/>
          <w:b/>
        </w:rPr>
      </w:pPr>
      <w:r w:rsidRPr="00F9034D">
        <w:rPr>
          <w:lang w:val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1363980</wp:posOffset>
            </wp:positionV>
            <wp:extent cx="1266825" cy="838200"/>
            <wp:effectExtent l="0" t="0" r="9525" b="0"/>
            <wp:wrapNone/>
            <wp:docPr id="9" name="Imagen 9" descr="Números en inglés del 10 al 100 | Los números en 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úmeros en inglés del 10 al 100 | Los números en inglé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837" b="96653" l="291" r="100000">
                                  <a14:foregroundMark x1="29360" y1="19247" x2="29360" y2="1924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9A2" w:rsidRPr="003149A2">
        <w:rPr>
          <w:rFonts w:ascii="Cambria" w:hAnsi="Cambria"/>
          <w:b/>
          <w:lang w:val="es-CO"/>
        </w:rPr>
        <w:drawing>
          <wp:inline distT="0" distB="0" distL="0" distR="0" wp14:anchorId="24DA26B2" wp14:editId="600B4AB0">
            <wp:extent cx="5972175" cy="3657600"/>
            <wp:effectExtent l="0" t="0" r="0" b="0"/>
            <wp:docPr id="3" name="Imagen 3" descr="pre - kinder 3° period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 - kinder 3° periodo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93220">
                                  <a14:foregroundMark x1="5932" y1="29545" x2="5932" y2="29545"/>
                                  <a14:foregroundMark x1="5508" y1="43750" x2="5508" y2="43750"/>
                                  <a14:foregroundMark x1="5508" y1="61932" x2="5508" y2="61932"/>
                                  <a14:foregroundMark x1="16525" y1="84659" x2="16525" y2="84659"/>
                                  <a14:foregroundMark x1="38136" y1="38636" x2="38136" y2="38636"/>
                                  <a14:foregroundMark x1="51271" y1="35795" x2="51271" y2="35795"/>
                                  <a14:foregroundMark x1="44068" y1="31250" x2="44068" y2="31250"/>
                                  <a14:foregroundMark x1="49153" y1="7955" x2="49153" y2="7955"/>
                                  <a14:foregroundMark x1="44068" y1="65341" x2="44068" y2="65341"/>
                                  <a14:foregroundMark x1="52542" y1="84659" x2="52542" y2="84659"/>
                                  <a14:foregroundMark x1="72458" y1="80682" x2="72458" y2="80682"/>
                                  <a14:foregroundMark x1="81780" y1="60227" x2="81780" y2="60227"/>
                                  <a14:foregroundMark x1="69492" y1="60795" x2="69492" y2="60795"/>
                                  <a14:foregroundMark x1="69492" y1="60795" x2="69492" y2="60795"/>
                                  <a14:foregroundMark x1="64831" y1="71591" x2="64831" y2="71591"/>
                                  <a14:foregroundMark x1="64831" y1="71591" x2="64831" y2="71591"/>
                                  <a14:foregroundMark x1="68220" y1="65909" x2="68220" y2="65909"/>
                                  <a14:foregroundMark x1="9746" y1="23864" x2="9746" y2="23864"/>
                                  <a14:foregroundMark x1="6356" y1="22727" x2="6356" y2="22727"/>
                                  <a14:foregroundMark x1="11441" y1="19886" x2="11441" y2="19886"/>
                                  <a14:foregroundMark x1="8898" y1="39205" x2="8898" y2="39205"/>
                                  <a14:foregroundMark x1="12288" y1="40909" x2="12288" y2="40909"/>
                                  <a14:foregroundMark x1="11017" y1="60795" x2="11017" y2="60795"/>
                                  <a14:foregroundMark x1="7627" y1="65341" x2="7627" y2="65341"/>
                                  <a14:foregroundMark x1="22881" y1="82386" x2="22881" y2="82386"/>
                                  <a14:foregroundMark x1="8898" y1="84091" x2="8898" y2="84091"/>
                                  <a14:foregroundMark x1="59322" y1="84091" x2="59322" y2="84091"/>
                                  <a14:foregroundMark x1="74153" y1="85227" x2="74153" y2="85227"/>
                                  <a14:foregroundMark x1="79661" y1="81818" x2="79661" y2="81818"/>
                                  <a14:foregroundMark x1="82627" y1="46591" x2="82627" y2="46591"/>
                                  <a14:foregroundMark x1="80932" y1="26136" x2="80932" y2="26136"/>
                                  <a14:foregroundMark x1="87712" y1="27841" x2="87712" y2="27841"/>
                                  <a14:foregroundMark x1="74576" y1="28409" x2="74576" y2="28409"/>
                                  <a14:foregroundMark x1="79661" y1="60227" x2="79661" y2="60227"/>
                                  <a14:foregroundMark x1="86441" y1="59091" x2="86441" y2="59091"/>
                                  <a14:foregroundMark x1="84322" y1="65909" x2="84322" y2="65909"/>
                                  <a14:foregroundMark x1="75847" y1="86932" x2="75847" y2="86932"/>
                                  <a14:foregroundMark x1="35593" y1="84659" x2="35593" y2="84659"/>
                                  <a14:foregroundMark x1="27542" y1="44886" x2="27542" y2="44886"/>
                                  <a14:foregroundMark x1="26695" y1="32386" x2="26695" y2="32386"/>
                                  <a14:foregroundMark x1="33051" y1="25568" x2="33051" y2="25568"/>
                                  <a14:foregroundMark x1="35593" y1="21023" x2="35593" y2="21023"/>
                                  <a14:foregroundMark x1="40254" y1="23295" x2="40254" y2="23295"/>
                                  <a14:foregroundMark x1="31356" y1="61364" x2="31356" y2="61364"/>
                                  <a14:foregroundMark x1="33898" y1="61364" x2="33898" y2="61364"/>
                                  <a14:foregroundMark x1="58051" y1="51705" x2="58051" y2="51705"/>
                                  <a14:foregroundMark x1="61864" y1="47159" x2="61864" y2="47159"/>
                                  <a14:foregroundMark x1="62712" y1="32955" x2="62712" y2="32955"/>
                                  <a14:foregroundMark x1="60593" y1="22727" x2="60593" y2="22727"/>
                                  <a14:backgroundMark x1="16949" y1="14205" x2="16949" y2="14205"/>
                                  <a14:backgroundMark x1="18220" y1="39205" x2="18220" y2="39205"/>
                                  <a14:backgroundMark x1="16949" y1="55682" x2="16949" y2="55682"/>
                                  <a14:backgroundMark x1="16102" y1="73295" x2="15254" y2="73864"/>
                                  <a14:backgroundMark x1="15254" y1="73864" x2="15254" y2="73864"/>
                                  <a14:backgroundMark x1="68220" y1="34659" x2="68220" y2="34659"/>
                                  <a14:backgroundMark x1="67797" y1="52841" x2="67797" y2="528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BE" w:rsidRDefault="004462BE"/>
    <w:sectPr w:rsidR="004462BE" w:rsidSect="00D87377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B2357"/>
    <w:multiLevelType w:val="hybridMultilevel"/>
    <w:tmpl w:val="C58C219C"/>
    <w:lvl w:ilvl="0" w:tplc="093ED2B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9"/>
    <w:rsid w:val="003149A2"/>
    <w:rsid w:val="004462BE"/>
    <w:rsid w:val="00D87377"/>
    <w:rsid w:val="00DB10E9"/>
    <w:rsid w:val="00F9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402B"/>
  <w15:chartTrackingRefBased/>
  <w15:docId w15:val="{A83E4235-6FD6-425A-ACED-362E0E09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E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376AC-E808-4671-B244-D4D1C2FE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2020-08-04T22:54:00Z</dcterms:created>
  <dcterms:modified xsi:type="dcterms:W3CDTF">2020-08-04T22:54:00Z</dcterms:modified>
</cp:coreProperties>
</file>