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C162A9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173C7" w:rsidRPr="00C162A9" w:rsidRDefault="00903E15" w:rsidP="0001243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</w:t>
            </w:r>
            <w:r w:rsidR="000B6639">
              <w:rPr>
                <w:rFonts w:ascii="Roboto Th" w:hAnsi="Roboto Th" w:cs="Arial"/>
                <w:b/>
                <w:sz w:val="24"/>
                <w:szCs w:val="24"/>
              </w:rPr>
              <w:t>6</w:t>
            </w:r>
          </w:p>
        </w:tc>
        <w:tc>
          <w:tcPr>
            <w:tcW w:w="967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173C7" w:rsidRPr="00C162A9" w:rsidRDefault="001C38DB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908" w:type="pct"/>
          </w:tcPr>
          <w:p w:rsidR="009173C7" w:rsidRPr="00C162A9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5543D1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173C7" w:rsidRPr="00C162A9" w:rsidRDefault="000B6639" w:rsidP="0001243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6</w:t>
            </w:r>
            <w:r w:rsidR="00EA1DE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173C7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0A3005" w:rsidRPr="000A3005" w:rsidRDefault="000A3005" w:rsidP="0005093B">
      <w:pPr>
        <w:pStyle w:val="texto"/>
        <w:spacing w:before="0" w:beforeAutospacing="0" w:after="0" w:afterAutospacing="0"/>
        <w:jc w:val="center"/>
        <w:rPr>
          <w:rFonts w:ascii="Arial" w:hAnsi="Arial" w:cs="Arial"/>
          <w:b/>
          <w:color w:val="FF0000"/>
          <w:shd w:val="clear" w:color="auto" w:fill="FFFFFF"/>
          <w:lang w:val="es-CO"/>
        </w:rPr>
      </w:pPr>
      <w:r w:rsidRPr="000A3005">
        <w:rPr>
          <w:rFonts w:ascii="Arial" w:hAnsi="Arial" w:cs="Arial"/>
          <w:b/>
          <w:color w:val="FF0000"/>
          <w:shd w:val="clear" w:color="auto" w:fill="FFFFFF"/>
          <w:lang w:val="es-CO"/>
        </w:rPr>
        <w:t>MUNICIPIO</w:t>
      </w:r>
    </w:p>
    <w:p w:rsidR="000A3005" w:rsidRDefault="000A3005" w:rsidP="000A3005">
      <w:pPr>
        <w:pStyle w:val="texto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  <w:lang w:val="es-CO"/>
        </w:rPr>
      </w:pPr>
      <w:r w:rsidRPr="000A3005">
        <w:rPr>
          <w:rFonts w:ascii="Arial" w:hAnsi="Arial" w:cs="Arial"/>
          <w:color w:val="222222"/>
          <w:shd w:val="clear" w:color="auto" w:fill="FFFFFF"/>
          <w:lang w:val="es-CO"/>
        </w:rPr>
        <w:t>Un </w:t>
      </w:r>
      <w:r w:rsidRPr="000A3005">
        <w:rPr>
          <w:rFonts w:ascii="Arial" w:hAnsi="Arial" w:cs="Arial"/>
          <w:b/>
          <w:bCs/>
          <w:color w:val="FF0000"/>
          <w:shd w:val="clear" w:color="auto" w:fill="FFFFFF"/>
          <w:lang w:val="es-CO"/>
        </w:rPr>
        <w:t>municipio</w:t>
      </w:r>
      <w:r w:rsidRPr="000A3005">
        <w:rPr>
          <w:rFonts w:ascii="Arial" w:hAnsi="Arial" w:cs="Arial"/>
          <w:color w:val="222222"/>
          <w:shd w:val="clear" w:color="auto" w:fill="FFFFFF"/>
          <w:lang w:val="es-CO"/>
        </w:rPr>
        <w:t> es una entidad administrativa </w:t>
      </w:r>
      <w:r w:rsidRPr="000A3005">
        <w:rPr>
          <w:rFonts w:ascii="Arial" w:hAnsi="Arial" w:cs="Arial"/>
          <w:bCs/>
          <w:color w:val="222222"/>
          <w:shd w:val="clear" w:color="auto" w:fill="FFFFFF"/>
          <w:lang w:val="es-CO"/>
        </w:rPr>
        <w:t>que</w:t>
      </w:r>
      <w:r w:rsidRPr="000A3005">
        <w:rPr>
          <w:rFonts w:ascii="Arial" w:hAnsi="Arial" w:cs="Arial"/>
          <w:color w:val="222222"/>
          <w:shd w:val="clear" w:color="auto" w:fill="FFFFFF"/>
          <w:lang w:val="es-CO"/>
        </w:rPr>
        <w:t xml:space="preserve"> puede agrupar una sola localidad </w:t>
      </w:r>
      <w:bookmarkStart w:id="0" w:name="_GoBack"/>
      <w:bookmarkEnd w:id="0"/>
    </w:p>
    <w:p w:rsidR="0005093B" w:rsidRDefault="000A3005" w:rsidP="000A3005">
      <w:pPr>
        <w:pStyle w:val="texto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  <w:lang w:val="es-CO"/>
        </w:rPr>
      </w:pPr>
      <w:r w:rsidRPr="000A3005">
        <w:rPr>
          <w:rFonts w:ascii="Arial" w:hAnsi="Arial" w:cs="Arial"/>
          <w:color w:val="222222"/>
          <w:shd w:val="clear" w:color="auto" w:fill="FFFFFF"/>
          <w:lang w:val="es-CO"/>
        </w:rPr>
        <w:t>o varias </w:t>
      </w:r>
      <w:r w:rsidRPr="000A3005">
        <w:rPr>
          <w:rFonts w:ascii="Arial" w:hAnsi="Arial" w:cs="Arial"/>
          <w:bCs/>
          <w:color w:val="222222"/>
          <w:shd w:val="clear" w:color="auto" w:fill="FFFFFF"/>
          <w:lang w:val="es-CO"/>
        </w:rPr>
        <w:t>y que</w:t>
      </w:r>
      <w:r w:rsidRPr="000A3005">
        <w:rPr>
          <w:rFonts w:ascii="Arial" w:hAnsi="Arial" w:cs="Arial"/>
          <w:color w:val="222222"/>
          <w:shd w:val="clear" w:color="auto" w:fill="FFFFFF"/>
          <w:lang w:val="es-CO"/>
        </w:rPr>
        <w:t> puede hacer referencia </w:t>
      </w:r>
      <w:r w:rsidRPr="000A3005">
        <w:rPr>
          <w:rFonts w:ascii="Arial" w:hAnsi="Arial" w:cs="Arial"/>
          <w:bCs/>
          <w:color w:val="222222"/>
          <w:shd w:val="clear" w:color="auto" w:fill="FFFFFF"/>
          <w:lang w:val="es-CO"/>
        </w:rPr>
        <w:t>a</w:t>
      </w:r>
      <w:r w:rsidRPr="000A3005">
        <w:rPr>
          <w:rFonts w:ascii="Arial" w:hAnsi="Arial" w:cs="Arial"/>
          <w:color w:val="222222"/>
          <w:shd w:val="clear" w:color="auto" w:fill="FFFFFF"/>
          <w:lang w:val="es-CO"/>
        </w:rPr>
        <w:t> una ciudad o un pueblo.</w:t>
      </w:r>
    </w:p>
    <w:p w:rsidR="000A3005" w:rsidRDefault="000A3005" w:rsidP="0005093B">
      <w:pPr>
        <w:pStyle w:val="texto"/>
        <w:spacing w:before="0" w:beforeAutospacing="0" w:after="0" w:afterAutospacing="0"/>
        <w:jc w:val="center"/>
        <w:rPr>
          <w:rFonts w:ascii="Arial" w:hAnsi="Arial" w:cs="Arial"/>
          <w:b/>
          <w:lang w:val="es-CO"/>
        </w:rPr>
      </w:pPr>
    </w:p>
    <w:p w:rsidR="000A3005" w:rsidRDefault="000A3005" w:rsidP="00DC3B28">
      <w:pPr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>
            <wp:extent cx="5612130" cy="6128446"/>
            <wp:effectExtent l="0" t="0" r="7620" b="5715"/>
            <wp:docPr id="7" name="Imagen 7" descr="CIENCIAS SOCIALES GRADO TERCERO – Clases con el profesor Rodri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NCIAS SOCIALES GRADO TERCERO – Clases con el profesor Rodrig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12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B28" w:rsidRPr="0042461A" w:rsidRDefault="00DC3B28" w:rsidP="00DC3B28">
      <w:pPr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  <w:r w:rsidRPr="0042461A">
        <w:rPr>
          <w:rFonts w:ascii="Cambria" w:hAnsi="Cambria" w:cs="Arial"/>
          <w:b/>
          <w:color w:val="FF0000"/>
          <w:sz w:val="24"/>
          <w:szCs w:val="24"/>
          <w:lang w:val="es-CO"/>
        </w:rPr>
        <w:lastRenderedPageBreak/>
        <w:t>ACTIVIDAD</w:t>
      </w:r>
    </w:p>
    <w:p w:rsidR="00DC3B28" w:rsidRPr="0042461A" w:rsidRDefault="00DC3B28" w:rsidP="00DC3B28">
      <w:pPr>
        <w:spacing w:after="0"/>
        <w:rPr>
          <w:rFonts w:ascii="Cambria" w:hAnsi="Cambria" w:cs="Arial"/>
          <w:sz w:val="24"/>
          <w:szCs w:val="24"/>
          <w:lang w:val="es-CO"/>
        </w:rPr>
      </w:pPr>
      <w:r w:rsidRPr="0042461A">
        <w:rPr>
          <w:rFonts w:ascii="Cambria" w:hAnsi="Cambria" w:cs="Arial"/>
          <w:b/>
          <w:color w:val="FF0000"/>
          <w:sz w:val="24"/>
          <w:szCs w:val="24"/>
          <w:lang w:val="es-CO"/>
        </w:rPr>
        <w:t>1.</w:t>
      </w:r>
      <w:r w:rsidRPr="0042461A">
        <w:rPr>
          <w:rFonts w:ascii="Cambria" w:hAnsi="Cambria" w:cs="Arial"/>
          <w:sz w:val="24"/>
          <w:szCs w:val="24"/>
          <w:lang w:val="es-CO"/>
        </w:rPr>
        <w:t xml:space="preserve"> Escribir en el cuaderno el concepto </w:t>
      </w:r>
      <w:r w:rsidR="000A3005" w:rsidRPr="0042461A">
        <w:rPr>
          <w:rFonts w:ascii="Cambria" w:hAnsi="Cambria" w:cs="Arial"/>
          <w:sz w:val="24"/>
          <w:szCs w:val="24"/>
          <w:lang w:val="es-CO"/>
        </w:rPr>
        <w:t>de municipio</w:t>
      </w:r>
      <w:r w:rsidR="002C69B4" w:rsidRPr="0042461A">
        <w:rPr>
          <w:rFonts w:ascii="Cambria" w:hAnsi="Cambria" w:cs="Arial"/>
          <w:sz w:val="24"/>
          <w:szCs w:val="24"/>
          <w:lang w:val="es-CO"/>
        </w:rPr>
        <w:t>.</w:t>
      </w:r>
    </w:p>
    <w:p w:rsidR="009173C7" w:rsidRPr="0042461A" w:rsidRDefault="00DC3B28" w:rsidP="002C69B4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42461A">
        <w:rPr>
          <w:rFonts w:ascii="Cambria" w:hAnsi="Cambria" w:cs="Arial"/>
          <w:b/>
          <w:color w:val="FF0000"/>
          <w:sz w:val="24"/>
          <w:szCs w:val="24"/>
          <w:lang w:val="es-CO"/>
        </w:rPr>
        <w:t>2</w:t>
      </w:r>
      <w:r w:rsidR="001D73C9" w:rsidRPr="0042461A">
        <w:rPr>
          <w:rFonts w:ascii="Cambria" w:hAnsi="Cambria" w:cs="Arial"/>
          <w:b/>
          <w:color w:val="FF0000"/>
          <w:sz w:val="24"/>
          <w:szCs w:val="24"/>
          <w:lang w:val="es-CO"/>
        </w:rPr>
        <w:t>.</w:t>
      </w:r>
      <w:r w:rsidR="001D73C9" w:rsidRPr="0042461A">
        <w:rPr>
          <w:rFonts w:ascii="Cambria" w:hAnsi="Cambria" w:cs="Arial"/>
          <w:color w:val="FF0000"/>
          <w:sz w:val="24"/>
          <w:szCs w:val="24"/>
          <w:lang w:val="es-CO"/>
        </w:rPr>
        <w:t xml:space="preserve"> </w:t>
      </w:r>
      <w:r w:rsidR="001D73C9" w:rsidRPr="0042461A">
        <w:rPr>
          <w:rFonts w:ascii="Cambria" w:hAnsi="Cambria" w:cs="Arial"/>
          <w:sz w:val="24"/>
          <w:szCs w:val="24"/>
          <w:lang w:val="es-CO"/>
        </w:rPr>
        <w:t xml:space="preserve">Realizar </w:t>
      </w:r>
      <w:r w:rsidR="000A3005" w:rsidRPr="0042461A">
        <w:rPr>
          <w:rFonts w:ascii="Cambria" w:hAnsi="Cambria" w:cs="Arial"/>
          <w:sz w:val="24"/>
          <w:szCs w:val="24"/>
          <w:lang w:val="es-CO"/>
        </w:rPr>
        <w:t>el mapa conceptual del municipio en el cuaderno</w:t>
      </w:r>
      <w:r w:rsidR="002C69B4" w:rsidRPr="0042461A">
        <w:rPr>
          <w:rFonts w:ascii="Cambria" w:hAnsi="Cambria" w:cs="Arial"/>
          <w:sz w:val="24"/>
          <w:szCs w:val="24"/>
          <w:lang w:val="es-CO"/>
        </w:rPr>
        <w:t>.</w:t>
      </w:r>
      <w:r w:rsidRPr="0042461A">
        <w:rPr>
          <w:rFonts w:ascii="Cambria" w:hAnsi="Cambria" w:cs="Arial"/>
          <w:sz w:val="24"/>
          <w:szCs w:val="24"/>
          <w:lang w:val="es-CO"/>
        </w:rPr>
        <w:t xml:space="preserve"> </w:t>
      </w:r>
    </w:p>
    <w:p w:rsidR="000A3005" w:rsidRPr="0042461A" w:rsidRDefault="0042461A" w:rsidP="002C69B4">
      <w:pPr>
        <w:spacing w:after="0"/>
        <w:jc w:val="both"/>
        <w:rPr>
          <w:rFonts w:ascii="Cambria" w:hAnsi="Cambria" w:cs="Arial"/>
          <w:color w:val="FF0000"/>
          <w:sz w:val="24"/>
          <w:szCs w:val="24"/>
          <w:lang w:val="es-CO"/>
        </w:rPr>
      </w:pPr>
      <w:r w:rsidRPr="0042461A">
        <w:rPr>
          <w:rFonts w:ascii="Cambria" w:hAnsi="Cambria" w:cs="Arial"/>
          <w:b/>
          <w:color w:val="FF0000"/>
          <w:sz w:val="24"/>
          <w:szCs w:val="24"/>
          <w:lang w:val="es-CO"/>
        </w:rPr>
        <w:t>3.</w:t>
      </w:r>
      <w:r w:rsidRPr="0042461A">
        <w:rPr>
          <w:rFonts w:ascii="Cambria" w:hAnsi="Cambria" w:cs="Arial"/>
          <w:sz w:val="24"/>
          <w:szCs w:val="24"/>
          <w:lang w:val="es-CO"/>
        </w:rPr>
        <w:t xml:space="preserve"> </w:t>
      </w:r>
      <w:r>
        <w:rPr>
          <w:rFonts w:ascii="Cambria" w:hAnsi="Cambria" w:cs="Arial"/>
          <w:sz w:val="24"/>
          <w:szCs w:val="24"/>
          <w:lang w:val="es-CO"/>
        </w:rPr>
        <w:t>Para la próxima clase de ví</w:t>
      </w:r>
      <w:r w:rsidRPr="0042461A">
        <w:rPr>
          <w:rFonts w:ascii="Cambria" w:hAnsi="Cambria" w:cs="Arial"/>
          <w:sz w:val="24"/>
          <w:szCs w:val="24"/>
          <w:lang w:val="es-CO"/>
        </w:rPr>
        <w:t xml:space="preserve">deo llamada trabajaremos nuestro Himno de Colombia y el de Bogotá. </w:t>
      </w:r>
      <w:r w:rsidRPr="0042461A">
        <w:rPr>
          <w:rFonts w:ascii="Cambria" w:hAnsi="Cambria" w:cs="Arial"/>
          <w:color w:val="FF0000"/>
          <w:sz w:val="24"/>
          <w:szCs w:val="24"/>
          <w:lang w:val="es-CO"/>
        </w:rPr>
        <w:t xml:space="preserve">Por favor </w:t>
      </w:r>
      <w:r>
        <w:rPr>
          <w:rFonts w:ascii="Cambria" w:hAnsi="Cambria" w:cs="Arial"/>
          <w:color w:val="FF0000"/>
          <w:sz w:val="24"/>
          <w:szCs w:val="24"/>
          <w:lang w:val="es-CO"/>
        </w:rPr>
        <w:t>practicar</w:t>
      </w:r>
      <w:r w:rsidRPr="0042461A">
        <w:rPr>
          <w:rFonts w:ascii="Cambria" w:hAnsi="Cambria" w:cs="Arial"/>
          <w:color w:val="FF0000"/>
          <w:sz w:val="24"/>
          <w:szCs w:val="24"/>
          <w:lang w:val="es-CO"/>
        </w:rPr>
        <w:t>lo.</w:t>
      </w:r>
    </w:p>
    <w:p w:rsidR="0042461A" w:rsidRPr="0042461A" w:rsidRDefault="0042461A" w:rsidP="002C69B4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42461A">
        <w:rPr>
          <w:rFonts w:ascii="Cambria" w:hAnsi="Cambria" w:cs="Arial"/>
          <w:b/>
          <w:color w:val="FF0000"/>
          <w:sz w:val="24"/>
          <w:szCs w:val="24"/>
          <w:lang w:val="es-CO"/>
        </w:rPr>
        <w:t>4.</w:t>
      </w:r>
      <w:r w:rsidRPr="0042461A">
        <w:rPr>
          <w:rFonts w:ascii="Cambria" w:hAnsi="Cambria" w:cs="Arial"/>
          <w:color w:val="FF0000"/>
          <w:sz w:val="24"/>
          <w:szCs w:val="24"/>
          <w:lang w:val="es-CO"/>
        </w:rPr>
        <w:t xml:space="preserve"> </w:t>
      </w:r>
      <w:r w:rsidRPr="0042461A">
        <w:rPr>
          <w:rFonts w:ascii="Cambria" w:hAnsi="Cambria" w:cs="Arial"/>
          <w:sz w:val="24"/>
          <w:szCs w:val="24"/>
          <w:lang w:val="es-CO"/>
        </w:rPr>
        <w:t>Ingresar a la vídeo llamada.</w:t>
      </w:r>
    </w:p>
    <w:p w:rsidR="0073653A" w:rsidRPr="0042461A" w:rsidRDefault="0042461A" w:rsidP="002C69B4">
      <w:pPr>
        <w:spacing w:after="0"/>
        <w:jc w:val="both"/>
        <w:rPr>
          <w:rFonts w:ascii="Cambria" w:hAnsi="Cambria"/>
          <w:color w:val="000000" w:themeColor="text1"/>
        </w:rPr>
      </w:pPr>
      <w:r w:rsidRPr="0042461A">
        <w:rPr>
          <w:rFonts w:ascii="Cambria" w:hAnsi="Cambria" w:cs="Arial"/>
          <w:b/>
          <w:color w:val="FF0000"/>
          <w:sz w:val="24"/>
          <w:szCs w:val="24"/>
          <w:lang w:val="es-CO"/>
        </w:rPr>
        <w:t xml:space="preserve">5. </w:t>
      </w:r>
      <w:r w:rsidR="0073653A" w:rsidRPr="0042461A">
        <w:rPr>
          <w:rFonts w:ascii="Cambria" w:hAnsi="Cambria" w:cs="Arial"/>
          <w:color w:val="FF0000"/>
          <w:sz w:val="24"/>
          <w:szCs w:val="24"/>
          <w:lang w:val="es-CO"/>
        </w:rPr>
        <w:t xml:space="preserve"> </w:t>
      </w:r>
      <w:r w:rsidR="0073653A" w:rsidRPr="0042461A">
        <w:rPr>
          <w:rFonts w:ascii="Cambria" w:hAnsi="Cambria" w:cs="Arial"/>
          <w:color w:val="000000" w:themeColor="text1"/>
          <w:sz w:val="24"/>
          <w:szCs w:val="24"/>
          <w:lang w:val="es-CO"/>
        </w:rPr>
        <w:t>Mirar las explicaciones del vídeo institucional.</w:t>
      </w:r>
    </w:p>
    <w:p w:rsidR="00CD2060" w:rsidRPr="00C3592D" w:rsidRDefault="00CD2060" w:rsidP="00CD2060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</w:p>
    <w:p w:rsidR="00CD2060" w:rsidRPr="000B6639" w:rsidRDefault="00E13DDC" w:rsidP="00E13DDC">
      <w:pPr>
        <w:jc w:val="right"/>
        <w:rPr>
          <w:rFonts w:ascii="Cambria" w:hAnsi="Cambria"/>
          <w:noProof/>
          <w:sz w:val="24"/>
          <w:szCs w:val="24"/>
          <w:lang w:val="es-CO" w:eastAsia="en-US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2DF2B" wp14:editId="188837E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67000" cy="1737995"/>
                <wp:effectExtent l="0" t="0" r="19050" b="14605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73799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61A" w:rsidRPr="00636228" w:rsidRDefault="0042461A" w:rsidP="0042461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36228">
                              <w:rPr>
                                <w:rFonts w:ascii="Arial" w:hAnsi="Arial" w:cs="Arial"/>
                              </w:rPr>
                              <w:t>'Siempre hay un momento en la infancia cuando la puerta se abre y deja entrar al futuro' (Graham Greene).</w:t>
                            </w:r>
                          </w:p>
                          <w:p w:rsidR="00E13DDC" w:rsidRDefault="00E13DDC" w:rsidP="00E13D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2DF2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0;margin-top:-.05pt;width:210pt;height:1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42461A" w:rsidRPr="00636228" w:rsidRDefault="0042461A" w:rsidP="0042461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36228">
                        <w:rPr>
                          <w:rFonts w:ascii="Arial" w:hAnsi="Arial" w:cs="Arial"/>
                        </w:rPr>
                        <w:t>'Siempre hay un momento en la infancia cuando la puerta se abre y deja entrar al futuro' (Graham Greene).</w:t>
                      </w:r>
                    </w:p>
                    <w:p w:rsidR="00E13DDC" w:rsidRDefault="00E13DDC" w:rsidP="00E13DD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461A" w:rsidRPr="000B6639" w:rsidRDefault="0042461A" w:rsidP="00E13DDC">
      <w:pPr>
        <w:jc w:val="right"/>
        <w:rPr>
          <w:rFonts w:ascii="Cambria" w:hAnsi="Cambria"/>
          <w:noProof/>
          <w:sz w:val="24"/>
          <w:szCs w:val="24"/>
          <w:lang w:val="es-CO" w:eastAsia="en-US"/>
        </w:rPr>
      </w:pPr>
    </w:p>
    <w:p w:rsidR="0042461A" w:rsidRPr="000B6639" w:rsidRDefault="0042461A" w:rsidP="00E13DDC">
      <w:pPr>
        <w:jc w:val="right"/>
        <w:rPr>
          <w:rFonts w:ascii="Cambria" w:hAnsi="Cambria"/>
          <w:noProof/>
          <w:sz w:val="24"/>
          <w:szCs w:val="24"/>
          <w:lang w:val="es-CO" w:eastAsia="en-US"/>
        </w:rPr>
      </w:pPr>
    </w:p>
    <w:p w:rsidR="0042461A" w:rsidRPr="000B6639" w:rsidRDefault="0042461A" w:rsidP="00E13DDC">
      <w:pPr>
        <w:jc w:val="right"/>
        <w:rPr>
          <w:rFonts w:ascii="Cambria" w:hAnsi="Cambria"/>
          <w:noProof/>
          <w:sz w:val="24"/>
          <w:szCs w:val="24"/>
          <w:lang w:val="es-CO" w:eastAsia="en-US"/>
        </w:rPr>
      </w:pPr>
    </w:p>
    <w:p w:rsidR="0042461A" w:rsidRPr="000B6639" w:rsidRDefault="0042461A" w:rsidP="00E13DDC">
      <w:pPr>
        <w:jc w:val="right"/>
        <w:rPr>
          <w:rFonts w:ascii="Cambria" w:hAnsi="Cambria"/>
          <w:noProof/>
          <w:sz w:val="24"/>
          <w:szCs w:val="24"/>
          <w:lang w:val="es-CO" w:eastAsia="en-US"/>
        </w:rPr>
      </w:pPr>
    </w:p>
    <w:p w:rsidR="0042461A" w:rsidRPr="000B6639" w:rsidRDefault="0042461A" w:rsidP="00E13DDC">
      <w:pPr>
        <w:jc w:val="right"/>
        <w:rPr>
          <w:rFonts w:ascii="Cambria" w:hAnsi="Cambria"/>
          <w:noProof/>
          <w:sz w:val="24"/>
          <w:szCs w:val="24"/>
          <w:lang w:val="es-CO" w:eastAsia="en-US"/>
        </w:rPr>
      </w:pPr>
    </w:p>
    <w:p w:rsidR="0042461A" w:rsidRDefault="0042461A" w:rsidP="00E13DDC">
      <w:pPr>
        <w:jc w:val="right"/>
        <w:rPr>
          <w:rFonts w:ascii="Cambria" w:hAnsi="Cambria"/>
          <w:color w:val="212529"/>
          <w:sz w:val="24"/>
          <w:szCs w:val="24"/>
          <w:shd w:val="clear" w:color="auto" w:fill="FFFFFF"/>
        </w:rPr>
      </w:pPr>
      <w:r w:rsidRPr="008E0414">
        <w:rPr>
          <w:rFonts w:ascii="Cambria" w:hAnsi="Cambria"/>
          <w:noProof/>
          <w:color w:val="212529"/>
          <w:sz w:val="24"/>
          <w:szCs w:val="24"/>
          <w:shd w:val="clear" w:color="auto" w:fill="FFFFFF"/>
          <w:lang w:val="en-US" w:eastAsia="en-US"/>
        </w:rPr>
        <w:drawing>
          <wp:inline distT="0" distB="0" distL="0" distR="0" wp14:anchorId="3A40313C" wp14:editId="4BADAB01">
            <wp:extent cx="4163695" cy="3448050"/>
            <wp:effectExtent l="0" t="0" r="8255" b="0"/>
            <wp:docPr id="9" name="Imagen 9" descr="C:\Users\Personal\Downloads\WhatsApp Image 2020-07-16 at 4.06.45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ownloads\WhatsApp Image 2020-07-16 at 4.06.45 PM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07" cy="345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C9A" w:rsidRDefault="00D51C9A" w:rsidP="00D51C9A">
      <w:pPr>
        <w:jc w:val="both"/>
        <w:rPr>
          <w:rFonts w:ascii="Cambria" w:hAnsi="Cambria"/>
          <w:sz w:val="24"/>
          <w:szCs w:val="24"/>
        </w:rPr>
      </w:pPr>
    </w:p>
    <w:p w:rsidR="00312C26" w:rsidRPr="00301D2F" w:rsidRDefault="00312C26" w:rsidP="00301D2F">
      <w:pPr>
        <w:jc w:val="both"/>
        <w:rPr>
          <w:rFonts w:ascii="Cambria" w:hAnsi="Cambria"/>
          <w:sz w:val="24"/>
          <w:szCs w:val="24"/>
        </w:rPr>
      </w:pPr>
    </w:p>
    <w:sectPr w:rsidR="00312C26" w:rsidRPr="00301D2F" w:rsidSect="009173C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tars" w:sz="12" w:space="5" w:color="auto"/>
        <w:left w:val="stars" w:sz="12" w:space="5" w:color="auto"/>
        <w:bottom w:val="stars" w:sz="12" w:space="5" w:color="auto"/>
        <w:right w:val="star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C6" w:rsidRDefault="002D75C6" w:rsidP="009173C7">
      <w:pPr>
        <w:spacing w:after="0" w:line="240" w:lineRule="auto"/>
      </w:pPr>
      <w:r>
        <w:separator/>
      </w:r>
    </w:p>
  </w:endnote>
  <w:endnote w:type="continuationSeparator" w:id="0">
    <w:p w:rsidR="002D75C6" w:rsidRDefault="002D75C6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C6" w:rsidRDefault="002D75C6" w:rsidP="009173C7">
      <w:pPr>
        <w:spacing w:after="0" w:line="240" w:lineRule="auto"/>
      </w:pPr>
      <w:r>
        <w:separator/>
      </w:r>
    </w:p>
  </w:footnote>
  <w:footnote w:type="continuationSeparator" w:id="0">
    <w:p w:rsidR="002D75C6" w:rsidRDefault="002D75C6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03E15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 wp14:anchorId="1D8A331E" wp14:editId="59D7CB0E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3D2C"/>
    <w:multiLevelType w:val="hybridMultilevel"/>
    <w:tmpl w:val="6E66B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5519"/>
    <w:multiLevelType w:val="hybridMultilevel"/>
    <w:tmpl w:val="F886C74C"/>
    <w:lvl w:ilvl="0" w:tplc="3FE49CA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C1E98"/>
    <w:multiLevelType w:val="hybridMultilevel"/>
    <w:tmpl w:val="FD1221A6"/>
    <w:lvl w:ilvl="0" w:tplc="6B24C9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232D0"/>
    <w:multiLevelType w:val="multilevel"/>
    <w:tmpl w:val="3CD6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FE4F63"/>
    <w:multiLevelType w:val="multilevel"/>
    <w:tmpl w:val="8094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85CEC"/>
    <w:multiLevelType w:val="hybridMultilevel"/>
    <w:tmpl w:val="4F9ED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3275E"/>
    <w:multiLevelType w:val="hybridMultilevel"/>
    <w:tmpl w:val="D5E08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1243B"/>
    <w:rsid w:val="00025D12"/>
    <w:rsid w:val="0005093B"/>
    <w:rsid w:val="00052853"/>
    <w:rsid w:val="00077459"/>
    <w:rsid w:val="000A3005"/>
    <w:rsid w:val="000B6639"/>
    <w:rsid w:val="000F0AB5"/>
    <w:rsid w:val="001B4268"/>
    <w:rsid w:val="001C38DB"/>
    <w:rsid w:val="001D73C9"/>
    <w:rsid w:val="001E5DAA"/>
    <w:rsid w:val="00233ECB"/>
    <w:rsid w:val="002B13AA"/>
    <w:rsid w:val="002C69B4"/>
    <w:rsid w:val="002D0AF0"/>
    <w:rsid w:val="002D75C6"/>
    <w:rsid w:val="002E27D1"/>
    <w:rsid w:val="00301D2F"/>
    <w:rsid w:val="00312C26"/>
    <w:rsid w:val="00341F5B"/>
    <w:rsid w:val="003D240D"/>
    <w:rsid w:val="0042461A"/>
    <w:rsid w:val="00497CB7"/>
    <w:rsid w:val="004B65AC"/>
    <w:rsid w:val="005543D1"/>
    <w:rsid w:val="005F06FD"/>
    <w:rsid w:val="00666584"/>
    <w:rsid w:val="0073653A"/>
    <w:rsid w:val="007670F0"/>
    <w:rsid w:val="00833163"/>
    <w:rsid w:val="008B6150"/>
    <w:rsid w:val="008F7E6E"/>
    <w:rsid w:val="00903E15"/>
    <w:rsid w:val="009173C7"/>
    <w:rsid w:val="00C2701E"/>
    <w:rsid w:val="00CD2060"/>
    <w:rsid w:val="00D51C9A"/>
    <w:rsid w:val="00D57B4E"/>
    <w:rsid w:val="00DB4ECD"/>
    <w:rsid w:val="00DC3B28"/>
    <w:rsid w:val="00E13DDC"/>
    <w:rsid w:val="00EA1DE0"/>
    <w:rsid w:val="00EF34E9"/>
    <w:rsid w:val="00F73FEB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2946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20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DC3B2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D20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D20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0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060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20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2060"/>
    <w:rPr>
      <w:rFonts w:eastAsiaTheme="minorEastAsia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060"/>
    <w:rPr>
      <w:rFonts w:ascii="Segoe UI" w:eastAsiaTheme="minorEastAsia" w:hAnsi="Segoe UI" w:cs="Segoe UI"/>
      <w:sz w:val="18"/>
      <w:szCs w:val="18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B615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57B4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5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exto">
    <w:name w:val="texto"/>
    <w:basedOn w:val="Normal"/>
    <w:rsid w:val="0005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45F69-4B7C-455C-BEFE-45FF4229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3</cp:revision>
  <dcterms:created xsi:type="dcterms:W3CDTF">2020-07-29T22:18:00Z</dcterms:created>
  <dcterms:modified xsi:type="dcterms:W3CDTF">2020-07-29T22:19:00Z</dcterms:modified>
</cp:coreProperties>
</file>