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D12F9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1D12F9" w:rsidRPr="00C162A9" w:rsidRDefault="001D12F9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1D12F9" w:rsidRPr="00C162A9" w:rsidRDefault="001D12F9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1D12F9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AD0006" w:rsidP="006F7A91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97449</wp:posOffset>
            </wp:positionV>
            <wp:extent cx="1801495" cy="1200150"/>
            <wp:effectExtent l="0" t="0" r="8255" b="0"/>
            <wp:wrapTight wrapText="bothSides">
              <wp:wrapPolygon edited="0">
                <wp:start x="0" y="0"/>
                <wp:lineTo x="0" y="21257"/>
                <wp:lineTo x="21471" y="21257"/>
                <wp:lineTo x="2147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1D12F9">
        <w:rPr>
          <w:rFonts w:ascii="Cambria" w:hAnsi="Cambria"/>
          <w:b/>
        </w:rPr>
        <w:t>SISTEMA EXCRETOR.</w:t>
      </w:r>
    </w:p>
    <w:p w:rsidR="001D12F9" w:rsidRPr="00137C52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D12F9">
        <w:rPr>
          <w:rFonts w:ascii="Cambria" w:hAnsi="Cambria"/>
          <w:b/>
        </w:rPr>
        <w:t>VIERNES 24 DE JULIO.</w:t>
      </w:r>
    </w:p>
    <w:p w:rsidR="00137C52" w:rsidRPr="00137C52" w:rsidRDefault="00137C52" w:rsidP="00137C52">
      <w:pPr>
        <w:spacing w:after="0"/>
        <w:jc w:val="both"/>
        <w:rPr>
          <w:rFonts w:ascii="Cambria" w:hAnsi="Cambria"/>
          <w:lang w:val="es-CO"/>
        </w:rPr>
      </w:pPr>
      <w:r w:rsidRPr="00137C52">
        <w:rPr>
          <w:rFonts w:ascii="Cambria" w:hAnsi="Cambria"/>
          <w:lang w:val="es-CO"/>
        </w:rPr>
        <w:t xml:space="preserve">La </w:t>
      </w:r>
      <w:r w:rsidRPr="00137C52">
        <w:rPr>
          <w:rFonts w:ascii="Cambria" w:hAnsi="Cambria"/>
          <w:b/>
          <w:bCs/>
          <w:lang w:val="es-CO"/>
        </w:rPr>
        <w:t xml:space="preserve">excreción </w:t>
      </w:r>
      <w:r w:rsidRPr="00137C52">
        <w:rPr>
          <w:rFonts w:ascii="Cambria" w:hAnsi="Cambria"/>
          <w:lang w:val="es-CO"/>
        </w:rPr>
        <w:t>es el proceso por el cual se eliminan los productos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de desecho qu</w:t>
      </w:r>
      <w:bookmarkStart w:id="0" w:name="_GoBack"/>
      <w:bookmarkEnd w:id="0"/>
      <w:r w:rsidRPr="00137C52">
        <w:rPr>
          <w:rFonts w:ascii="Cambria" w:hAnsi="Cambria"/>
          <w:lang w:val="es-CO"/>
        </w:rPr>
        <w:t>e son producidos en el cuerpo.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Los desechos pueden ser sólidos, como las heces fecales, líquidos,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como la orina, y gaseosos, como el dióxido de carbono.</w:t>
      </w:r>
    </w:p>
    <w:p w:rsidR="00137C52" w:rsidRDefault="00137C52" w:rsidP="00137C52">
      <w:pPr>
        <w:spacing w:after="0"/>
        <w:jc w:val="both"/>
        <w:rPr>
          <w:rFonts w:ascii="Cambria" w:hAnsi="Cambria"/>
          <w:lang w:val="es-CO"/>
        </w:rPr>
      </w:pPr>
    </w:p>
    <w:p w:rsidR="00896035" w:rsidRDefault="00137C52" w:rsidP="00137C52">
      <w:pPr>
        <w:spacing w:after="0"/>
        <w:jc w:val="both"/>
        <w:rPr>
          <w:rFonts w:ascii="Cambria" w:hAnsi="Cambria"/>
          <w:lang w:val="es-CO"/>
        </w:rPr>
      </w:pPr>
      <w:r w:rsidRPr="00137C52">
        <w:rPr>
          <w:rFonts w:ascii="Cambria" w:hAnsi="Cambria"/>
          <w:lang w:val="es-CO"/>
        </w:rPr>
        <w:t xml:space="preserve">Las </w:t>
      </w:r>
      <w:r w:rsidRPr="00137C52">
        <w:rPr>
          <w:rFonts w:ascii="Cambria" w:hAnsi="Cambria"/>
          <w:b/>
          <w:bCs/>
          <w:lang w:val="es-CO"/>
        </w:rPr>
        <w:t>heces fecales</w:t>
      </w:r>
      <w:r w:rsidRPr="00137C52">
        <w:rPr>
          <w:rFonts w:ascii="Cambria" w:hAnsi="Cambria"/>
          <w:lang w:val="es-CO"/>
        </w:rPr>
        <w:t xml:space="preserve"> son eliminadas por el </w:t>
      </w:r>
      <w:r w:rsidRPr="00137C52">
        <w:rPr>
          <w:rFonts w:ascii="Cambria" w:hAnsi="Cambria"/>
          <w:b/>
          <w:bCs/>
          <w:lang w:val="es-CO"/>
        </w:rPr>
        <w:t>ano</w:t>
      </w:r>
      <w:r w:rsidRPr="00137C52">
        <w:rPr>
          <w:rFonts w:ascii="Cambria" w:hAnsi="Cambria"/>
          <w:lang w:val="es-CO"/>
        </w:rPr>
        <w:t xml:space="preserve"> al finalizar el proceso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de digestión de los alimentos. El </w:t>
      </w:r>
      <w:r w:rsidRPr="00137C52">
        <w:rPr>
          <w:rFonts w:ascii="Cambria" w:hAnsi="Cambria"/>
          <w:b/>
          <w:bCs/>
          <w:lang w:val="es-CO"/>
        </w:rPr>
        <w:t>dióxido de carbono</w:t>
      </w:r>
      <w:r w:rsidRPr="00137C52">
        <w:rPr>
          <w:rFonts w:ascii="Cambria" w:hAnsi="Cambria"/>
          <w:lang w:val="es-CO"/>
        </w:rPr>
        <w:t xml:space="preserve"> es eliminado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durante la respiración cuando exhalamos.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La </w:t>
      </w:r>
      <w:r w:rsidRPr="00137C52">
        <w:rPr>
          <w:rFonts w:ascii="Cambria" w:hAnsi="Cambria"/>
          <w:b/>
          <w:bCs/>
          <w:lang w:val="es-CO"/>
        </w:rPr>
        <w:t>orina</w:t>
      </w:r>
      <w:r w:rsidRPr="00137C52">
        <w:rPr>
          <w:rFonts w:ascii="Cambria" w:hAnsi="Cambria"/>
          <w:lang w:val="es-CO"/>
        </w:rPr>
        <w:t xml:space="preserve"> es el líquido de desecho que contiene sustancias que son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producidas en las células. El aparato circulatorio las recoge y las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lleva en la sangre para que sean filtradas en los </w:t>
      </w:r>
      <w:r w:rsidRPr="00137C52">
        <w:rPr>
          <w:rFonts w:ascii="Cambria" w:hAnsi="Cambria"/>
          <w:b/>
          <w:bCs/>
          <w:lang w:val="es-CO"/>
        </w:rPr>
        <w:t>riñones</w:t>
      </w:r>
      <w:r w:rsidRPr="00137C52">
        <w:rPr>
          <w:rFonts w:ascii="Cambria" w:hAnsi="Cambria"/>
          <w:lang w:val="es-CO"/>
        </w:rPr>
        <w:t>.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Estos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son dos órganos en forma de fríjol que se encuentran en la parte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>posterior del abdomen. La orina formada en los riñones es llevada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por un conducto llamado </w:t>
      </w:r>
      <w:r w:rsidRPr="00137C52">
        <w:rPr>
          <w:rFonts w:ascii="Cambria" w:hAnsi="Cambria"/>
          <w:b/>
          <w:bCs/>
          <w:lang w:val="es-CO"/>
        </w:rPr>
        <w:t xml:space="preserve">uréter </w:t>
      </w:r>
      <w:r w:rsidRPr="00137C52">
        <w:rPr>
          <w:rFonts w:ascii="Cambria" w:hAnsi="Cambria"/>
          <w:lang w:val="es-CO"/>
        </w:rPr>
        <w:t>a una bolsa donde se almacena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llamada </w:t>
      </w:r>
      <w:r w:rsidRPr="00137C52">
        <w:rPr>
          <w:rFonts w:ascii="Cambria" w:hAnsi="Cambria"/>
          <w:b/>
          <w:bCs/>
          <w:lang w:val="es-CO"/>
        </w:rPr>
        <w:t>vejiga</w:t>
      </w:r>
      <w:r w:rsidRPr="00137C52">
        <w:rPr>
          <w:rFonts w:ascii="Cambria" w:hAnsi="Cambria"/>
          <w:lang w:val="es-CO"/>
        </w:rPr>
        <w:t>. Cuando la vejiga está llena, se siente la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necesidad de expulsar la orina que sale por la </w:t>
      </w:r>
      <w:r w:rsidRPr="00137C52">
        <w:rPr>
          <w:rFonts w:ascii="Cambria" w:hAnsi="Cambria"/>
          <w:b/>
          <w:bCs/>
          <w:lang w:val="es-CO"/>
        </w:rPr>
        <w:t xml:space="preserve">uretra </w:t>
      </w:r>
      <w:r w:rsidRPr="00137C52">
        <w:rPr>
          <w:rFonts w:ascii="Cambria" w:hAnsi="Cambria"/>
          <w:lang w:val="es-CO"/>
        </w:rPr>
        <w:t>al exterior.</w:t>
      </w:r>
      <w:r>
        <w:rPr>
          <w:rFonts w:ascii="Cambria" w:hAnsi="Cambria"/>
          <w:lang w:val="es-CO"/>
        </w:rPr>
        <w:t xml:space="preserve"> </w:t>
      </w:r>
      <w:r w:rsidRPr="00137C52">
        <w:rPr>
          <w:rFonts w:ascii="Cambria" w:hAnsi="Cambria"/>
          <w:lang w:val="es-CO"/>
        </w:rPr>
        <w:t xml:space="preserve">Los órganos mencionados forman el </w:t>
      </w:r>
      <w:r w:rsidRPr="00137C52">
        <w:rPr>
          <w:rFonts w:ascii="Cambria" w:hAnsi="Cambria"/>
          <w:b/>
          <w:bCs/>
          <w:lang w:val="es-CO"/>
        </w:rPr>
        <w:t>aparato urinario</w:t>
      </w:r>
      <w:r w:rsidRPr="00137C52">
        <w:rPr>
          <w:rFonts w:ascii="Cambria" w:hAnsi="Cambria"/>
          <w:lang w:val="es-CO"/>
        </w:rPr>
        <w:t>.</w:t>
      </w:r>
    </w:p>
    <w:p w:rsidR="00137C52" w:rsidRDefault="00137C52" w:rsidP="00137C52">
      <w:pPr>
        <w:spacing w:after="0"/>
        <w:jc w:val="both"/>
        <w:rPr>
          <w:rFonts w:ascii="Cambria" w:hAnsi="Cambria"/>
          <w:lang w:val="es-CO"/>
        </w:rPr>
      </w:pPr>
    </w:p>
    <w:p w:rsidR="00137C52" w:rsidRDefault="00137C52" w:rsidP="00137C52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2676525" cy="1337945"/>
            <wp:effectExtent l="0" t="0" r="9525" b="0"/>
            <wp:wrapTight wrapText="bothSides">
              <wp:wrapPolygon edited="0">
                <wp:start x="0" y="0"/>
                <wp:lineTo x="0" y="21221"/>
                <wp:lineTo x="21523" y="21221"/>
                <wp:lineTo x="21523" y="0"/>
                <wp:lineTo x="0" y="0"/>
              </wp:wrapPolygon>
            </wp:wrapTight>
            <wp:docPr id="1" name="Imagen 1" descr="Qué son los cálculos renales | Cuidate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son los cálculos renales | CuidatePl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  <w:r w:rsidRPr="00011FDA">
        <w:rPr>
          <w:rFonts w:ascii="Cambria" w:hAnsi="Cambria"/>
          <w:b/>
          <w:bCs/>
          <w:color w:val="FF0000"/>
          <w:lang w:val="es-CO"/>
        </w:rPr>
        <w:t>Riñones</w:t>
      </w:r>
      <w:r>
        <w:rPr>
          <w:rFonts w:ascii="Cambria" w:hAnsi="Cambria"/>
          <w:lang w:val="es-CO"/>
        </w:rPr>
        <w:t xml:space="preserve">: </w:t>
      </w:r>
      <w:r>
        <w:rPr>
          <w:rFonts w:ascii="Cambria" w:hAnsi="Cambria"/>
          <w:lang w:val="es-CO"/>
        </w:rPr>
        <w:t xml:space="preserve">Se encargan de </w:t>
      </w:r>
      <w:r w:rsidRPr="00DD49B7">
        <w:rPr>
          <w:rFonts w:ascii="Cambria" w:hAnsi="Cambria"/>
        </w:rPr>
        <w:t>filtra</w:t>
      </w:r>
      <w:r>
        <w:rPr>
          <w:rFonts w:ascii="Cambria" w:hAnsi="Cambria"/>
        </w:rPr>
        <w:t>r</w:t>
      </w:r>
      <w:r w:rsidRPr="00DD49B7">
        <w:rPr>
          <w:rFonts w:ascii="Cambria" w:hAnsi="Cambria"/>
        </w:rPr>
        <w:t xml:space="preserve"> alrededor de media taza de sangre por minuto, eliminando los desechos y el exceso de agua para producir orina</w:t>
      </w:r>
    </w:p>
    <w:p w:rsidR="00137C52" w:rsidRDefault="00137C52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48895</wp:posOffset>
            </wp:positionV>
            <wp:extent cx="2524125" cy="1892935"/>
            <wp:effectExtent l="0" t="0" r="9525" b="0"/>
            <wp:wrapTight wrapText="bothSides">
              <wp:wrapPolygon edited="0">
                <wp:start x="0" y="0"/>
                <wp:lineTo x="0" y="21303"/>
                <wp:lineTo x="21518" y="21303"/>
                <wp:lineTo x="21518" y="0"/>
                <wp:lineTo x="0" y="0"/>
              </wp:wrapPolygon>
            </wp:wrapTight>
            <wp:docPr id="4" name="Imagen 4" descr="Qué implicaciones tiene el COVID-19 en pacientes con cánce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implicaciones tiene el COVID-19 en pacientes con cáncer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</w:rPr>
      </w:pPr>
      <w:r w:rsidRPr="00011FDA">
        <w:rPr>
          <w:rFonts w:ascii="Cambria" w:hAnsi="Cambria"/>
          <w:b/>
          <w:bCs/>
          <w:color w:val="FF0000"/>
          <w:lang w:val="es-CO"/>
        </w:rPr>
        <w:t>Pulmones</w:t>
      </w:r>
      <w:r>
        <w:rPr>
          <w:rFonts w:ascii="Cambria" w:hAnsi="Cambria"/>
          <w:lang w:val="es-CO"/>
        </w:rPr>
        <w:t xml:space="preserve">: </w:t>
      </w:r>
      <w:r w:rsidRPr="00401B03">
        <w:rPr>
          <w:rFonts w:ascii="Cambria" w:hAnsi="Cambria"/>
        </w:rPr>
        <w:t>Son los órganos principales de la</w:t>
      </w:r>
      <w:r>
        <w:rPr>
          <w:rFonts w:ascii="Cambria" w:hAnsi="Cambria"/>
        </w:rPr>
        <w:t xml:space="preserve"> </w:t>
      </w:r>
      <w:r w:rsidRPr="00401B03">
        <w:rPr>
          <w:rFonts w:ascii="Cambria" w:hAnsi="Cambria"/>
        </w:rPr>
        <w:t>respiración</w:t>
      </w:r>
      <w:r>
        <w:rPr>
          <w:rFonts w:ascii="Cambria" w:hAnsi="Cambria"/>
        </w:rPr>
        <w:t xml:space="preserve"> y eliminan dióxido de carbono. </w:t>
      </w:r>
    </w:p>
    <w:p w:rsidR="00011FDA" w:rsidRDefault="00011FDA" w:rsidP="00137C52">
      <w:pPr>
        <w:spacing w:after="0"/>
        <w:jc w:val="both"/>
        <w:rPr>
          <w:rFonts w:ascii="Cambria" w:hAnsi="Cambria"/>
        </w:rPr>
      </w:pPr>
    </w:p>
    <w:p w:rsidR="00011FDA" w:rsidRDefault="00011FDA" w:rsidP="00137C52">
      <w:pPr>
        <w:spacing w:after="0"/>
        <w:jc w:val="both"/>
        <w:rPr>
          <w:rFonts w:ascii="Cambria" w:hAnsi="Cambria"/>
        </w:rPr>
      </w:pPr>
    </w:p>
    <w:p w:rsidR="00011FDA" w:rsidRDefault="00011FDA" w:rsidP="00137C52">
      <w:pPr>
        <w:spacing w:after="0"/>
        <w:jc w:val="both"/>
        <w:rPr>
          <w:rFonts w:ascii="Cambria" w:hAnsi="Cambria"/>
        </w:rPr>
      </w:pPr>
    </w:p>
    <w:p w:rsidR="00011FDA" w:rsidRDefault="00011FDA" w:rsidP="00137C52">
      <w:pPr>
        <w:spacing w:after="0"/>
        <w:jc w:val="both"/>
        <w:rPr>
          <w:rFonts w:ascii="Cambria" w:hAnsi="Cambria"/>
        </w:rPr>
      </w:pPr>
    </w:p>
    <w:p w:rsidR="00011FDA" w:rsidRDefault="00011FDA" w:rsidP="00137C52">
      <w:pPr>
        <w:spacing w:after="0"/>
        <w:jc w:val="both"/>
        <w:rPr>
          <w:rFonts w:ascii="Cambria" w:hAnsi="Cambria"/>
        </w:rPr>
      </w:pPr>
    </w:p>
    <w:p w:rsidR="00011FDA" w:rsidRDefault="00011FDA" w:rsidP="00137C52">
      <w:pPr>
        <w:spacing w:after="0"/>
        <w:jc w:val="both"/>
        <w:rPr>
          <w:rFonts w:ascii="Cambria" w:hAnsi="Cambria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128905</wp:posOffset>
            </wp:positionV>
            <wp:extent cx="2484755" cy="1807845"/>
            <wp:effectExtent l="0" t="0" r="0" b="1905"/>
            <wp:wrapTight wrapText="bothSides">
              <wp:wrapPolygon edited="0">
                <wp:start x="0" y="0"/>
                <wp:lineTo x="0" y="21395"/>
                <wp:lineTo x="21363" y="21395"/>
                <wp:lineTo x="21363" y="0"/>
                <wp:lineTo x="0" y="0"/>
              </wp:wrapPolygon>
            </wp:wrapTight>
            <wp:docPr id="5" name="Imagen 5" descr="Capas de la piel: MedlinePlus enciclopedia médica illust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as de la piel: MedlinePlus enciclopedia médica illustr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63"/>
                    <a:stretch/>
                  </pic:blipFill>
                  <pic:spPr bwMode="auto">
                    <a:xfrm>
                      <a:off x="0" y="0"/>
                      <a:ext cx="24847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b/>
          <w:bCs/>
          <w:color w:val="FF0000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  <w:r w:rsidRPr="00011FDA">
        <w:rPr>
          <w:rFonts w:ascii="Cambria" w:hAnsi="Cambria"/>
          <w:b/>
          <w:bCs/>
          <w:color w:val="FF0000"/>
          <w:lang w:val="es-CO"/>
        </w:rPr>
        <w:t>Piel</w:t>
      </w:r>
      <w:r>
        <w:rPr>
          <w:rFonts w:ascii="Cambria" w:hAnsi="Cambria"/>
          <w:lang w:val="es-CO"/>
        </w:rPr>
        <w:t>: es el órgano más grande del cuerpo y excreta agua y sales.  (sudor)</w:t>
      </w: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FD6743" w:rsidP="00137C52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578557">
            <wp:simplePos x="0" y="0"/>
            <wp:positionH relativeFrom="column">
              <wp:posOffset>3300797</wp:posOffset>
            </wp:positionH>
            <wp:positionV relativeFrom="paragraph">
              <wp:posOffset>123597</wp:posOffset>
            </wp:positionV>
            <wp:extent cx="2333625" cy="1701800"/>
            <wp:effectExtent l="0" t="0" r="9525" b="0"/>
            <wp:wrapTight wrapText="bothSides">
              <wp:wrapPolygon edited="0">
                <wp:start x="0" y="0"/>
                <wp:lineTo x="0" y="21278"/>
                <wp:lineTo x="21512" y="21278"/>
                <wp:lineTo x="21512" y="0"/>
                <wp:lineTo x="0" y="0"/>
              </wp:wrapPolygon>
            </wp:wrapTight>
            <wp:docPr id="6" name="Imagen 6" descr="Confirman que el uso de esteroides podría causar daños en el híg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firman que el uso de esteroides podría causar daños en el híg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6" t="35162" r="17883" b="-11"/>
                    <a:stretch/>
                  </pic:blipFill>
                  <pic:spPr bwMode="auto">
                    <a:xfrm>
                      <a:off x="0" y="0"/>
                      <a:ext cx="233362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</w:p>
    <w:p w:rsidR="00011FDA" w:rsidRDefault="00011FDA" w:rsidP="00137C52">
      <w:pPr>
        <w:spacing w:after="0"/>
        <w:jc w:val="both"/>
        <w:rPr>
          <w:rFonts w:ascii="Cambria" w:hAnsi="Cambria"/>
          <w:lang w:val="es-CO"/>
        </w:rPr>
      </w:pPr>
      <w:r w:rsidRPr="00011FDA">
        <w:rPr>
          <w:rFonts w:ascii="Cambria" w:hAnsi="Cambria"/>
          <w:b/>
          <w:bCs/>
          <w:color w:val="FF0000"/>
          <w:lang w:val="es-CO"/>
        </w:rPr>
        <w:t>Hígado</w:t>
      </w:r>
      <w:r>
        <w:rPr>
          <w:rFonts w:ascii="Cambria" w:hAnsi="Cambria"/>
          <w:lang w:val="es-CO"/>
        </w:rPr>
        <w:t xml:space="preserve">: Secreta una sustancia llamada </w:t>
      </w:r>
      <w:r w:rsidRPr="00FD6743">
        <w:rPr>
          <w:rFonts w:ascii="Cambria" w:hAnsi="Cambria"/>
          <w:b/>
          <w:bCs/>
          <w:lang w:val="es-CO"/>
        </w:rPr>
        <w:t>bilis</w:t>
      </w:r>
      <w:r w:rsidR="00FD6743">
        <w:rPr>
          <w:rFonts w:ascii="Cambria" w:hAnsi="Cambria"/>
          <w:lang w:val="es-CO"/>
        </w:rPr>
        <w:t xml:space="preserve">, que ayuda a descomponer las grasas que consumimos. </w:t>
      </w:r>
    </w:p>
    <w:p w:rsidR="001C6243" w:rsidRDefault="001C6243" w:rsidP="00137C52">
      <w:pPr>
        <w:spacing w:after="0"/>
        <w:jc w:val="both"/>
        <w:rPr>
          <w:rFonts w:ascii="Cambria" w:hAnsi="Cambria"/>
          <w:lang w:val="es-CO"/>
        </w:rPr>
      </w:pPr>
    </w:p>
    <w:p w:rsidR="001C6243" w:rsidRDefault="001C6243" w:rsidP="00137C52">
      <w:pPr>
        <w:spacing w:after="0"/>
        <w:jc w:val="both"/>
        <w:rPr>
          <w:rFonts w:ascii="Cambria" w:hAnsi="Cambria"/>
          <w:lang w:val="es-CO"/>
        </w:rPr>
      </w:pPr>
    </w:p>
    <w:p w:rsidR="001C6243" w:rsidRDefault="001C6243" w:rsidP="00137C52">
      <w:pPr>
        <w:spacing w:after="0"/>
        <w:jc w:val="both"/>
        <w:rPr>
          <w:rFonts w:ascii="Cambria" w:hAnsi="Cambria"/>
          <w:lang w:val="es-CO"/>
        </w:rPr>
      </w:pPr>
    </w:p>
    <w:p w:rsidR="001C6243" w:rsidRDefault="001C6243" w:rsidP="00137C52">
      <w:pPr>
        <w:spacing w:after="0"/>
        <w:jc w:val="both"/>
        <w:rPr>
          <w:rFonts w:ascii="Cambria" w:hAnsi="Cambria"/>
          <w:lang w:val="es-CO"/>
        </w:rPr>
      </w:pPr>
    </w:p>
    <w:p w:rsidR="001C6243" w:rsidRDefault="001C6243" w:rsidP="00137C52">
      <w:pPr>
        <w:spacing w:after="0"/>
        <w:jc w:val="both"/>
        <w:rPr>
          <w:rFonts w:ascii="Cambria" w:hAnsi="Cambria"/>
          <w:lang w:val="es-CO"/>
        </w:rPr>
      </w:pPr>
    </w:p>
    <w:p w:rsidR="001C6243" w:rsidRDefault="001C6243" w:rsidP="00137C52">
      <w:pPr>
        <w:spacing w:after="0"/>
        <w:jc w:val="both"/>
        <w:rPr>
          <w:rFonts w:ascii="Cambria" w:hAnsi="Cambria"/>
          <w:lang w:val="es-CO"/>
        </w:rPr>
      </w:pPr>
    </w:p>
    <w:p w:rsidR="001C6243" w:rsidRDefault="001C6243" w:rsidP="001C6243">
      <w:pPr>
        <w:spacing w:after="0"/>
        <w:jc w:val="center"/>
        <w:rPr>
          <w:rFonts w:ascii="Cambria" w:hAnsi="Cambria"/>
          <w:b/>
          <w:bCs/>
          <w:lang w:val="es-CO"/>
        </w:rPr>
      </w:pPr>
      <w:r w:rsidRPr="001C6243">
        <w:rPr>
          <w:rFonts w:ascii="Cambria" w:hAnsi="Cambria"/>
          <w:b/>
          <w:bCs/>
          <w:lang w:val="es-CO"/>
        </w:rPr>
        <w:t>ACTIVIDAD.</w:t>
      </w:r>
    </w:p>
    <w:p w:rsidR="001C6243" w:rsidRDefault="001C6243" w:rsidP="001C6243">
      <w:pPr>
        <w:spacing w:after="0"/>
        <w:jc w:val="center"/>
        <w:rPr>
          <w:rFonts w:ascii="Cambria" w:hAnsi="Cambria"/>
          <w:b/>
          <w:bCs/>
          <w:lang w:val="es-CO"/>
        </w:rPr>
      </w:pPr>
    </w:p>
    <w:p w:rsidR="001C6243" w:rsidRDefault="004832A8" w:rsidP="001C6243">
      <w:pPr>
        <w:spacing w:after="0"/>
        <w:rPr>
          <w:rFonts w:ascii="Cambria" w:hAnsi="Cambria"/>
          <w:sz w:val="24"/>
          <w:szCs w:val="24"/>
          <w:lang w:val="es-CO"/>
        </w:rPr>
      </w:pPr>
      <w:r w:rsidRPr="004832A8">
        <w:rPr>
          <w:rFonts w:ascii="Cambria" w:hAnsi="Cambria"/>
          <w:sz w:val="24"/>
          <w:szCs w:val="24"/>
          <w:lang w:val="es-CO"/>
        </w:rPr>
        <w:t>1. Dibuja en tu cuaderno el sistema urinario ubicando sus partes.</w:t>
      </w:r>
    </w:p>
    <w:p w:rsidR="004832A8" w:rsidRDefault="004832A8" w:rsidP="001C6243">
      <w:pPr>
        <w:spacing w:after="0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>2. Une con una línea cada órgano con su producto de excreción.</w:t>
      </w:r>
    </w:p>
    <w:p w:rsidR="004832A8" w:rsidRDefault="004832A8" w:rsidP="001C6243">
      <w:pPr>
        <w:spacing w:after="0"/>
        <w:rPr>
          <w:rFonts w:ascii="Cambria" w:hAnsi="Cambria"/>
          <w:sz w:val="24"/>
          <w:szCs w:val="24"/>
          <w:lang w:val="es-CO"/>
        </w:rPr>
      </w:pPr>
    </w:p>
    <w:tbl>
      <w:tblPr>
        <w:tblStyle w:val="Tablaconcuadrcula"/>
        <w:tblW w:w="5154" w:type="dxa"/>
        <w:tblInd w:w="1845" w:type="dxa"/>
        <w:tblLook w:val="04A0" w:firstRow="1" w:lastRow="0" w:firstColumn="1" w:lastColumn="0" w:noHBand="0" w:noVBand="1"/>
      </w:tblPr>
      <w:tblGrid>
        <w:gridCol w:w="1314"/>
        <w:gridCol w:w="1946"/>
        <w:gridCol w:w="1894"/>
      </w:tblGrid>
      <w:tr w:rsidR="004832A8" w:rsidTr="00A67A89">
        <w:trPr>
          <w:trHeight w:val="731"/>
        </w:trPr>
        <w:tc>
          <w:tcPr>
            <w:tcW w:w="1314" w:type="dxa"/>
            <w:vAlign w:val="center"/>
          </w:tcPr>
          <w:p w:rsidR="004832A8" w:rsidRPr="004832A8" w:rsidRDefault="004832A8" w:rsidP="004832A8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 w:rsidRPr="004832A8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Pulm</w:t>
            </w:r>
            <w:r w:rsidR="00A67A89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o</w:t>
            </w:r>
            <w:r w:rsidRPr="004832A8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n</w:t>
            </w:r>
            <w:r w:rsidR="00A67A89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es</w:t>
            </w:r>
          </w:p>
        </w:tc>
        <w:tc>
          <w:tcPr>
            <w:tcW w:w="1946" w:type="dxa"/>
          </w:tcPr>
          <w:p w:rsidR="004832A8" w:rsidRPr="004832A8" w:rsidRDefault="004832A8" w:rsidP="001C624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894" w:type="dxa"/>
            <w:vAlign w:val="center"/>
          </w:tcPr>
          <w:p w:rsidR="004832A8" w:rsidRPr="004832A8" w:rsidRDefault="004832A8" w:rsidP="004832A8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 w:rsidRPr="004832A8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Bilis</w:t>
            </w:r>
          </w:p>
        </w:tc>
      </w:tr>
      <w:tr w:rsidR="004832A8" w:rsidTr="00A67A89">
        <w:trPr>
          <w:trHeight w:val="685"/>
        </w:trPr>
        <w:tc>
          <w:tcPr>
            <w:tcW w:w="1314" w:type="dxa"/>
            <w:vAlign w:val="center"/>
          </w:tcPr>
          <w:p w:rsidR="004832A8" w:rsidRPr="004832A8" w:rsidRDefault="004832A8" w:rsidP="004832A8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 w:rsidRPr="004832A8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Hígado</w:t>
            </w:r>
          </w:p>
        </w:tc>
        <w:tc>
          <w:tcPr>
            <w:tcW w:w="1946" w:type="dxa"/>
          </w:tcPr>
          <w:p w:rsidR="004832A8" w:rsidRPr="004832A8" w:rsidRDefault="004832A8" w:rsidP="001C624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894" w:type="dxa"/>
            <w:vAlign w:val="center"/>
          </w:tcPr>
          <w:p w:rsidR="004832A8" w:rsidRPr="004832A8" w:rsidRDefault="00A67A89" w:rsidP="00A67A89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Exceso de agua y desechos de la sangre</w:t>
            </w:r>
          </w:p>
        </w:tc>
      </w:tr>
      <w:tr w:rsidR="004832A8" w:rsidTr="00A67A89">
        <w:trPr>
          <w:trHeight w:val="731"/>
        </w:trPr>
        <w:tc>
          <w:tcPr>
            <w:tcW w:w="1314" w:type="dxa"/>
            <w:vAlign w:val="center"/>
          </w:tcPr>
          <w:p w:rsidR="004832A8" w:rsidRPr="004832A8" w:rsidRDefault="004832A8" w:rsidP="004832A8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 w:rsidRPr="004832A8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Piel</w:t>
            </w:r>
          </w:p>
        </w:tc>
        <w:tc>
          <w:tcPr>
            <w:tcW w:w="1946" w:type="dxa"/>
            <w:vAlign w:val="center"/>
          </w:tcPr>
          <w:p w:rsidR="004832A8" w:rsidRPr="004832A8" w:rsidRDefault="004832A8" w:rsidP="00A67A89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894" w:type="dxa"/>
            <w:vAlign w:val="center"/>
          </w:tcPr>
          <w:p w:rsidR="004832A8" w:rsidRPr="004832A8" w:rsidRDefault="00A67A89" w:rsidP="00A67A89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Dióxido de carbono</w:t>
            </w:r>
          </w:p>
        </w:tc>
      </w:tr>
      <w:tr w:rsidR="004832A8" w:rsidTr="00A67A89">
        <w:trPr>
          <w:trHeight w:val="731"/>
        </w:trPr>
        <w:tc>
          <w:tcPr>
            <w:tcW w:w="1314" w:type="dxa"/>
            <w:vAlign w:val="center"/>
          </w:tcPr>
          <w:p w:rsidR="004832A8" w:rsidRPr="004832A8" w:rsidRDefault="00A67A89" w:rsidP="004832A8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 w:rsidRPr="004832A8"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Riñón</w:t>
            </w:r>
          </w:p>
        </w:tc>
        <w:tc>
          <w:tcPr>
            <w:tcW w:w="1946" w:type="dxa"/>
          </w:tcPr>
          <w:p w:rsidR="004832A8" w:rsidRPr="004832A8" w:rsidRDefault="004832A8" w:rsidP="001C624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894" w:type="dxa"/>
            <w:vAlign w:val="center"/>
          </w:tcPr>
          <w:p w:rsidR="004832A8" w:rsidRPr="004832A8" w:rsidRDefault="00A67A89" w:rsidP="00A67A89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s-CO"/>
              </w:rPr>
              <w:t>Agua y sales</w:t>
            </w:r>
          </w:p>
        </w:tc>
      </w:tr>
    </w:tbl>
    <w:p w:rsidR="004832A8" w:rsidRPr="004832A8" w:rsidRDefault="004832A8" w:rsidP="001C6243">
      <w:pPr>
        <w:spacing w:after="0"/>
        <w:rPr>
          <w:rFonts w:ascii="Cambria" w:hAnsi="Cambria"/>
          <w:sz w:val="24"/>
          <w:szCs w:val="24"/>
          <w:lang w:val="es-CO"/>
        </w:rPr>
      </w:pPr>
    </w:p>
    <w:sectPr w:rsidR="004832A8" w:rsidRPr="004832A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49" w:rsidRDefault="001F4249" w:rsidP="00CA656E">
      <w:pPr>
        <w:spacing w:after="0" w:line="240" w:lineRule="auto"/>
      </w:pPr>
      <w:r>
        <w:separator/>
      </w:r>
    </w:p>
  </w:endnote>
  <w:endnote w:type="continuationSeparator" w:id="0">
    <w:p w:rsidR="001F4249" w:rsidRDefault="001F424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49" w:rsidRDefault="001F4249" w:rsidP="00CA656E">
      <w:pPr>
        <w:spacing w:after="0" w:line="240" w:lineRule="auto"/>
      </w:pPr>
      <w:r>
        <w:separator/>
      </w:r>
    </w:p>
  </w:footnote>
  <w:footnote w:type="continuationSeparator" w:id="0">
    <w:p w:rsidR="001F4249" w:rsidRDefault="001F424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1FDA"/>
    <w:rsid w:val="00036AEE"/>
    <w:rsid w:val="000A764E"/>
    <w:rsid w:val="000B3E1D"/>
    <w:rsid w:val="000E54C8"/>
    <w:rsid w:val="00102751"/>
    <w:rsid w:val="00137C52"/>
    <w:rsid w:val="00150EEC"/>
    <w:rsid w:val="0019743E"/>
    <w:rsid w:val="001C6243"/>
    <w:rsid w:val="001D12F9"/>
    <w:rsid w:val="001F4249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32A8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67A89"/>
    <w:rsid w:val="00A9612B"/>
    <w:rsid w:val="00AB4766"/>
    <w:rsid w:val="00AD0006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D6743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057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2020-07-15T23:15:00Z</dcterms:modified>
</cp:coreProperties>
</file>