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0A2C08C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745434" w:rsidP="00FB42BF">
      <w:pPr>
        <w:spacing w:line="360" w:lineRule="auto"/>
        <w:jc w:val="center"/>
        <w:rPr>
          <w:rFonts w:asciiTheme="majorHAnsi" w:hAnsiTheme="majorHAnsi"/>
          <w:b/>
        </w:rPr>
      </w:pPr>
      <w:r w:rsidRPr="00B42CA5">
        <w:rPr>
          <w:noProof/>
          <w:lang w:bidi="ar-SA"/>
        </w:rPr>
        <w:drawing>
          <wp:anchor distT="0" distB="0" distL="114300" distR="114300" simplePos="0" relativeHeight="251711488" behindDoc="0" locked="0" layoutInCell="1" allowOverlap="1" wp14:anchorId="6F57111A" wp14:editId="7A37FCD7">
            <wp:simplePos x="0" y="0"/>
            <wp:positionH relativeFrom="column">
              <wp:posOffset>1552575</wp:posOffset>
            </wp:positionH>
            <wp:positionV relativeFrom="paragraph">
              <wp:posOffset>191770</wp:posOffset>
            </wp:positionV>
            <wp:extent cx="2943225" cy="1960880"/>
            <wp:effectExtent l="0" t="0" r="9525" b="1270"/>
            <wp:wrapThrough wrapText="bothSides">
              <wp:wrapPolygon edited="0">
                <wp:start x="0" y="0"/>
                <wp:lineTo x="0" y="21404"/>
                <wp:lineTo x="21530" y="21404"/>
                <wp:lineTo x="21530" y="0"/>
                <wp:lineTo x="0" y="0"/>
              </wp:wrapPolygon>
            </wp:wrapThrough>
            <wp:docPr id="8" name="Imagen 8" descr="C:\Users\santy\Downloads\WhatsApp Image 2020-07-08 at 8.23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ty\Downloads\WhatsApp Image 2020-07-08 at 8.23.31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9C4F9E">
        <w:rPr>
          <w:rFonts w:asciiTheme="majorHAnsi" w:hAnsiTheme="majorHAnsi"/>
          <w:b/>
        </w:rPr>
        <w:t>QUINTO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34588" w:rsidRPr="00CA05D7" w:rsidRDefault="00F96FF3" w:rsidP="00CA05D7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A828C5" w:rsidRDefault="00521E71" w:rsidP="00A828C5">
      <w:pPr>
        <w:pStyle w:val="Ttulo1"/>
        <w:shd w:val="clear" w:color="auto" w:fill="F9F9F9"/>
        <w:spacing w:before="0" w:beforeAutospacing="0" w:after="0" w:afterAutospacing="0"/>
        <w:ind w:left="567" w:hanging="1134"/>
        <w:rPr>
          <w:rFonts w:ascii="Arial" w:hAnsi="Arial" w:cs="Arial"/>
          <w:b w:val="0"/>
          <w:bCs w:val="0"/>
        </w:rPr>
      </w:pPr>
      <w:r>
        <w:rPr>
          <w:rFonts w:ascii="Cambria" w:hAnsi="Cambria"/>
        </w:rPr>
        <w:t xml:space="preserve">           </w:t>
      </w:r>
      <w:r w:rsidR="00A828C5">
        <w:rPr>
          <w:rFonts w:ascii="Cambria" w:hAnsi="Cambria"/>
          <w:b w:val="0"/>
          <w:sz w:val="22"/>
          <w:szCs w:val="22"/>
        </w:rPr>
        <w:t>V</w:t>
      </w:r>
      <w:r w:rsidR="00A828C5" w:rsidRPr="007126DD">
        <w:rPr>
          <w:rFonts w:ascii="Cambria" w:hAnsi="Cambria"/>
          <w:b w:val="0"/>
          <w:sz w:val="22"/>
          <w:szCs w:val="22"/>
        </w:rPr>
        <w:t xml:space="preserve">ideo: </w:t>
      </w:r>
      <w:r w:rsidR="007D42A6">
        <w:rPr>
          <w:rFonts w:ascii="Cambria" w:hAnsi="Cambria" w:cs="Arial"/>
          <w:b w:val="0"/>
          <w:bCs w:val="0"/>
          <w:sz w:val="22"/>
          <w:szCs w:val="22"/>
        </w:rPr>
        <w:t xml:space="preserve">Comparación de </w:t>
      </w:r>
      <w:bookmarkStart w:id="0" w:name="_GoBack"/>
      <w:bookmarkEnd w:id="0"/>
      <w:r w:rsidR="00B458E4">
        <w:rPr>
          <w:rFonts w:ascii="Cambria" w:hAnsi="Cambria" w:cs="Arial"/>
          <w:b w:val="0"/>
          <w:bCs w:val="0"/>
          <w:sz w:val="22"/>
          <w:szCs w:val="22"/>
        </w:rPr>
        <w:t>fracciones.</w:t>
      </w:r>
    </w:p>
    <w:p w:rsidR="00A828C5" w:rsidRDefault="0075410D" w:rsidP="00A828C5">
      <w:pPr>
        <w:widowControl/>
        <w:shd w:val="clear" w:color="auto" w:fill="F9F9F9"/>
        <w:ind w:left="567"/>
        <w:outlineLvl w:val="0"/>
      </w:pPr>
      <w:hyperlink r:id="rId8" w:history="1">
        <w:r>
          <w:rPr>
            <w:rStyle w:val="Hipervnculo"/>
          </w:rPr>
          <w:t>https://www.youtube.com/watch?v=WkbDxwHdVTY</w:t>
        </w:r>
      </w:hyperlink>
    </w:p>
    <w:p w:rsidR="002073FB" w:rsidRDefault="002073FB" w:rsidP="00A828C5">
      <w:pPr>
        <w:widowControl/>
        <w:shd w:val="clear" w:color="auto" w:fill="F9F9F9"/>
        <w:ind w:left="567"/>
        <w:outlineLvl w:val="0"/>
      </w:pPr>
      <w:hyperlink r:id="rId9" w:history="1">
        <w:r>
          <w:rPr>
            <w:rStyle w:val="Hipervnculo"/>
          </w:rPr>
          <w:t>https://www.youtube.com/watch?v=ZqnHbXCCSIc</w:t>
        </w:r>
      </w:hyperlink>
    </w:p>
    <w:p w:rsidR="0060556E" w:rsidRPr="006230CC" w:rsidRDefault="00F96FF3" w:rsidP="00A828C5">
      <w:pPr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</w:t>
      </w:r>
      <w:r w:rsidR="0012566C" w:rsidRPr="0060556E">
        <w:rPr>
          <w:rFonts w:ascii="Cambria" w:hAnsi="Cambria" w:cs="Arial"/>
          <w:color w:val="000000"/>
          <w:shd w:val="clear" w:color="auto" w:fill="FFFFFF"/>
        </w:rPr>
        <w:t>Word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134FE7">
        <w:rPr>
          <w:rFonts w:ascii="Cambria" w:hAnsi="Cambria" w:cs="Arial"/>
          <w:color w:val="000000"/>
        </w:rPr>
        <w:t xml:space="preserve"> al </w:t>
      </w:r>
      <w:r w:rsidRPr="0060556E">
        <w:rPr>
          <w:rFonts w:ascii="Cambria" w:hAnsi="Cambria" w:cs="Arial"/>
          <w:color w:val="000000"/>
        </w:rPr>
        <w:t xml:space="preserve">correo </w:t>
      </w:r>
      <w:hyperlink r:id="rId10" w:history="1">
        <w:r w:rsidR="00CA05D7" w:rsidRPr="004957D3">
          <w:rPr>
            <w:rStyle w:val="Hipervnculo"/>
            <w:rFonts w:ascii="Cambria" w:hAnsi="Cambria" w:cs="Arial"/>
          </w:rPr>
          <w:t>colartedelsaber@gmail.com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CA05D7">
        <w:rPr>
          <w:rFonts w:ascii="Cambria" w:hAnsi="Cambria" w:cs="Arial"/>
          <w:color w:val="000000"/>
        </w:rPr>
        <w:t>viernes 17</w:t>
      </w:r>
      <w:r w:rsidR="00340103">
        <w:rPr>
          <w:rFonts w:ascii="Cambria" w:hAnsi="Cambria" w:cs="Arial"/>
          <w:color w:val="000000"/>
        </w:rPr>
        <w:t xml:space="preserve"> de julio</w:t>
      </w:r>
      <w:r w:rsidR="0060556E" w:rsidRPr="006230CC">
        <w:rPr>
          <w:rFonts w:ascii="Cambria" w:hAnsi="Cambria" w:cs="Arial"/>
          <w:color w:val="000000"/>
        </w:rPr>
        <w:t>.</w:t>
      </w:r>
      <w:r w:rsidR="006230CC" w:rsidRPr="006230CC">
        <w:rPr>
          <w:color w:val="0563C1" w:themeColor="hyperlink"/>
        </w:rPr>
        <w:t xml:space="preserve">   </w:t>
      </w:r>
      <w:r w:rsidR="0060556E" w:rsidRPr="006230CC">
        <w:rPr>
          <w:rFonts w:ascii="Cambria" w:hAnsi="Cambria" w:cs="Arial"/>
          <w:color w:val="000000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134FE7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7929" wp14:editId="5E5AD7C8">
                <wp:simplePos x="0" y="0"/>
                <wp:positionH relativeFrom="column">
                  <wp:posOffset>2166620</wp:posOffset>
                </wp:positionH>
                <wp:positionV relativeFrom="paragraph">
                  <wp:posOffset>52070</wp:posOffset>
                </wp:positionV>
                <wp:extent cx="3848100" cy="1600200"/>
                <wp:effectExtent l="590550" t="38100" r="38100" b="1524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63866"/>
                            <a:gd name="adj2" fmla="val 5665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792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0.6pt;margin-top:4.1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" adj="-2995,23037" fillcolor="white [3201]" strokecolor="#0070c0" strokeweight="2.25pt">
                <v:textbox>
                  <w:txbxContent>
                    <w:p w14:paraId="3B842BF8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14:paraId="58978EED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14:paraId="4952FF07" w14:textId="77777777"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w:drawing>
          <wp:anchor distT="0" distB="0" distL="114300" distR="114300" simplePos="0" relativeHeight="251692032" behindDoc="0" locked="0" layoutInCell="1" allowOverlap="1" wp14:anchorId="23511B96" wp14:editId="799C147E">
            <wp:simplePos x="0" y="0"/>
            <wp:positionH relativeFrom="margin">
              <wp:posOffset>-243205</wp:posOffset>
            </wp:positionH>
            <wp:positionV relativeFrom="paragraph">
              <wp:posOffset>104140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:rsidTr="00911E09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354725" w:rsidRPr="00C162A9" w:rsidTr="00911E09">
        <w:trPr>
          <w:trHeight w:val="270"/>
        </w:trPr>
        <w:tc>
          <w:tcPr>
            <w:tcW w:w="1997" w:type="pct"/>
          </w:tcPr>
          <w:p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457994" w:rsidP="0035472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CA05D7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23</w:t>
            </w:r>
          </w:p>
        </w:tc>
        <w:tc>
          <w:tcPr>
            <w:tcW w:w="1110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CA05D7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13 / JUL 17</w:t>
            </w:r>
          </w:p>
        </w:tc>
      </w:tr>
    </w:tbl>
    <w:p w:rsidR="00A828C5" w:rsidRDefault="00794904" w:rsidP="00A828C5">
      <w:pPr>
        <w:rPr>
          <w:rFonts w:ascii="Cambria" w:hAnsi="Cambria" w:cs="Arial"/>
          <w:w w:val="95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A828C5">
        <w:rPr>
          <w:rFonts w:ascii="Cambria" w:hAnsi="Cambria" w:cs="Arial"/>
          <w:w w:val="95"/>
        </w:rPr>
        <w:t>Reconocer situaciones problema que requieran del uso de</w:t>
      </w:r>
      <w:r w:rsidR="0083778A">
        <w:rPr>
          <w:rFonts w:ascii="Cambria" w:hAnsi="Cambria" w:cs="Arial"/>
          <w:w w:val="95"/>
        </w:rPr>
        <w:t xml:space="preserve"> fracciones</w:t>
      </w:r>
      <w:r w:rsidR="00A828C5">
        <w:rPr>
          <w:rFonts w:ascii="Cambria" w:hAnsi="Cambria" w:cs="Arial"/>
          <w:w w:val="95"/>
        </w:rPr>
        <w:t xml:space="preserve"> para </w:t>
      </w:r>
      <w:r w:rsidR="00A828C5" w:rsidRPr="003316D9">
        <w:rPr>
          <w:rFonts w:ascii="Cambria" w:hAnsi="Cambria" w:cs="Arial"/>
          <w:w w:val="95"/>
        </w:rPr>
        <w:t>su solución.</w:t>
      </w:r>
    </w:p>
    <w:p w:rsidR="00F938BB" w:rsidRPr="00161FCE" w:rsidRDefault="00BE7993" w:rsidP="00687124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7B031C" wp14:editId="5A330FC1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D5E4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A828C5"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="00794904" w:rsidRPr="001325B7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1325B7">
        <w:rPr>
          <w:rFonts w:ascii="Cambria" w:hAnsi="Cambria"/>
          <w:b/>
          <w:color w:val="FF0000"/>
          <w:sz w:val="24"/>
          <w:szCs w:val="24"/>
        </w:rPr>
        <w:t xml:space="preserve"> VIRTUAL</w:t>
      </w:r>
      <w:r w:rsidRPr="001325B7">
        <w:rPr>
          <w:rFonts w:ascii="Cambria" w:hAnsi="Cambria"/>
          <w:b/>
          <w:color w:val="FF0000"/>
          <w:sz w:val="24"/>
          <w:szCs w:val="24"/>
        </w:rPr>
        <w:t xml:space="preserve"> (Copiar en el cuaderno)</w:t>
      </w:r>
    </w:p>
    <w:p w:rsidR="00F709A5" w:rsidRDefault="00CA05D7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>
        <w:rPr>
          <w:rFonts w:ascii="Cambria" w:hAnsi="Cambria" w:cs="Arial"/>
          <w:color w:val="FF0000"/>
          <w:sz w:val="28"/>
          <w:szCs w:val="28"/>
        </w:rPr>
        <w:t xml:space="preserve">COMPARACIÓN DE FRACCIONES </w:t>
      </w:r>
    </w:p>
    <w:p w:rsidR="00CA05D7" w:rsidRDefault="0075410D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>
        <w:rPr>
          <w:noProof/>
          <w:lang w:val="es-CO" w:eastAsia="es-CO"/>
        </w:rPr>
        <w:drawing>
          <wp:inline distT="0" distB="0" distL="0" distR="0">
            <wp:extent cx="6029325" cy="4179691"/>
            <wp:effectExtent l="0" t="0" r="0" b="0"/>
            <wp:docPr id="1" name="Imagen 1" descr="Ejercicios para comparar fracciones | Comparacion de frac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para comparar fracciones | Comparacion de fraccione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17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3FB" w:rsidRDefault="002073FB" w:rsidP="002073FB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454" w:hanging="454"/>
        <w:rPr>
          <w:rFonts w:ascii="Tahoma" w:hAnsi="Tahoma" w:cs="Tahoma"/>
          <w:sz w:val="24"/>
          <w:szCs w:val="24"/>
          <w:lang w:eastAsia="es-ES"/>
        </w:rPr>
      </w:pPr>
      <w:r w:rsidRPr="00731861">
        <w:rPr>
          <w:rFonts w:ascii="Tahoma" w:hAnsi="Tahoma" w:cs="Tahoma"/>
          <w:noProof/>
          <w:sz w:val="24"/>
          <w:szCs w:val="24"/>
          <w:lang w:bidi="ar-SA"/>
        </w:rPr>
        <w:drawing>
          <wp:inline distT="0" distB="0" distL="0" distR="0">
            <wp:extent cx="676275" cy="8191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861">
        <w:rPr>
          <w:rFonts w:ascii="Tahoma" w:hAnsi="Tahoma" w:cs="Tahoma"/>
          <w:sz w:val="24"/>
          <w:szCs w:val="24"/>
          <w:lang w:eastAsia="es-ES"/>
        </w:rPr>
        <w:t xml:space="preserve"> </w:t>
      </w:r>
      <w:r w:rsidRPr="00731861">
        <w:rPr>
          <w:rFonts w:ascii="Tahoma" w:hAnsi="Tahoma" w:cs="Tahoma"/>
          <w:noProof/>
          <w:sz w:val="24"/>
          <w:szCs w:val="24"/>
          <w:lang w:bidi="ar-SA"/>
        </w:rPr>
        <w:drawing>
          <wp:inline distT="0" distB="0" distL="0" distR="0">
            <wp:extent cx="3324225" cy="5810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3FB" w:rsidRPr="00731861" w:rsidRDefault="002073FB" w:rsidP="002073FB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731861">
        <w:rPr>
          <w:rFonts w:ascii="Tahoma" w:hAnsi="Tahoma" w:cs="Tahoma"/>
          <w:sz w:val="24"/>
          <w:szCs w:val="24"/>
          <w:lang w:eastAsia="es-ES"/>
        </w:rPr>
        <w:t xml:space="preserve">Coloca &gt;, &lt; </w:t>
      </w:r>
      <w:proofErr w:type="spellStart"/>
      <w:r w:rsidRPr="00731861">
        <w:rPr>
          <w:rFonts w:ascii="Tahoma" w:hAnsi="Tahoma" w:cs="Tahoma"/>
          <w:sz w:val="24"/>
          <w:szCs w:val="24"/>
          <w:lang w:eastAsia="es-ES"/>
        </w:rPr>
        <w:t>ó</w:t>
      </w:r>
      <w:proofErr w:type="spellEnd"/>
      <w:r w:rsidRPr="00731861">
        <w:rPr>
          <w:rFonts w:ascii="Tahoma" w:hAnsi="Tahoma" w:cs="Tahoma"/>
          <w:sz w:val="24"/>
          <w:szCs w:val="24"/>
          <w:lang w:eastAsia="es-ES"/>
        </w:rPr>
        <w:t xml:space="preserve"> = donde corresponda.</w:t>
      </w:r>
      <w:r w:rsidR="00C32DC5">
        <w:rPr>
          <w:rFonts w:ascii="Tahoma" w:hAnsi="Tahoma" w:cs="Tahoma"/>
          <w:sz w:val="24"/>
          <w:szCs w:val="24"/>
          <w:lang w:eastAsia="es-ES"/>
        </w:rPr>
        <w:t xml:space="preserve"> </w:t>
      </w:r>
      <w:r w:rsidRPr="00731861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731861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731861">
        <w:rPr>
          <w:rFonts w:ascii="Tahoma" w:hAnsi="Tahoma" w:cs="Tahoma"/>
          <w:sz w:val="24"/>
          <w:szCs w:val="24"/>
          <w:lang w:eastAsia="es-ES"/>
        </w:rPr>
        <w:instrText>Coloca &gt;, &lt; ó = donde corresponda."</w:instrText>
      </w:r>
      <w:r w:rsidRPr="00731861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2073FB" w:rsidRPr="00731861" w:rsidRDefault="002073FB" w:rsidP="002073FB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731861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731861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731861">
        <w:rPr>
          <w:rFonts w:ascii="Tahoma" w:hAnsi="Tahoma" w:cs="Tahoma"/>
          <w:sz w:val="24"/>
          <w:szCs w:val="24"/>
          <w:lang w:eastAsia="es-ES"/>
        </w:rPr>
        <w:instrText>"</w:instrText>
      </w:r>
      <w:r w:rsidRPr="00731861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2073FB" w:rsidRPr="00731861" w:rsidRDefault="002073FB" w:rsidP="002073FB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731861">
        <w:rPr>
          <w:rFonts w:ascii="Times New Roman" w:hAnsi="Times New Roman" w:cs="Tahoma"/>
          <w:noProof/>
          <w:sz w:val="24"/>
          <w:szCs w:val="24"/>
          <w:lang w:bidi="ar-SA"/>
        </w:rPr>
        <w:drawing>
          <wp:inline distT="0" distB="0" distL="0" distR="0">
            <wp:extent cx="4733925" cy="10953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861">
        <w:rPr>
          <w:rFonts w:ascii="Times New Roman" w:hAnsi="Times New Roman" w:cs="Tahoma"/>
          <w:sz w:val="24"/>
          <w:szCs w:val="24"/>
          <w:lang w:eastAsia="es-ES"/>
        </w:rPr>
        <w:t xml:space="preserve"> </w:t>
      </w:r>
      <w:r w:rsidRPr="00731861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731861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731861">
        <w:rPr>
          <w:rFonts w:ascii="Tahoma" w:hAnsi="Tahoma" w:cs="Tahoma"/>
          <w:sz w:val="24"/>
          <w:szCs w:val="24"/>
          <w:lang w:eastAsia="es-ES"/>
        </w:rPr>
        <w:instrText>"</w:instrText>
      </w:r>
      <w:r w:rsidRPr="00731861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2073FB" w:rsidRPr="00731861" w:rsidRDefault="002073FB" w:rsidP="002073FB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731861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731861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731861">
        <w:rPr>
          <w:rFonts w:ascii="Tahoma" w:hAnsi="Tahoma" w:cs="Tahoma"/>
          <w:sz w:val="24"/>
          <w:szCs w:val="24"/>
          <w:lang w:eastAsia="es-ES"/>
        </w:rPr>
        <w:instrText>"</w:instrText>
      </w:r>
      <w:r w:rsidRPr="00731861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2073FB" w:rsidRPr="00731861" w:rsidRDefault="002073FB" w:rsidP="002073FB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731861">
        <w:rPr>
          <w:rFonts w:ascii="Tahoma" w:hAnsi="Tahoma" w:cs="Tahoma"/>
          <w:b/>
          <w:bCs/>
          <w:sz w:val="24"/>
          <w:szCs w:val="24"/>
          <w:lang w:eastAsia="es-ES"/>
        </w:rPr>
        <w:t>Seguimos...</w:t>
      </w:r>
      <w:r w:rsidRPr="00731861">
        <w:rPr>
          <w:rFonts w:ascii="Tahoma" w:hAnsi="Tahoma" w:cs="Tahoma"/>
          <w:b/>
          <w:bCs/>
          <w:sz w:val="24"/>
          <w:szCs w:val="24"/>
          <w:lang w:eastAsia="es-ES"/>
        </w:rPr>
        <w:fldChar w:fldCharType="begin"/>
      </w:r>
      <w:r w:rsidRPr="00731861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731861">
        <w:rPr>
          <w:rFonts w:ascii="Tahoma" w:hAnsi="Tahoma" w:cs="Tahoma"/>
          <w:b/>
          <w:bCs/>
          <w:sz w:val="24"/>
          <w:szCs w:val="24"/>
          <w:lang w:eastAsia="es-ES"/>
        </w:rPr>
        <w:instrText>Seguimos..."</w:instrText>
      </w:r>
      <w:r w:rsidRPr="00731861">
        <w:rPr>
          <w:rFonts w:ascii="Tahoma" w:hAnsi="Tahoma" w:cs="Tahoma"/>
          <w:b/>
          <w:bCs/>
          <w:sz w:val="24"/>
          <w:szCs w:val="24"/>
          <w:lang w:eastAsia="es-ES"/>
        </w:rPr>
        <w:fldChar w:fldCharType="end"/>
      </w:r>
    </w:p>
    <w:p w:rsidR="002073FB" w:rsidRPr="00731861" w:rsidRDefault="002073FB" w:rsidP="002073FB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731861">
        <w:rPr>
          <w:rFonts w:ascii="Times New Roman" w:hAnsi="Times New Roman" w:cs="Tahoma"/>
          <w:noProof/>
          <w:sz w:val="24"/>
          <w:szCs w:val="24"/>
          <w:lang w:bidi="ar-SA"/>
        </w:rPr>
        <w:drawing>
          <wp:inline distT="0" distB="0" distL="0" distR="0">
            <wp:extent cx="3209925" cy="6858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861">
        <w:rPr>
          <w:rFonts w:ascii="Times New Roman" w:hAnsi="Times New Roman" w:cs="Tahoma"/>
          <w:sz w:val="24"/>
          <w:szCs w:val="24"/>
          <w:lang w:eastAsia="es-ES"/>
        </w:rPr>
        <w:t xml:space="preserve"> </w:t>
      </w:r>
      <w:r w:rsidRPr="00731861">
        <w:rPr>
          <w:rFonts w:ascii="Times New Roman" w:hAnsi="Times New Roman" w:cs="Tahoma"/>
          <w:noProof/>
          <w:sz w:val="24"/>
          <w:szCs w:val="24"/>
          <w:lang w:bidi="ar-SA"/>
        </w:rPr>
        <w:drawing>
          <wp:inline distT="0" distB="0" distL="0" distR="0">
            <wp:extent cx="733425" cy="8667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861">
        <w:rPr>
          <w:rFonts w:ascii="Times New Roman" w:hAnsi="Times New Roman" w:cs="Tahoma"/>
          <w:sz w:val="24"/>
          <w:szCs w:val="24"/>
          <w:lang w:eastAsia="es-ES"/>
        </w:rPr>
        <w:t xml:space="preserve"> </w:t>
      </w:r>
      <w:r w:rsidRPr="00731861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731861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731861">
        <w:rPr>
          <w:rFonts w:ascii="Tahoma" w:hAnsi="Tahoma" w:cs="Tahoma"/>
          <w:b/>
          <w:bCs/>
          <w:sz w:val="24"/>
          <w:szCs w:val="24"/>
          <w:lang w:eastAsia="es-ES"/>
        </w:rPr>
        <w:instrText>"</w:instrText>
      </w:r>
      <w:r w:rsidRPr="00731861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2073FB" w:rsidRPr="00731861" w:rsidRDefault="002073FB" w:rsidP="002073FB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731861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731861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731861">
        <w:rPr>
          <w:rFonts w:ascii="Tahoma" w:hAnsi="Tahoma" w:cs="Tahoma"/>
          <w:b/>
          <w:bCs/>
          <w:sz w:val="24"/>
          <w:szCs w:val="24"/>
          <w:lang w:eastAsia="es-ES"/>
        </w:rPr>
        <w:instrText>"</w:instrText>
      </w:r>
      <w:r w:rsidRPr="00731861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2073FB" w:rsidRDefault="002073FB" w:rsidP="002073FB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454" w:hanging="454"/>
        <w:jc w:val="center"/>
        <w:rPr>
          <w:rFonts w:ascii="Tahoma" w:hAnsi="Tahoma" w:cs="Tahoma"/>
          <w:sz w:val="24"/>
          <w:szCs w:val="24"/>
          <w:lang w:eastAsia="es-ES"/>
        </w:rPr>
      </w:pPr>
      <w:r w:rsidRPr="00731861">
        <w:rPr>
          <w:rFonts w:ascii="Tahoma" w:hAnsi="Tahoma" w:cs="Tahoma"/>
          <w:noProof/>
          <w:sz w:val="24"/>
          <w:szCs w:val="24"/>
          <w:lang w:bidi="ar-SA"/>
        </w:rPr>
        <w:drawing>
          <wp:inline distT="0" distB="0" distL="0" distR="0">
            <wp:extent cx="4793226" cy="12382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274" cy="125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E4" w:rsidRDefault="00B458E4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A3242A" w:rsidRDefault="00A3242A" w:rsidP="00A3242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454" w:hanging="454"/>
        <w:rPr>
          <w:rFonts w:ascii="Tahoma" w:hAnsi="Tahoma" w:cs="Tahoma"/>
          <w:sz w:val="24"/>
          <w:szCs w:val="24"/>
          <w:lang w:eastAsia="es-ES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180340</wp:posOffset>
            </wp:positionV>
            <wp:extent cx="3487420" cy="510540"/>
            <wp:effectExtent l="0" t="0" r="0" b="381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861">
        <w:rPr>
          <w:rFonts w:ascii="Tahoma" w:hAnsi="Tahoma" w:cs="Tahoma"/>
          <w:noProof/>
          <w:sz w:val="24"/>
          <w:szCs w:val="24"/>
          <w:lang w:bidi="ar-SA"/>
        </w:rPr>
        <w:drawing>
          <wp:inline distT="0" distB="0" distL="0" distR="0">
            <wp:extent cx="1200150" cy="129777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66" cy="130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861">
        <w:rPr>
          <w:rFonts w:ascii="Tahoma" w:hAnsi="Tahoma" w:cs="Tahoma"/>
          <w:sz w:val="24"/>
          <w:szCs w:val="24"/>
          <w:lang w:eastAsia="es-ES"/>
        </w:rPr>
        <w:t xml:space="preserve"> </w:t>
      </w:r>
    </w:p>
    <w:p w:rsidR="00A3242A" w:rsidRDefault="00A3242A" w:rsidP="00A3242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A3242A" w:rsidRDefault="00A3242A" w:rsidP="00A3242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454" w:hanging="454"/>
        <w:jc w:val="both"/>
      </w:pPr>
      <w:r>
        <w:t>*</w:t>
      </w:r>
      <w:r>
        <w:tab/>
        <w:t>Compara las fracciones, no olvides colocar "&gt;"   "&lt;"   o   "="</w:t>
      </w:r>
    </w:p>
    <w:p w:rsidR="00A3242A" w:rsidRDefault="00A3242A" w:rsidP="00A3242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454" w:hanging="454"/>
        <w:jc w:val="center"/>
      </w:pPr>
      <w:r>
        <w:fldChar w:fldCharType="begin"/>
      </w:r>
      <w:r>
        <w:rPr>
          <w:rFonts w:ascii="Times New Roman" w:hAnsi="Times New Roman"/>
          <w:sz w:val="24"/>
          <w:szCs w:val="24"/>
          <w:lang w:eastAsia="es-ES"/>
        </w:rPr>
        <w:instrText>tc "</w:instrText>
      </w:r>
      <w:r>
        <w:instrText>*</w:instrText>
      </w:r>
      <w:r>
        <w:tab/>
        <w:instrText>Compara las fracciones, no olvides colocar \"&gt;\"   \"&lt;\"   o   \"=\""</w:instrText>
      </w:r>
      <w:r>
        <w:fldChar w:fldCharType="end"/>
      </w:r>
    </w:p>
    <w:p w:rsidR="00A3242A" w:rsidRDefault="00A3242A" w:rsidP="00A3242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454" w:hanging="454"/>
        <w:jc w:val="center"/>
        <w:rPr>
          <w:rFonts w:ascii="Tahoma" w:hAnsi="Tahoma" w:cs="Tahoma"/>
          <w:sz w:val="24"/>
          <w:szCs w:val="24"/>
          <w:lang w:eastAsia="es-ES"/>
        </w:rPr>
      </w:pPr>
      <w:r w:rsidRPr="00731861">
        <w:rPr>
          <w:rFonts w:ascii="Tahoma" w:hAnsi="Tahoma" w:cs="Tahoma"/>
          <w:noProof/>
          <w:sz w:val="24"/>
          <w:szCs w:val="24"/>
          <w:lang w:bidi="ar-SA"/>
        </w:rPr>
        <w:drawing>
          <wp:inline distT="0" distB="0" distL="0" distR="0">
            <wp:extent cx="3857625" cy="42957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E4" w:rsidRDefault="00B458E4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A3242A" w:rsidRPr="00A3242A" w:rsidRDefault="00A3242A" w:rsidP="00A3242A">
      <w:pPr>
        <w:tabs>
          <w:tab w:val="left" w:pos="426"/>
          <w:tab w:val="left" w:pos="3969"/>
          <w:tab w:val="left" w:pos="6804"/>
        </w:tabs>
        <w:spacing w:line="360" w:lineRule="auto"/>
        <w:ind w:left="284" w:hanging="284"/>
        <w:jc w:val="center"/>
        <w:rPr>
          <w:rFonts w:ascii="Arial" w:hAnsi="Arial" w:cs="Arial"/>
          <w:color w:val="FF0000"/>
        </w:rPr>
      </w:pPr>
      <w:r w:rsidRPr="00A3242A">
        <w:rPr>
          <w:rFonts w:ascii="Arial" w:hAnsi="Arial" w:cs="Arial"/>
          <w:color w:val="FF0000"/>
          <w:u w:val="single"/>
        </w:rPr>
        <w:t>Comparación de fracciones heterogéneas</w:t>
      </w:r>
      <w:r w:rsidRPr="00A3242A">
        <w:rPr>
          <w:rFonts w:ascii="Arial" w:hAnsi="Arial" w:cs="Arial"/>
          <w:color w:val="FF0000"/>
        </w:rPr>
        <w:t>:</w:t>
      </w:r>
    </w:p>
    <w:p w:rsidR="00A3242A" w:rsidRPr="00760AEA" w:rsidRDefault="00A3242A" w:rsidP="00A3242A">
      <w:pPr>
        <w:tabs>
          <w:tab w:val="left" w:pos="426"/>
          <w:tab w:val="left" w:pos="3969"/>
          <w:tab w:val="left" w:pos="6804"/>
        </w:tabs>
        <w:ind w:left="284" w:hanging="284"/>
        <w:jc w:val="both"/>
        <w:rPr>
          <w:rFonts w:ascii="Arial" w:hAnsi="Arial" w:cs="Arial"/>
          <w:color w:val="000000"/>
        </w:rPr>
      </w:pPr>
      <w:r w:rsidRPr="00760AEA">
        <w:rPr>
          <w:rFonts w:ascii="Arial" w:hAnsi="Arial" w:cs="Arial"/>
          <w:color w:val="000000"/>
        </w:rPr>
        <w:tab/>
        <w:t>Se sigue</w:t>
      </w:r>
      <w:r>
        <w:rPr>
          <w:rFonts w:ascii="Arial" w:hAnsi="Arial" w:cs="Arial"/>
          <w:color w:val="000000"/>
        </w:rPr>
        <w:t>n</w:t>
      </w:r>
      <w:r w:rsidRPr="00760AEA">
        <w:rPr>
          <w:rFonts w:ascii="Arial" w:hAnsi="Arial" w:cs="Arial"/>
          <w:color w:val="000000"/>
        </w:rPr>
        <w:t xml:space="preserve"> los siguientes pasos:</w:t>
      </w:r>
    </w:p>
    <w:p w:rsidR="00A3242A" w:rsidRPr="00760AEA" w:rsidRDefault="00A3242A" w:rsidP="00A3242A">
      <w:pPr>
        <w:tabs>
          <w:tab w:val="left" w:pos="3969"/>
          <w:tab w:val="left" w:pos="6804"/>
        </w:tabs>
        <w:ind w:left="568" w:hanging="284"/>
        <w:jc w:val="both"/>
        <w:rPr>
          <w:rFonts w:ascii="Arial" w:hAnsi="Arial" w:cs="Arial"/>
          <w:color w:val="000000"/>
        </w:rPr>
      </w:pPr>
      <w:r w:rsidRPr="00760AEA">
        <w:rPr>
          <w:rFonts w:ascii="Arial" w:hAnsi="Arial" w:cs="Arial"/>
          <w:color w:val="000000"/>
        </w:rPr>
        <w:t>1°</w:t>
      </w:r>
      <w:r w:rsidRPr="00760AEA">
        <w:rPr>
          <w:rFonts w:ascii="Arial" w:hAnsi="Arial" w:cs="Arial"/>
          <w:color w:val="000000"/>
        </w:rPr>
        <w:tab/>
        <w:t>Se multiplica el numerador de la primera fracción por el denominador de la segunda fracción y el producto se coloca bajo la primera fracción:</w:t>
      </w:r>
    </w:p>
    <w:p w:rsidR="00A3242A" w:rsidRPr="00760AEA" w:rsidRDefault="00A3242A" w:rsidP="00A3242A">
      <w:pPr>
        <w:tabs>
          <w:tab w:val="left" w:pos="3969"/>
          <w:tab w:val="left" w:pos="6804"/>
        </w:tabs>
        <w:ind w:left="284" w:hanging="284"/>
        <w:jc w:val="both"/>
        <w:rPr>
          <w:rFonts w:ascii="Arial" w:hAnsi="Arial" w:cs="Arial"/>
          <w:color w:val="000000"/>
        </w:rPr>
      </w:pPr>
      <w:r w:rsidRPr="00760AEA">
        <w:rPr>
          <w:rFonts w:ascii="Arial" w:hAnsi="Arial" w:cs="Arial"/>
          <w:noProof/>
          <w:color w:val="000000"/>
          <w:sz w:val="20"/>
          <w:lang w:val="es-ES"/>
        </w:rPr>
        <w:object w:dxaOrig="240" w:dyaOrig="639">
          <v:group id="_x0000_s1031" style="position:absolute;left:0;text-align:left;margin-left:212.15pt;margin-top:6.25pt;width:54.45pt;height:18pt;z-index:251719680" coordorigin="5661,11700" coordsize="1089,360">
            <v:line id="_x0000_s1032" style="position:absolute" from="5661,11764" to="6750,12060" strokeweight="1pt">
              <v:stroke endarrow="block" endarrowlength="shor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165;top:11700;width:195;height:225">
              <v:imagedata r:id="rId22" o:title=""/>
            </v:shape>
          </v:group>
          <o:OLEObject Type="Embed" ProgID="Equation.3" ShapeID="_x0000_s1033" DrawAspect="Content" ObjectID="_1655919857" r:id="rId23"/>
        </w:object>
      </w:r>
      <w:r w:rsidRPr="00760AEA">
        <w:rPr>
          <w:rFonts w:ascii="Arial" w:hAnsi="Arial" w:cs="Arial"/>
          <w:color w:val="000000"/>
        </w:rPr>
        <w:tab/>
      </w:r>
      <w:r w:rsidRPr="00760AEA">
        <w:rPr>
          <w:rFonts w:ascii="Arial" w:hAnsi="Arial" w:cs="Arial"/>
          <w:color w:val="000000"/>
        </w:rPr>
        <w:tab/>
      </w:r>
      <w:r w:rsidRPr="00760AEA">
        <w:rPr>
          <w:rFonts w:ascii="Arial" w:hAnsi="Arial" w:cs="Arial"/>
          <w:color w:val="000000"/>
          <w:position w:val="-24"/>
        </w:rPr>
        <w:object w:dxaOrig="240" w:dyaOrig="639">
          <v:shape id="_x0000_i1025" type="#_x0000_t75" style="width:12pt;height:32.25pt" o:ole="">
            <v:imagedata r:id="rId24" o:title=""/>
          </v:shape>
          <o:OLEObject Type="Embed" ProgID="Equation.3" ShapeID="_x0000_i1025" DrawAspect="Content" ObjectID="_1655919851" r:id="rId25"/>
        </w:object>
      </w:r>
      <w:r w:rsidRPr="00760AEA">
        <w:rPr>
          <w:rFonts w:ascii="Arial" w:hAnsi="Arial" w:cs="Arial"/>
          <w:color w:val="000000"/>
        </w:rPr>
        <w:t xml:space="preserve">                  </w:t>
      </w:r>
      <w:r w:rsidRPr="00760AEA">
        <w:rPr>
          <w:rFonts w:ascii="Arial" w:hAnsi="Arial" w:cs="Arial"/>
          <w:color w:val="000000"/>
          <w:position w:val="-24"/>
        </w:rPr>
        <w:object w:dxaOrig="240" w:dyaOrig="639">
          <v:shape id="_x0000_i1026" type="#_x0000_t75" style="width:12pt;height:32.25pt" o:ole="">
            <v:imagedata r:id="rId26" o:title=""/>
          </v:shape>
          <o:OLEObject Type="Embed" ProgID="Equation.3" ShapeID="_x0000_i1026" DrawAspect="Content" ObjectID="_1655919852" r:id="rId27"/>
        </w:object>
      </w:r>
    </w:p>
    <w:p w:rsidR="00A3242A" w:rsidRPr="00760AEA" w:rsidRDefault="00A3242A" w:rsidP="00A3242A">
      <w:pPr>
        <w:tabs>
          <w:tab w:val="left" w:pos="3969"/>
          <w:tab w:val="left" w:pos="6804"/>
        </w:tabs>
        <w:ind w:left="284" w:hanging="284"/>
        <w:jc w:val="both"/>
        <w:rPr>
          <w:rFonts w:ascii="Arial" w:hAnsi="Arial" w:cs="Arial"/>
          <w:color w:val="000000"/>
        </w:rPr>
      </w:pPr>
      <w:r w:rsidRPr="00760AEA">
        <w:rPr>
          <w:rFonts w:ascii="Arial" w:hAnsi="Arial" w:cs="Arial"/>
          <w:color w:val="000000"/>
        </w:rPr>
        <w:tab/>
      </w:r>
      <w:r w:rsidRPr="00760AEA">
        <w:rPr>
          <w:rFonts w:ascii="Arial" w:hAnsi="Arial" w:cs="Arial"/>
          <w:color w:val="000000"/>
        </w:rPr>
        <w:tab/>
        <w:t>2 x 5</w:t>
      </w:r>
    </w:p>
    <w:p w:rsidR="00A3242A" w:rsidRPr="00760AEA" w:rsidRDefault="00A3242A" w:rsidP="00A3242A">
      <w:pPr>
        <w:tabs>
          <w:tab w:val="left" w:pos="3969"/>
          <w:tab w:val="left" w:pos="6804"/>
        </w:tabs>
        <w:ind w:left="284" w:hanging="284"/>
        <w:jc w:val="both"/>
        <w:rPr>
          <w:rFonts w:ascii="Arial" w:hAnsi="Arial" w:cs="Arial"/>
          <w:color w:val="000000"/>
        </w:rPr>
      </w:pPr>
      <w:r w:rsidRPr="00760AEA">
        <w:rPr>
          <w:rFonts w:ascii="Arial" w:hAnsi="Arial" w:cs="Arial"/>
          <w:color w:val="000000"/>
        </w:rPr>
        <w:tab/>
      </w:r>
      <w:r w:rsidRPr="00760AEA">
        <w:rPr>
          <w:rFonts w:ascii="Arial" w:hAnsi="Arial" w:cs="Arial"/>
          <w:color w:val="000000"/>
        </w:rPr>
        <w:tab/>
        <w:t xml:space="preserve">  10</w:t>
      </w:r>
    </w:p>
    <w:p w:rsidR="00A3242A" w:rsidRPr="00760AEA" w:rsidRDefault="00A3242A" w:rsidP="00A3242A">
      <w:pPr>
        <w:tabs>
          <w:tab w:val="left" w:pos="3969"/>
        </w:tabs>
        <w:ind w:left="568" w:hanging="284"/>
        <w:jc w:val="both"/>
        <w:rPr>
          <w:rFonts w:ascii="Arial" w:hAnsi="Arial" w:cs="Arial"/>
          <w:color w:val="000000"/>
        </w:rPr>
      </w:pPr>
      <w:r w:rsidRPr="00760AEA">
        <w:rPr>
          <w:rFonts w:ascii="Arial" w:hAnsi="Arial" w:cs="Arial"/>
          <w:color w:val="000000"/>
        </w:rPr>
        <w:t>2°</w:t>
      </w:r>
      <w:r w:rsidRPr="00760AEA">
        <w:rPr>
          <w:rFonts w:ascii="Arial" w:hAnsi="Arial" w:cs="Arial"/>
          <w:color w:val="000000"/>
        </w:rPr>
        <w:tab/>
        <w:t>Se multiplica el denominador de la fracción por el numerador de la segunda fracción y el producto se coloca bajo la segunda fracción:</w:t>
      </w:r>
    </w:p>
    <w:p w:rsidR="00A3242A" w:rsidRPr="00760AEA" w:rsidRDefault="00A3242A" w:rsidP="00A3242A">
      <w:pPr>
        <w:ind w:left="284" w:hanging="284"/>
        <w:jc w:val="both"/>
        <w:rPr>
          <w:rFonts w:ascii="Arial" w:hAnsi="Arial" w:cs="Arial"/>
          <w:color w:val="000000"/>
          <w:sz w:val="8"/>
        </w:rPr>
      </w:pPr>
      <w:r w:rsidRPr="00760AEA">
        <w:rPr>
          <w:rFonts w:ascii="Arial" w:hAnsi="Arial" w:cs="Arial"/>
          <w:color w:val="000000"/>
          <w:sz w:val="20"/>
        </w:rPr>
        <w:tab/>
      </w:r>
    </w:p>
    <w:p w:rsidR="00A3242A" w:rsidRPr="00760AEA" w:rsidRDefault="00A3242A" w:rsidP="00A3242A">
      <w:pPr>
        <w:tabs>
          <w:tab w:val="left" w:pos="3969"/>
        </w:tabs>
        <w:ind w:left="284" w:hanging="284"/>
        <w:jc w:val="both"/>
        <w:rPr>
          <w:rFonts w:ascii="Arial" w:hAnsi="Arial" w:cs="Arial"/>
          <w:color w:val="000000"/>
        </w:rPr>
      </w:pPr>
      <w:r w:rsidRPr="00760AEA">
        <w:rPr>
          <w:rFonts w:ascii="Arial" w:hAnsi="Arial" w:cs="Arial"/>
          <w:noProof/>
          <w:color w:val="000000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133350</wp:posOffset>
                </wp:positionV>
                <wp:extent cx="796290" cy="216535"/>
                <wp:effectExtent l="0" t="0" r="0" b="0"/>
                <wp:wrapNone/>
                <wp:docPr id="28" name="Conector rec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216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3C4E4" id="Conector recto 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5pt,10.5pt" to="274.8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" strokeweight="1pt">
                <v:stroke endarrow="block" endarrowlength="short"/>
              </v:line>
            </w:pict>
          </mc:Fallback>
        </mc:AlternateContent>
      </w:r>
      <w:r w:rsidRPr="00760AEA">
        <w:rPr>
          <w:rFonts w:ascii="Arial" w:hAnsi="Arial" w:cs="Arial"/>
          <w:noProof/>
          <w:color w:val="000000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111760</wp:posOffset>
                </wp:positionV>
                <wp:extent cx="781050" cy="219075"/>
                <wp:effectExtent l="0" t="0" r="0" b="0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219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949B7" id="Conector recto 2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pt,8.8pt" to="273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" strokeweight="1pt">
                <v:stroke endarrow="block" endarrowlength="short"/>
              </v:line>
            </w:pict>
          </mc:Fallback>
        </mc:AlternateContent>
      </w:r>
      <w:r w:rsidRPr="00760AEA">
        <w:rPr>
          <w:rFonts w:ascii="Arial" w:hAnsi="Arial" w:cs="Arial"/>
          <w:color w:val="000000"/>
        </w:rPr>
        <w:tab/>
      </w:r>
      <w:r w:rsidRPr="00760AEA">
        <w:rPr>
          <w:rFonts w:ascii="Arial" w:hAnsi="Arial" w:cs="Arial"/>
          <w:color w:val="000000"/>
        </w:rPr>
        <w:tab/>
      </w:r>
      <w:r w:rsidRPr="00760AEA">
        <w:rPr>
          <w:rFonts w:ascii="Arial" w:hAnsi="Arial" w:cs="Arial"/>
          <w:color w:val="000000"/>
          <w:position w:val="-22"/>
        </w:rPr>
        <w:object w:dxaOrig="240" w:dyaOrig="620">
          <v:shape id="_x0000_i1027" type="#_x0000_t75" style="width:12.75pt;height:33pt" o:ole="">
            <v:imagedata r:id="rId28" o:title=""/>
          </v:shape>
          <o:OLEObject Type="Embed" ProgID="Equation.3" ShapeID="_x0000_i1027" DrawAspect="Content" ObjectID="_1655919853" r:id="rId29"/>
        </w:object>
      </w:r>
      <w:r w:rsidRPr="00760AEA">
        <w:rPr>
          <w:rFonts w:ascii="Arial" w:hAnsi="Arial" w:cs="Arial"/>
          <w:color w:val="000000"/>
        </w:rPr>
        <w:t xml:space="preserve">                   </w:t>
      </w:r>
      <w:r w:rsidRPr="00760AEA">
        <w:rPr>
          <w:rFonts w:ascii="Arial" w:hAnsi="Arial" w:cs="Arial"/>
          <w:color w:val="000000"/>
          <w:position w:val="-22"/>
        </w:rPr>
        <w:object w:dxaOrig="240" w:dyaOrig="620">
          <v:shape id="_x0000_i1028" type="#_x0000_t75" style="width:12.75pt;height:33.75pt" o:ole="">
            <v:imagedata r:id="rId30" o:title=""/>
          </v:shape>
          <o:OLEObject Type="Embed" ProgID="Equation.3" ShapeID="_x0000_i1028" DrawAspect="Content" ObjectID="_1655919854" r:id="rId31"/>
        </w:object>
      </w:r>
    </w:p>
    <w:p w:rsidR="00A3242A" w:rsidRPr="00760AEA" w:rsidRDefault="00A3242A" w:rsidP="00A3242A">
      <w:pPr>
        <w:tabs>
          <w:tab w:val="left" w:pos="3969"/>
        </w:tabs>
        <w:ind w:left="284" w:hanging="284"/>
        <w:jc w:val="both"/>
        <w:rPr>
          <w:rFonts w:ascii="Arial" w:hAnsi="Arial" w:cs="Arial"/>
          <w:color w:val="000000"/>
        </w:rPr>
      </w:pPr>
      <w:r w:rsidRPr="00760AEA">
        <w:rPr>
          <w:rFonts w:ascii="Arial" w:hAnsi="Arial" w:cs="Arial"/>
          <w:color w:val="000000"/>
        </w:rPr>
        <w:tab/>
      </w:r>
      <w:r w:rsidRPr="00760AEA">
        <w:rPr>
          <w:rFonts w:ascii="Arial" w:hAnsi="Arial" w:cs="Arial"/>
          <w:color w:val="000000"/>
        </w:rPr>
        <w:tab/>
        <w:t>2 x 5              6 x 3</w:t>
      </w:r>
    </w:p>
    <w:p w:rsidR="00A3242A" w:rsidRPr="00760AEA" w:rsidRDefault="00A3242A" w:rsidP="00A3242A">
      <w:pPr>
        <w:tabs>
          <w:tab w:val="left" w:pos="3969"/>
        </w:tabs>
        <w:ind w:left="284" w:hanging="284"/>
        <w:jc w:val="both"/>
        <w:rPr>
          <w:rFonts w:ascii="Arial" w:hAnsi="Arial" w:cs="Arial"/>
          <w:color w:val="000000"/>
        </w:rPr>
      </w:pPr>
      <w:r w:rsidRPr="00760AEA">
        <w:rPr>
          <w:rFonts w:ascii="Arial" w:hAnsi="Arial" w:cs="Arial"/>
          <w:color w:val="000000"/>
        </w:rPr>
        <w:tab/>
      </w:r>
      <w:r w:rsidRPr="00760AEA">
        <w:rPr>
          <w:rFonts w:ascii="Arial" w:hAnsi="Arial" w:cs="Arial"/>
          <w:color w:val="000000"/>
        </w:rPr>
        <w:tab/>
        <w:t xml:space="preserve">  10                 18</w:t>
      </w:r>
    </w:p>
    <w:p w:rsidR="00A3242A" w:rsidRPr="00760AEA" w:rsidRDefault="00A3242A" w:rsidP="00A3242A">
      <w:pPr>
        <w:tabs>
          <w:tab w:val="left" w:pos="3969"/>
        </w:tabs>
        <w:ind w:left="284" w:hanging="284"/>
        <w:jc w:val="both"/>
        <w:rPr>
          <w:rFonts w:ascii="Arial" w:hAnsi="Arial" w:cs="Arial"/>
          <w:color w:val="000000"/>
          <w:sz w:val="8"/>
        </w:rPr>
      </w:pPr>
    </w:p>
    <w:p w:rsidR="00A3242A" w:rsidRPr="00760AEA" w:rsidRDefault="00A3242A" w:rsidP="00A3242A">
      <w:pPr>
        <w:tabs>
          <w:tab w:val="left" w:pos="3969"/>
        </w:tabs>
        <w:ind w:left="568" w:hanging="284"/>
        <w:jc w:val="both"/>
        <w:rPr>
          <w:rFonts w:ascii="Arial" w:hAnsi="Arial" w:cs="Arial"/>
          <w:color w:val="000000"/>
        </w:rPr>
      </w:pPr>
      <w:r w:rsidRPr="00760AEA">
        <w:rPr>
          <w:rFonts w:ascii="Arial" w:hAnsi="Arial" w:cs="Arial"/>
          <w:color w:val="000000"/>
        </w:rPr>
        <w:t>3°</w:t>
      </w:r>
      <w:r w:rsidRPr="00760AEA">
        <w:rPr>
          <w:rFonts w:ascii="Arial" w:hAnsi="Arial" w:cs="Arial"/>
          <w:color w:val="000000"/>
        </w:rPr>
        <w:tab/>
        <w:t xml:space="preserve">Se compara los productos y se escribe los símbolos &gt;; &lt; </w:t>
      </w:r>
      <w:proofErr w:type="spellStart"/>
      <w:r w:rsidRPr="00760AEA">
        <w:rPr>
          <w:rFonts w:ascii="Arial" w:hAnsi="Arial" w:cs="Arial"/>
          <w:color w:val="000000"/>
        </w:rPr>
        <w:t>ó</w:t>
      </w:r>
      <w:proofErr w:type="spellEnd"/>
      <w:r w:rsidRPr="00760AEA">
        <w:rPr>
          <w:rFonts w:ascii="Arial" w:hAnsi="Arial" w:cs="Arial"/>
          <w:color w:val="000000"/>
        </w:rPr>
        <w:t xml:space="preserve"> =</w:t>
      </w:r>
    </w:p>
    <w:p w:rsidR="00A3242A" w:rsidRPr="00760AEA" w:rsidRDefault="00A3242A" w:rsidP="00A3242A">
      <w:pPr>
        <w:tabs>
          <w:tab w:val="left" w:pos="3969"/>
        </w:tabs>
        <w:ind w:left="284" w:hanging="284"/>
        <w:jc w:val="both"/>
        <w:rPr>
          <w:rFonts w:ascii="Arial" w:hAnsi="Arial" w:cs="Arial"/>
          <w:color w:val="000000"/>
          <w:sz w:val="4"/>
        </w:rPr>
      </w:pPr>
      <w:r w:rsidRPr="00760AEA">
        <w:rPr>
          <w:rFonts w:ascii="Arial" w:hAnsi="Arial" w:cs="Arial"/>
          <w:color w:val="000000"/>
          <w:sz w:val="6"/>
        </w:rPr>
        <w:tab/>
      </w:r>
    </w:p>
    <w:p w:rsidR="00A3242A" w:rsidRPr="00760AEA" w:rsidRDefault="00A3242A" w:rsidP="00A3242A">
      <w:pPr>
        <w:tabs>
          <w:tab w:val="left" w:pos="3969"/>
        </w:tabs>
        <w:ind w:left="284" w:hanging="284"/>
        <w:jc w:val="both"/>
        <w:rPr>
          <w:rFonts w:ascii="Arial" w:hAnsi="Arial" w:cs="Arial"/>
          <w:color w:val="000000"/>
        </w:rPr>
      </w:pPr>
      <w:r w:rsidRPr="00760AEA">
        <w:rPr>
          <w:rFonts w:ascii="Arial" w:hAnsi="Arial" w:cs="Arial"/>
          <w:color w:val="000000"/>
        </w:rPr>
        <w:tab/>
      </w:r>
      <w:r w:rsidRPr="00760AEA">
        <w:rPr>
          <w:rFonts w:ascii="Arial" w:hAnsi="Arial" w:cs="Arial"/>
          <w:color w:val="000000"/>
        </w:rPr>
        <w:tab/>
      </w:r>
      <w:r w:rsidRPr="00760AEA">
        <w:rPr>
          <w:rFonts w:ascii="Arial" w:hAnsi="Arial" w:cs="Arial"/>
          <w:color w:val="000000"/>
          <w:position w:val="-24"/>
        </w:rPr>
        <w:object w:dxaOrig="240" w:dyaOrig="639">
          <v:shape id="_x0000_i1029" type="#_x0000_t75" style="width:12pt;height:32.25pt" o:ole="">
            <v:imagedata r:id="rId24" o:title=""/>
          </v:shape>
          <o:OLEObject Type="Embed" ProgID="Equation.3" ShapeID="_x0000_i1029" DrawAspect="Content" ObjectID="_1655919855" r:id="rId32"/>
        </w:object>
      </w:r>
      <w:r w:rsidRPr="00760AEA">
        <w:rPr>
          <w:rFonts w:ascii="Arial" w:hAnsi="Arial" w:cs="Arial"/>
          <w:color w:val="000000"/>
        </w:rPr>
        <w:t xml:space="preserve">     &lt;     </w:t>
      </w:r>
      <w:r w:rsidRPr="00760AEA">
        <w:rPr>
          <w:rFonts w:ascii="Arial" w:hAnsi="Arial" w:cs="Arial"/>
          <w:color w:val="000000"/>
          <w:position w:val="-24"/>
        </w:rPr>
        <w:object w:dxaOrig="240" w:dyaOrig="639">
          <v:shape id="_x0000_i1030" type="#_x0000_t75" style="width:12pt;height:32.25pt" o:ole="">
            <v:imagedata r:id="rId26" o:title=""/>
          </v:shape>
          <o:OLEObject Type="Embed" ProgID="Equation.3" ShapeID="_x0000_i1030" DrawAspect="Content" ObjectID="_1655919856" r:id="rId33"/>
        </w:object>
      </w:r>
    </w:p>
    <w:p w:rsidR="00A3242A" w:rsidRPr="00760AEA" w:rsidRDefault="00A3242A" w:rsidP="00A3242A">
      <w:pPr>
        <w:tabs>
          <w:tab w:val="left" w:pos="3969"/>
        </w:tabs>
        <w:ind w:left="284" w:hanging="284"/>
        <w:jc w:val="both"/>
        <w:rPr>
          <w:rFonts w:ascii="Arial" w:hAnsi="Arial" w:cs="Arial"/>
          <w:color w:val="000000"/>
          <w:sz w:val="10"/>
        </w:rPr>
      </w:pPr>
      <w:r w:rsidRPr="00760AEA">
        <w:rPr>
          <w:rFonts w:ascii="Arial" w:hAnsi="Arial" w:cs="Arial"/>
          <w:color w:val="000000"/>
        </w:rPr>
        <w:tab/>
      </w:r>
      <w:r w:rsidRPr="00760AEA">
        <w:rPr>
          <w:rFonts w:ascii="Arial" w:hAnsi="Arial" w:cs="Arial"/>
          <w:color w:val="000000"/>
        </w:rPr>
        <w:tab/>
        <w:t>2 x 5       6 x 3</w:t>
      </w:r>
    </w:p>
    <w:p w:rsidR="00A3242A" w:rsidRPr="00760AEA" w:rsidRDefault="00A3242A" w:rsidP="00A3242A">
      <w:pPr>
        <w:tabs>
          <w:tab w:val="left" w:pos="3969"/>
        </w:tabs>
        <w:ind w:left="284" w:hanging="284"/>
        <w:jc w:val="both"/>
        <w:rPr>
          <w:rFonts w:ascii="Arial" w:hAnsi="Arial" w:cs="Arial"/>
          <w:color w:val="000000"/>
          <w:sz w:val="10"/>
        </w:rPr>
      </w:pPr>
      <w:r w:rsidRPr="00760AEA">
        <w:rPr>
          <w:rFonts w:ascii="Arial" w:hAnsi="Arial" w:cs="Arial"/>
          <w:noProof/>
          <w:color w:val="000000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38100</wp:posOffset>
                </wp:positionV>
                <wp:extent cx="253365" cy="242570"/>
                <wp:effectExtent l="0" t="0" r="0" b="0"/>
                <wp:wrapNone/>
                <wp:docPr id="26" name="Elips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F032B0" id="Elipse 26" o:spid="_x0000_s1026" style="position:absolute;margin-left:250.85pt;margin-top:3pt;width:19.95pt;height:19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" filled="f" strokeweight="1pt"/>
            </w:pict>
          </mc:Fallback>
        </mc:AlternateContent>
      </w:r>
      <w:r w:rsidRPr="00760AEA">
        <w:rPr>
          <w:rFonts w:ascii="Arial" w:hAnsi="Arial" w:cs="Arial"/>
          <w:noProof/>
          <w:color w:val="000000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40640</wp:posOffset>
                </wp:positionV>
                <wp:extent cx="253365" cy="242570"/>
                <wp:effectExtent l="0" t="0" r="0" b="0"/>
                <wp:wrapNone/>
                <wp:docPr id="16" name="E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298951" id="Elipse 16" o:spid="_x0000_s1026" style="position:absolute;margin-left:203.6pt;margin-top:3.2pt;width:19.95pt;height:19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" filled="f" strokeweight="1pt"/>
            </w:pict>
          </mc:Fallback>
        </mc:AlternateContent>
      </w:r>
    </w:p>
    <w:p w:rsidR="00A3242A" w:rsidRPr="00760AEA" w:rsidRDefault="00A3242A" w:rsidP="00A3242A">
      <w:pPr>
        <w:tabs>
          <w:tab w:val="center" w:pos="4242"/>
          <w:tab w:val="center" w:pos="4732"/>
          <w:tab w:val="center" w:pos="5208"/>
        </w:tabs>
        <w:jc w:val="both"/>
        <w:rPr>
          <w:rFonts w:ascii="Arial" w:hAnsi="Arial" w:cs="Arial"/>
          <w:color w:val="000000"/>
        </w:rPr>
      </w:pPr>
      <w:r w:rsidRPr="00760AEA">
        <w:rPr>
          <w:rFonts w:ascii="Arial" w:hAnsi="Arial" w:cs="Arial"/>
          <w:color w:val="000000"/>
        </w:rPr>
        <w:tab/>
        <w:t>10</w:t>
      </w:r>
      <w:r w:rsidRPr="00760AEA">
        <w:rPr>
          <w:rFonts w:ascii="Arial" w:hAnsi="Arial" w:cs="Arial"/>
          <w:color w:val="000000"/>
        </w:rPr>
        <w:tab/>
        <w:t>&lt;</w:t>
      </w:r>
      <w:r w:rsidRPr="00760AEA">
        <w:rPr>
          <w:rFonts w:ascii="Arial" w:hAnsi="Arial" w:cs="Arial"/>
          <w:color w:val="000000"/>
        </w:rPr>
        <w:tab/>
        <w:t>18</w:t>
      </w:r>
    </w:p>
    <w:p w:rsidR="00B458E4" w:rsidRDefault="00B458E4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F709A5" w:rsidRDefault="00F709A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:rsidR="00354725" w:rsidRDefault="00354725" w:rsidP="0035472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color w:val="F3618C"/>
          <w:sz w:val="28"/>
          <w:szCs w:val="28"/>
        </w:rPr>
        <w:lastRenderedPageBreak/>
        <w:t>HOMEWORK</w:t>
      </w:r>
    </w:p>
    <w:p w:rsidR="00687124" w:rsidRDefault="00354725" w:rsidP="00687124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jc w:val="lef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  <w:r w:rsidR="00687124">
        <w:rPr>
          <w:rFonts w:ascii="Cambria" w:hAnsi="Cambria" w:cs="Arial"/>
          <w:sz w:val="24"/>
          <w:szCs w:val="24"/>
        </w:rPr>
        <w:t>Copiar el tema en el cuaderno</w:t>
      </w:r>
      <w:r w:rsidR="002F1FC9">
        <w:rPr>
          <w:rFonts w:ascii="Cambria" w:hAnsi="Cambria" w:cs="Arial"/>
          <w:sz w:val="24"/>
          <w:szCs w:val="24"/>
        </w:rPr>
        <w:t xml:space="preserve"> y resuelve la actividad</w:t>
      </w:r>
      <w:r w:rsidR="00687124">
        <w:rPr>
          <w:rFonts w:ascii="Cambria" w:hAnsi="Cambria" w:cs="Arial"/>
          <w:sz w:val="24"/>
          <w:szCs w:val="24"/>
        </w:rPr>
        <w:t>.</w:t>
      </w:r>
    </w:p>
    <w:p w:rsidR="00687124" w:rsidRDefault="004702FD" w:rsidP="004702FD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Desarrolla las páginas </w:t>
      </w:r>
      <w:r w:rsidR="00A3242A">
        <w:rPr>
          <w:rFonts w:ascii="Cambria" w:hAnsi="Cambria" w:cs="Arial"/>
          <w:sz w:val="24"/>
          <w:szCs w:val="24"/>
        </w:rPr>
        <w:t>62 y 63</w:t>
      </w:r>
      <w:r w:rsidR="00D01CDB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del módulo</w:t>
      </w:r>
      <w:r w:rsidR="00053CA2">
        <w:rPr>
          <w:rFonts w:ascii="Cambria" w:hAnsi="Cambria" w:cs="Arial"/>
          <w:sz w:val="24"/>
          <w:szCs w:val="24"/>
        </w:rPr>
        <w:t>.</w:t>
      </w:r>
    </w:p>
    <w:p w:rsidR="00006F30" w:rsidRDefault="00006F30" w:rsidP="00006F30">
      <w:pPr>
        <w:pStyle w:val="Prrafodelista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Recuerda que si es necesario hacer operaciones o procesos los debes desarrollar en el cuaderno escribiendo solución página _____</w:t>
      </w:r>
    </w:p>
    <w:p w:rsidR="009F2FA7" w:rsidRPr="009F2FA7" w:rsidRDefault="009F2FA7" w:rsidP="00C32DC5">
      <w:pPr>
        <w:pStyle w:val="Prrafodelista"/>
        <w:rPr>
          <w:rFonts w:ascii="Cambria" w:hAnsi="Cambria" w:cs="Arial"/>
          <w:sz w:val="24"/>
          <w:szCs w:val="24"/>
        </w:rPr>
      </w:pPr>
    </w:p>
    <w:sectPr w:rsidR="009F2FA7" w:rsidRPr="009F2FA7" w:rsidSect="00A3242A">
      <w:pgSz w:w="12240" w:h="20160" w:code="5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7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5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1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53CA2"/>
    <w:rsid w:val="000562E8"/>
    <w:rsid w:val="000A37F3"/>
    <w:rsid w:val="000B65AA"/>
    <w:rsid w:val="000C04B9"/>
    <w:rsid w:val="000C39F7"/>
    <w:rsid w:val="000E2FF2"/>
    <w:rsid w:val="0012566C"/>
    <w:rsid w:val="001325B7"/>
    <w:rsid w:val="00134FE7"/>
    <w:rsid w:val="00161FCE"/>
    <w:rsid w:val="00167489"/>
    <w:rsid w:val="001C7E15"/>
    <w:rsid w:val="001D1FD9"/>
    <w:rsid w:val="002073FB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40103"/>
    <w:rsid w:val="0034431E"/>
    <w:rsid w:val="00354725"/>
    <w:rsid w:val="00362801"/>
    <w:rsid w:val="0037095F"/>
    <w:rsid w:val="00372369"/>
    <w:rsid w:val="0038545C"/>
    <w:rsid w:val="00397413"/>
    <w:rsid w:val="003F2BA9"/>
    <w:rsid w:val="00410BEC"/>
    <w:rsid w:val="00457994"/>
    <w:rsid w:val="004702FD"/>
    <w:rsid w:val="004708DB"/>
    <w:rsid w:val="00493725"/>
    <w:rsid w:val="004B7663"/>
    <w:rsid w:val="00511831"/>
    <w:rsid w:val="00521E71"/>
    <w:rsid w:val="005B248F"/>
    <w:rsid w:val="005D0DD3"/>
    <w:rsid w:val="0060556E"/>
    <w:rsid w:val="00616AAA"/>
    <w:rsid w:val="006230CC"/>
    <w:rsid w:val="00687124"/>
    <w:rsid w:val="006901E5"/>
    <w:rsid w:val="00697CA7"/>
    <w:rsid w:val="006A28B1"/>
    <w:rsid w:val="006A6EAB"/>
    <w:rsid w:val="006B28D1"/>
    <w:rsid w:val="006E12C5"/>
    <w:rsid w:val="0073005E"/>
    <w:rsid w:val="00745434"/>
    <w:rsid w:val="0075410D"/>
    <w:rsid w:val="00784A70"/>
    <w:rsid w:val="00794904"/>
    <w:rsid w:val="007A1D67"/>
    <w:rsid w:val="007D42A6"/>
    <w:rsid w:val="007D707A"/>
    <w:rsid w:val="008045EA"/>
    <w:rsid w:val="008057CF"/>
    <w:rsid w:val="00822627"/>
    <w:rsid w:val="0083778A"/>
    <w:rsid w:val="008916B3"/>
    <w:rsid w:val="008B7811"/>
    <w:rsid w:val="008C3285"/>
    <w:rsid w:val="008C6D11"/>
    <w:rsid w:val="008D338C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C4F9E"/>
    <w:rsid w:val="009D513A"/>
    <w:rsid w:val="009F01EE"/>
    <w:rsid w:val="009F294D"/>
    <w:rsid w:val="009F2FA7"/>
    <w:rsid w:val="009F31E1"/>
    <w:rsid w:val="009F6296"/>
    <w:rsid w:val="00A125CA"/>
    <w:rsid w:val="00A3242A"/>
    <w:rsid w:val="00A5360A"/>
    <w:rsid w:val="00A53FD8"/>
    <w:rsid w:val="00A577E7"/>
    <w:rsid w:val="00A828C5"/>
    <w:rsid w:val="00A841A9"/>
    <w:rsid w:val="00AA1642"/>
    <w:rsid w:val="00AB6792"/>
    <w:rsid w:val="00AE7269"/>
    <w:rsid w:val="00AF3743"/>
    <w:rsid w:val="00B054E8"/>
    <w:rsid w:val="00B458E4"/>
    <w:rsid w:val="00B677EC"/>
    <w:rsid w:val="00B72EB5"/>
    <w:rsid w:val="00BC1B5C"/>
    <w:rsid w:val="00BD470B"/>
    <w:rsid w:val="00BD640B"/>
    <w:rsid w:val="00BE7993"/>
    <w:rsid w:val="00BF6663"/>
    <w:rsid w:val="00C1032C"/>
    <w:rsid w:val="00C15B03"/>
    <w:rsid w:val="00C24BBC"/>
    <w:rsid w:val="00C32DC5"/>
    <w:rsid w:val="00C61889"/>
    <w:rsid w:val="00CA05D7"/>
    <w:rsid w:val="00CA3BFB"/>
    <w:rsid w:val="00CB46D1"/>
    <w:rsid w:val="00CE600C"/>
    <w:rsid w:val="00D00446"/>
    <w:rsid w:val="00D01CDB"/>
    <w:rsid w:val="00D13A41"/>
    <w:rsid w:val="00D13F12"/>
    <w:rsid w:val="00D16384"/>
    <w:rsid w:val="00D25088"/>
    <w:rsid w:val="00D34588"/>
    <w:rsid w:val="00D838CC"/>
    <w:rsid w:val="00DE6365"/>
    <w:rsid w:val="00E700C6"/>
    <w:rsid w:val="00E76CC2"/>
    <w:rsid w:val="00E93B81"/>
    <w:rsid w:val="00EC504D"/>
    <w:rsid w:val="00ED0D36"/>
    <w:rsid w:val="00ED59FB"/>
    <w:rsid w:val="00EE5C95"/>
    <w:rsid w:val="00F26DE4"/>
    <w:rsid w:val="00F709A5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15.wmf"/><Relationship Id="rId32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oleObject" Target="embeddings/oleObject1.bin"/><Relationship Id="rId28" Type="http://schemas.openxmlformats.org/officeDocument/2006/relationships/image" Target="media/image17.wmf"/><Relationship Id="rId10" Type="http://schemas.openxmlformats.org/officeDocument/2006/relationships/hyperlink" Target="mailto:colartedelsaber@gmail.com" TargetMode="External"/><Relationship Id="rId19" Type="http://schemas.openxmlformats.org/officeDocument/2006/relationships/image" Target="media/image11.emf"/><Relationship Id="rId31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qnHbXCCSIc" TargetMode="External"/><Relationship Id="rId14" Type="http://schemas.openxmlformats.org/officeDocument/2006/relationships/image" Target="media/image6.emf"/><Relationship Id="rId22" Type="http://schemas.openxmlformats.org/officeDocument/2006/relationships/image" Target="media/image14.wmf"/><Relationship Id="rId27" Type="http://schemas.openxmlformats.org/officeDocument/2006/relationships/oleObject" Target="embeddings/oleObject3.bin"/><Relationship Id="rId30" Type="http://schemas.openxmlformats.org/officeDocument/2006/relationships/image" Target="media/image18.wmf"/><Relationship Id="rId35" Type="http://schemas.openxmlformats.org/officeDocument/2006/relationships/theme" Target="theme/theme1.xml"/><Relationship Id="rId8" Type="http://schemas.openxmlformats.org/officeDocument/2006/relationships/hyperlink" Target="https://www.youtube.com/watch?v=WkbDxwHdVT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41CA-17B9-47E5-AD01-7784AB3D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2020-07-11T01:57:00Z</dcterms:created>
  <dcterms:modified xsi:type="dcterms:W3CDTF">2020-07-11T01:58:00Z</dcterms:modified>
</cp:coreProperties>
</file>