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48B22B04" w14:textId="77777777" w:rsidTr="00F73D25">
        <w:trPr>
          <w:trHeight w:val="277"/>
        </w:trPr>
        <w:tc>
          <w:tcPr>
            <w:tcW w:w="5000" w:type="pct"/>
            <w:gridSpan w:val="4"/>
          </w:tcPr>
          <w:p w14:paraId="1F7787EB"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47A60F9F"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7BFBACC0" w14:textId="77777777" w:rsidTr="00F73D25">
        <w:trPr>
          <w:trHeight w:val="270"/>
        </w:trPr>
        <w:tc>
          <w:tcPr>
            <w:tcW w:w="1997" w:type="pct"/>
          </w:tcPr>
          <w:p w14:paraId="3BC8D609" w14:textId="77777777" w:rsidR="005E4FB4"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62913A3" w14:textId="0588BE66" w:rsidR="00F50FFC" w:rsidRPr="00C162A9" w:rsidRDefault="00DC05B4" w:rsidP="00F73D25">
            <w:pPr>
              <w:spacing w:after="0" w:line="240" w:lineRule="auto"/>
              <w:ind w:left="-36"/>
              <w:rPr>
                <w:rFonts w:ascii="Roboto Th" w:hAnsi="Roboto Th" w:cs="Arial"/>
                <w:b/>
                <w:sz w:val="24"/>
                <w:szCs w:val="24"/>
              </w:rPr>
            </w:pPr>
            <w:r>
              <w:rPr>
                <w:rFonts w:ascii="Roboto Th" w:hAnsi="Roboto Th" w:cs="Arial"/>
                <w:b/>
                <w:sz w:val="24"/>
                <w:szCs w:val="24"/>
              </w:rPr>
              <w:t>Química</w:t>
            </w:r>
            <w:r w:rsidR="00803A06">
              <w:rPr>
                <w:rFonts w:ascii="Roboto Th" w:hAnsi="Roboto Th" w:cs="Arial"/>
                <w:b/>
                <w:sz w:val="24"/>
                <w:szCs w:val="24"/>
              </w:rPr>
              <w:t xml:space="preserve">/ Biología </w:t>
            </w:r>
          </w:p>
        </w:tc>
        <w:tc>
          <w:tcPr>
            <w:tcW w:w="841" w:type="pct"/>
          </w:tcPr>
          <w:p w14:paraId="68BE073E" w14:textId="5D28CD08" w:rsidR="00F50FFC" w:rsidRDefault="005E4FB4" w:rsidP="00F50FFC">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14:paraId="20E35698" w14:textId="004485C0" w:rsidR="00F50FFC" w:rsidRPr="00C162A9" w:rsidRDefault="00DC05B4" w:rsidP="00F73D25">
            <w:pPr>
              <w:spacing w:after="0" w:line="240" w:lineRule="auto"/>
              <w:ind w:left="-36"/>
              <w:rPr>
                <w:rFonts w:ascii="Roboto Th" w:hAnsi="Roboto Th" w:cs="Arial"/>
                <w:b/>
                <w:sz w:val="24"/>
                <w:szCs w:val="24"/>
              </w:rPr>
            </w:pPr>
            <w:r>
              <w:rPr>
                <w:rFonts w:ascii="Roboto Th" w:hAnsi="Roboto Th" w:cs="Arial"/>
                <w:b/>
                <w:sz w:val="24"/>
                <w:szCs w:val="24"/>
              </w:rPr>
              <w:t>Decimo</w:t>
            </w:r>
          </w:p>
        </w:tc>
        <w:tc>
          <w:tcPr>
            <w:tcW w:w="1052" w:type="pct"/>
          </w:tcPr>
          <w:p w14:paraId="53F87608"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4C7DBACB" w14:textId="713C0E49" w:rsidR="00F50FFC" w:rsidRPr="00C162A9" w:rsidRDefault="00F50FF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0E73D2B8" w14:textId="77777777" w:rsidR="005E4FB4"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0C678F93" w14:textId="7C157275" w:rsidR="005E4FB4" w:rsidRPr="00C162A9" w:rsidRDefault="00F50FFC" w:rsidP="001F492B">
            <w:pPr>
              <w:spacing w:after="0" w:line="240" w:lineRule="auto"/>
              <w:ind w:left="-36"/>
              <w:rPr>
                <w:rFonts w:ascii="Roboto Th" w:hAnsi="Roboto Th" w:cs="Arial"/>
                <w:b/>
                <w:sz w:val="24"/>
                <w:szCs w:val="24"/>
              </w:rPr>
            </w:pPr>
            <w:r>
              <w:rPr>
                <w:rFonts w:ascii="Roboto Th" w:hAnsi="Roboto Th" w:cs="Arial"/>
                <w:b/>
                <w:sz w:val="24"/>
                <w:szCs w:val="24"/>
              </w:rPr>
              <w:t>08 de julio</w:t>
            </w:r>
          </w:p>
        </w:tc>
      </w:tr>
    </w:tbl>
    <w:p w14:paraId="011F445B" w14:textId="77777777" w:rsidR="005E4FB4" w:rsidRPr="002A0518" w:rsidRDefault="005E4FB4" w:rsidP="005E4FB4">
      <w:pPr>
        <w:rPr>
          <w:rFonts w:ascii="Cambria" w:hAnsi="Cambria"/>
          <w:b/>
        </w:rPr>
      </w:pPr>
    </w:p>
    <w:p w14:paraId="278DFB40" w14:textId="29643F1C" w:rsidR="007F0021" w:rsidRPr="002A0518" w:rsidRDefault="005E4FB4" w:rsidP="006F7A91">
      <w:pPr>
        <w:rPr>
          <w:rFonts w:ascii="Cambria" w:hAnsi="Cambria"/>
          <w:b/>
        </w:rPr>
      </w:pPr>
      <w:r w:rsidRPr="002A0518">
        <w:rPr>
          <w:rFonts w:ascii="Cambria" w:hAnsi="Cambria"/>
          <w:b/>
        </w:rPr>
        <w:t xml:space="preserve">TEMA: </w:t>
      </w:r>
      <w:r w:rsidR="00DC05B4">
        <w:rPr>
          <w:rFonts w:ascii="Cambria" w:hAnsi="Cambria"/>
          <w:b/>
        </w:rPr>
        <w:t xml:space="preserve">Número de </w:t>
      </w:r>
      <w:r w:rsidR="000B0534">
        <w:rPr>
          <w:rFonts w:ascii="Cambria" w:hAnsi="Cambria"/>
          <w:b/>
        </w:rPr>
        <w:t>A</w:t>
      </w:r>
      <w:r w:rsidR="00DC05B4">
        <w:rPr>
          <w:rFonts w:ascii="Cambria" w:hAnsi="Cambria"/>
          <w:b/>
        </w:rPr>
        <w:t>vogadro</w:t>
      </w:r>
    </w:p>
    <w:p w14:paraId="0CEC95D4" w14:textId="147B44ED" w:rsidR="00A9612B" w:rsidRDefault="007F0021" w:rsidP="006F7A9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F50FFC">
        <w:rPr>
          <w:rFonts w:ascii="Cambria" w:hAnsi="Cambria"/>
          <w:b/>
        </w:rPr>
        <w:t>10 de julio.</w:t>
      </w:r>
    </w:p>
    <w:p w14:paraId="581000A1" w14:textId="5C870568" w:rsidR="00C264D5" w:rsidRPr="00C264D5" w:rsidRDefault="00C264D5" w:rsidP="006F7A91">
      <w:pPr>
        <w:rPr>
          <w:rFonts w:ascii="Cambria" w:hAnsi="Cambria"/>
          <w:b/>
          <w:u w:val="single"/>
        </w:rPr>
      </w:pPr>
      <w:r w:rsidRPr="008F7879">
        <w:rPr>
          <w:rFonts w:ascii="Cambria" w:hAnsi="Cambria"/>
          <w:b/>
          <w:u w:val="single"/>
        </w:rPr>
        <w:t xml:space="preserve">Leer la guía como preparación a la sesión en línea. </w:t>
      </w:r>
    </w:p>
    <w:p w14:paraId="390C011D" w14:textId="3F1A91F4" w:rsidR="001227B7" w:rsidRDefault="000B0534" w:rsidP="00C1756D">
      <w:pPr>
        <w:jc w:val="center"/>
        <w:rPr>
          <w:rFonts w:ascii="Cambria" w:hAnsi="Cambria"/>
          <w:b/>
          <w:bCs/>
        </w:rPr>
      </w:pPr>
      <w:r>
        <w:rPr>
          <w:rFonts w:ascii="Cambria" w:hAnsi="Cambria"/>
          <w:b/>
          <w:bCs/>
        </w:rPr>
        <w:t>Número de Avogadro</w:t>
      </w:r>
    </w:p>
    <w:p w14:paraId="0934AA2D" w14:textId="05D5CCB3" w:rsidR="00D92951" w:rsidRDefault="00D92951" w:rsidP="00D92951">
      <w:pPr>
        <w:jc w:val="both"/>
        <w:rPr>
          <w:rFonts w:ascii="Cambria" w:hAnsi="Cambria"/>
        </w:rPr>
      </w:pPr>
      <w:r w:rsidRPr="00D92951">
        <w:rPr>
          <w:rFonts w:ascii="Cambria" w:hAnsi="Cambria"/>
        </w:rPr>
        <w:t>El mol es la unidad utilizada para expresar la cantidad de una determinada sustancia en el Sistema Internacional de unidades (SI), el resultado de expresar la masa atómica de un elemento o la masa molecular de un compuesto en gramos.</w:t>
      </w:r>
    </w:p>
    <w:p w14:paraId="761A92FD" w14:textId="780A0DA7" w:rsidR="000B0534" w:rsidRDefault="000B0534" w:rsidP="00D92951">
      <w:pPr>
        <w:jc w:val="both"/>
        <w:rPr>
          <w:rFonts w:ascii="Cambria" w:hAnsi="Cambria"/>
        </w:rPr>
      </w:pPr>
      <w:r w:rsidRPr="000B0534">
        <w:rPr>
          <w:rFonts w:ascii="Cambria" w:hAnsi="Cambria"/>
        </w:rPr>
        <w:t xml:space="preserve">Se trata de la unidad que emplean los químicos para dar a conocer el peso de cada átomo, una cifra que equivale a un número muy grande de partículas. Un mol, </w:t>
      </w:r>
      <w:r w:rsidRPr="000B0534">
        <w:rPr>
          <w:rFonts w:ascii="Cambria" w:hAnsi="Cambria"/>
        </w:rPr>
        <w:t>de acuerdo con</w:t>
      </w:r>
      <w:r w:rsidRPr="000B0534">
        <w:rPr>
          <w:rFonts w:ascii="Cambria" w:hAnsi="Cambria"/>
        </w:rPr>
        <w:t xml:space="preserve"> los expertos, equivale al número de átomos que hay en </w:t>
      </w:r>
      <w:r>
        <w:rPr>
          <w:rFonts w:ascii="Cambria" w:hAnsi="Cambria"/>
        </w:rPr>
        <w:t xml:space="preserve">12 </w:t>
      </w:r>
      <w:r w:rsidRPr="000B0534">
        <w:rPr>
          <w:rFonts w:ascii="Cambria" w:hAnsi="Cambria"/>
        </w:rPr>
        <w:t>gramos de</w:t>
      </w:r>
      <w:r>
        <w:rPr>
          <w:rFonts w:ascii="Cambria" w:hAnsi="Cambria"/>
        </w:rPr>
        <w:t>l isotopo</w:t>
      </w:r>
      <w:r w:rsidRPr="000B0534">
        <w:rPr>
          <w:rFonts w:ascii="Cambria" w:hAnsi="Cambria"/>
        </w:rPr>
        <w:t xml:space="preserve"> carbono-12 puro.</w:t>
      </w:r>
    </w:p>
    <w:p w14:paraId="2FF06DEE" w14:textId="28386506" w:rsidR="000B0534" w:rsidRDefault="000B0534" w:rsidP="00D92951">
      <w:pPr>
        <w:jc w:val="both"/>
        <w:rPr>
          <w:rFonts w:ascii="Cambria" w:hAnsi="Cambria"/>
          <w:b/>
          <w:bCs/>
          <w:u w:val="single"/>
        </w:rPr>
      </w:pPr>
      <w:r>
        <w:rPr>
          <w:rFonts w:ascii="Cambria" w:hAnsi="Cambria"/>
          <w:b/>
          <w:bCs/>
          <w:u w:val="single"/>
        </w:rPr>
        <w:t xml:space="preserve">Conceptos claves: </w:t>
      </w:r>
    </w:p>
    <w:p w14:paraId="27A3703A" w14:textId="34BAAA71" w:rsidR="000B0534" w:rsidRDefault="000B0534" w:rsidP="00D92951">
      <w:pPr>
        <w:jc w:val="both"/>
        <w:rPr>
          <w:rFonts w:ascii="Cambria" w:hAnsi="Cambria"/>
        </w:rPr>
      </w:pPr>
      <w:r>
        <w:rPr>
          <w:rFonts w:ascii="Cambria" w:hAnsi="Cambria"/>
          <w:b/>
          <w:bCs/>
          <w:u w:val="single"/>
        </w:rPr>
        <w:t xml:space="preserve">Isotopo: </w:t>
      </w:r>
      <w:r w:rsidRPr="000B0534">
        <w:rPr>
          <w:rFonts w:ascii="Cambria" w:hAnsi="Cambria"/>
        </w:rPr>
        <w:t>Átomo que pertenece al mismo elemento químico que otro, tiene su mismo número atómico, pero distinta masa atómica.</w:t>
      </w:r>
    </w:p>
    <w:p w14:paraId="782984BE" w14:textId="02C742C1" w:rsidR="000B0534" w:rsidRDefault="000B0534" w:rsidP="00D92951">
      <w:pPr>
        <w:jc w:val="both"/>
        <w:rPr>
          <w:rFonts w:ascii="Cambria" w:hAnsi="Cambria"/>
        </w:rPr>
      </w:pPr>
      <w:r>
        <w:rPr>
          <w:rFonts w:ascii="Cambria" w:hAnsi="Cambria"/>
          <w:b/>
          <w:bCs/>
          <w:u w:val="single"/>
        </w:rPr>
        <w:t>Masa atómica</w:t>
      </w:r>
      <w:r w:rsidRPr="000B0534">
        <w:rPr>
          <w:rFonts w:ascii="Cambria" w:hAnsi="Cambria"/>
        </w:rPr>
        <w:t xml:space="preserve">: </w:t>
      </w:r>
      <w:r w:rsidRPr="000B0534">
        <w:rPr>
          <w:rFonts w:ascii="Cambria" w:hAnsi="Cambria"/>
        </w:rPr>
        <w:t>La masa atómica es la masa total de protones y neutrones en un átomo o isótopo particular</w:t>
      </w:r>
      <w:r>
        <w:rPr>
          <w:rFonts w:ascii="Cambria" w:hAnsi="Cambria"/>
        </w:rPr>
        <w:t>.</w:t>
      </w:r>
    </w:p>
    <w:p w14:paraId="4B5F71A2" w14:textId="06A1C0AD" w:rsidR="00D12980" w:rsidRDefault="00D12980" w:rsidP="00D92951">
      <w:pPr>
        <w:jc w:val="both"/>
        <w:rPr>
          <w:rFonts w:ascii="Cambria" w:hAnsi="Cambria"/>
        </w:rPr>
      </w:pPr>
      <w:r>
        <w:rPr>
          <w:rFonts w:ascii="Cambria" w:hAnsi="Cambria"/>
          <w:b/>
          <w:bCs/>
          <w:u w:val="single"/>
        </w:rPr>
        <w:t xml:space="preserve">Número de Avogadro: </w:t>
      </w:r>
      <w:r>
        <w:rPr>
          <w:rFonts w:ascii="Cambria" w:hAnsi="Cambria"/>
        </w:rPr>
        <w:t xml:space="preserve"> 1mol= 6.022x</w:t>
      </w:r>
      <m:oMath>
        <m:sSup>
          <m:sSupPr>
            <m:ctrlPr>
              <w:rPr>
                <w:rFonts w:ascii="Cambria Math" w:hAnsi="Cambria Math"/>
                <w:i/>
              </w:rPr>
            </m:ctrlPr>
          </m:sSupPr>
          <m:e>
            <m:r>
              <w:rPr>
                <w:rFonts w:ascii="Cambria Math" w:hAnsi="Cambria Math"/>
              </w:rPr>
              <m:t>10</m:t>
            </m:r>
          </m:e>
          <m:sup>
            <m:r>
              <w:rPr>
                <w:rFonts w:ascii="Cambria Math" w:hAnsi="Cambria Math"/>
              </w:rPr>
              <m:t>23</m:t>
            </m:r>
          </m:sup>
        </m:sSup>
      </m:oMath>
    </w:p>
    <w:p w14:paraId="066961D3" w14:textId="65E9D131" w:rsidR="00D12980" w:rsidRPr="00D12980" w:rsidRDefault="00D12980" w:rsidP="00D92951">
      <w:pPr>
        <w:jc w:val="both"/>
        <w:rPr>
          <w:rFonts w:ascii="Cambria" w:hAnsi="Cambria"/>
        </w:rPr>
      </w:pPr>
      <w:r>
        <w:rPr>
          <w:rFonts w:ascii="Cambria" w:hAnsi="Cambria"/>
          <w:b/>
          <w:bCs/>
          <w:u w:val="single"/>
        </w:rPr>
        <w:t xml:space="preserve">Mol: </w:t>
      </w:r>
      <w:r>
        <w:rPr>
          <w:rFonts w:ascii="Cambria" w:hAnsi="Cambria"/>
        </w:rPr>
        <w:t>Cantidad de sustancia que contiene tantas entidades elementales (iones, átomos, moléculas…) como átomos hay en 12 gramos del isotopo Carbono- 12.</w:t>
      </w:r>
    </w:p>
    <w:p w14:paraId="030FEB32" w14:textId="457A4010" w:rsidR="00D92951" w:rsidRDefault="00D12980" w:rsidP="00D92951">
      <w:pPr>
        <w:jc w:val="both"/>
        <w:rPr>
          <w:rFonts w:ascii="Cambria" w:hAnsi="Cambria"/>
          <w:b/>
          <w:bCs/>
        </w:rPr>
      </w:pPr>
      <w:r>
        <w:rPr>
          <w:rFonts w:ascii="Cambria" w:hAnsi="Cambria"/>
          <w:b/>
          <w:bCs/>
        </w:rPr>
        <w:t xml:space="preserve">Taller: </w:t>
      </w:r>
    </w:p>
    <w:p w14:paraId="7DF874DC" w14:textId="6D6E04FB" w:rsidR="00D12980" w:rsidRDefault="00D12980" w:rsidP="00D12980">
      <w:pPr>
        <w:pStyle w:val="Prrafodelista"/>
        <w:numPr>
          <w:ilvl w:val="0"/>
          <w:numId w:val="5"/>
        </w:numPr>
        <w:jc w:val="both"/>
        <w:rPr>
          <w:rFonts w:ascii="Cambria" w:hAnsi="Cambria"/>
        </w:rPr>
      </w:pPr>
      <w:r>
        <w:rPr>
          <w:rFonts w:ascii="Cambria" w:hAnsi="Cambria"/>
        </w:rPr>
        <w:t xml:space="preserve">El taller se desarrollará durante la sesión en línea. </w:t>
      </w:r>
    </w:p>
    <w:p w14:paraId="44D413A9" w14:textId="55C1F4A4" w:rsidR="00D12980" w:rsidRDefault="00D12980" w:rsidP="00D12980">
      <w:pPr>
        <w:ind w:left="360"/>
        <w:jc w:val="both"/>
        <w:rPr>
          <w:rFonts w:ascii="Cambria" w:hAnsi="Cambria"/>
          <w:b/>
          <w:bCs/>
        </w:rPr>
      </w:pPr>
      <w:r>
        <w:rPr>
          <w:rFonts w:ascii="Cambria" w:hAnsi="Cambria"/>
          <w:b/>
          <w:bCs/>
        </w:rPr>
        <w:t xml:space="preserve">Convertir de Gramos a moles: </w:t>
      </w:r>
    </w:p>
    <w:p w14:paraId="0CD32414" w14:textId="35205B7B" w:rsidR="00D12980" w:rsidRDefault="00D12980" w:rsidP="00D12980">
      <w:pPr>
        <w:pStyle w:val="Prrafodelista"/>
        <w:numPr>
          <w:ilvl w:val="0"/>
          <w:numId w:val="7"/>
        </w:numPr>
        <w:jc w:val="both"/>
        <w:rPr>
          <w:rFonts w:ascii="Cambria" w:hAnsi="Cambria"/>
          <w:b/>
          <w:bCs/>
        </w:rPr>
      </w:pPr>
      <w:r>
        <w:rPr>
          <w:rFonts w:ascii="Cambria" w:hAnsi="Cambria"/>
          <w:b/>
          <w:bCs/>
        </w:rPr>
        <w:t xml:space="preserve">90g </w:t>
      </w:r>
      <m:oMath>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2</m:t>
            </m:r>
          </m:sub>
        </m:sSub>
        <m:r>
          <m:rPr>
            <m:sty m:val="bi"/>
          </m:rPr>
          <w:rPr>
            <w:rFonts w:ascii="Cambria Math" w:hAnsi="Cambria Math"/>
          </w:rPr>
          <m:t>O</m:t>
        </m:r>
      </m:oMath>
    </w:p>
    <w:p w14:paraId="35625520" w14:textId="797E92CD" w:rsidR="00D12980" w:rsidRDefault="00D12980" w:rsidP="00D12980">
      <w:pPr>
        <w:pStyle w:val="Prrafodelista"/>
        <w:numPr>
          <w:ilvl w:val="0"/>
          <w:numId w:val="7"/>
        </w:numPr>
        <w:jc w:val="both"/>
        <w:rPr>
          <w:rFonts w:ascii="Cambria" w:hAnsi="Cambria"/>
          <w:b/>
          <w:bCs/>
        </w:rPr>
      </w:pPr>
      <w:r>
        <w:rPr>
          <w:rFonts w:ascii="Cambria" w:hAnsi="Cambria"/>
          <w:b/>
          <w:bCs/>
        </w:rPr>
        <w:t>45 g NaOH</w:t>
      </w:r>
    </w:p>
    <w:p w14:paraId="3749D53B" w14:textId="41F3A8BF" w:rsidR="00D12980" w:rsidRPr="00D12980" w:rsidRDefault="00D12980" w:rsidP="00D12980">
      <w:pPr>
        <w:pStyle w:val="Prrafodelista"/>
        <w:numPr>
          <w:ilvl w:val="0"/>
          <w:numId w:val="7"/>
        </w:numPr>
        <w:jc w:val="both"/>
        <w:rPr>
          <w:rFonts w:ascii="Cambria" w:hAnsi="Cambria"/>
          <w:b/>
          <w:bCs/>
        </w:rPr>
      </w:pPr>
      <w:r>
        <w:rPr>
          <w:rFonts w:ascii="Cambria" w:hAnsi="Cambria"/>
          <w:b/>
          <w:bCs/>
        </w:rPr>
        <w:t xml:space="preserve">50g </w:t>
      </w:r>
      <m:oMath>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3</m:t>
            </m:r>
          </m:sub>
        </m:sSub>
        <m:r>
          <m:rPr>
            <m:sty m:val="bi"/>
          </m:rPr>
          <w:rPr>
            <w:rFonts w:ascii="Cambria Math" w:hAnsi="Cambria Math"/>
          </w:rPr>
          <m:t>P</m:t>
        </m:r>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4</m:t>
            </m:r>
          </m:sub>
        </m:sSub>
      </m:oMath>
    </w:p>
    <w:p w14:paraId="3B9D8BB7" w14:textId="6F53E25E" w:rsidR="00D12980" w:rsidRDefault="00D12980" w:rsidP="00D12980">
      <w:pPr>
        <w:pStyle w:val="Prrafodelista"/>
        <w:numPr>
          <w:ilvl w:val="0"/>
          <w:numId w:val="7"/>
        </w:numPr>
        <w:jc w:val="both"/>
        <w:rPr>
          <w:rFonts w:ascii="Cambria" w:hAnsi="Cambria"/>
          <w:b/>
          <w:bCs/>
        </w:rPr>
      </w:pPr>
      <w:r>
        <w:rPr>
          <w:rFonts w:ascii="Cambria" w:hAnsi="Cambria"/>
          <w:b/>
          <w:bCs/>
        </w:rPr>
        <w:t xml:space="preserve">Escriba a cuanto equivale en número de Avogadro: </w:t>
      </w:r>
    </w:p>
    <w:p w14:paraId="2A896557" w14:textId="77777777" w:rsidR="00803A06" w:rsidRDefault="00803A06" w:rsidP="00803A06">
      <w:pPr>
        <w:pStyle w:val="Prrafodelista"/>
        <w:numPr>
          <w:ilvl w:val="0"/>
          <w:numId w:val="8"/>
        </w:numPr>
        <w:jc w:val="both"/>
        <w:rPr>
          <w:rFonts w:ascii="Cambria" w:hAnsi="Cambria"/>
          <w:b/>
          <w:bCs/>
        </w:rPr>
      </w:pPr>
      <w:r>
        <w:rPr>
          <w:rFonts w:ascii="Cambria" w:hAnsi="Cambria"/>
          <w:b/>
          <w:bCs/>
        </w:rPr>
        <w:t>1 mol átomo de Ai</w:t>
      </w:r>
    </w:p>
    <w:p w14:paraId="04F7FF70" w14:textId="08B889C1" w:rsidR="00803A06" w:rsidRPr="00803A06" w:rsidRDefault="00803A06" w:rsidP="00803A06">
      <w:pPr>
        <w:pStyle w:val="Prrafodelista"/>
        <w:numPr>
          <w:ilvl w:val="0"/>
          <w:numId w:val="8"/>
        </w:numPr>
        <w:jc w:val="both"/>
        <w:rPr>
          <w:rFonts w:ascii="Cambria" w:hAnsi="Cambria"/>
          <w:b/>
          <w:bCs/>
        </w:rPr>
      </w:pPr>
      <w:r w:rsidRPr="00803A06">
        <w:rPr>
          <w:rFonts w:ascii="Cambria" w:hAnsi="Cambria"/>
          <w:b/>
          <w:bCs/>
        </w:rPr>
        <w:t xml:space="preserve">3 mol de </w:t>
      </w:r>
      <m:oMath>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2</m:t>
            </m:r>
          </m:sub>
        </m:sSub>
        <m:r>
          <m:rPr>
            <m:sty m:val="bi"/>
          </m:rPr>
          <w:rPr>
            <w:rFonts w:ascii="Cambria Math" w:hAnsi="Cambria Math"/>
          </w:rPr>
          <m:t>O</m:t>
        </m:r>
      </m:oMath>
    </w:p>
    <w:p w14:paraId="4C94CE21" w14:textId="4A552C34" w:rsidR="009845D7" w:rsidRPr="00415ADC" w:rsidRDefault="00803A06" w:rsidP="00415ADC">
      <w:pPr>
        <w:pStyle w:val="Prrafodelista"/>
        <w:numPr>
          <w:ilvl w:val="0"/>
          <w:numId w:val="8"/>
        </w:numPr>
        <w:jc w:val="both"/>
        <w:rPr>
          <w:rFonts w:ascii="Cambria" w:hAnsi="Cambria"/>
          <w:b/>
          <w:bCs/>
        </w:rPr>
      </w:pPr>
      <w:r>
        <w:rPr>
          <w:rFonts w:ascii="Cambria" w:hAnsi="Cambria"/>
          <w:b/>
          <w:bCs/>
        </w:rPr>
        <w:t xml:space="preserve">6 mol de </w:t>
      </w:r>
      <w:proofErr w:type="spellStart"/>
      <w:r>
        <w:rPr>
          <w:rFonts w:ascii="Cambria" w:hAnsi="Cambria"/>
          <w:b/>
          <w:bCs/>
        </w:rPr>
        <w:t>FeO</w:t>
      </w:r>
      <w:proofErr w:type="spellEnd"/>
    </w:p>
    <w:p w14:paraId="7C4916CD" w14:textId="33ABA2B1" w:rsidR="00500D68" w:rsidRDefault="009552EF" w:rsidP="004D7BA2">
      <w:pPr>
        <w:jc w:val="both"/>
        <w:rPr>
          <w:rFonts w:ascii="Cambria" w:hAnsi="Cambria"/>
          <w:b/>
          <w:bCs/>
        </w:rPr>
      </w:pPr>
      <w:r>
        <w:rPr>
          <w:rFonts w:ascii="Cambria" w:hAnsi="Cambria"/>
          <w:b/>
          <w:bCs/>
        </w:rPr>
        <w:lastRenderedPageBreak/>
        <w:t>Biología:</w:t>
      </w:r>
    </w:p>
    <w:p w14:paraId="5B898F06" w14:textId="2AE75AA8" w:rsidR="009552EF" w:rsidRDefault="009552EF" w:rsidP="009552EF">
      <w:pPr>
        <w:jc w:val="center"/>
        <w:rPr>
          <w:rFonts w:ascii="Cambria" w:hAnsi="Cambria"/>
          <w:b/>
          <w:bCs/>
        </w:rPr>
      </w:pPr>
      <w:r>
        <w:rPr>
          <w:rFonts w:ascii="Cambria" w:hAnsi="Cambria"/>
          <w:b/>
          <w:bCs/>
        </w:rPr>
        <w:t>La Célula</w:t>
      </w:r>
    </w:p>
    <w:p w14:paraId="1FDD7B36" w14:textId="6873FCDF" w:rsidR="009552EF" w:rsidRPr="009552EF" w:rsidRDefault="009552EF" w:rsidP="009552EF">
      <w:pPr>
        <w:pStyle w:val="Prrafodelista"/>
        <w:numPr>
          <w:ilvl w:val="0"/>
          <w:numId w:val="9"/>
        </w:numPr>
        <w:jc w:val="both"/>
        <w:rPr>
          <w:rFonts w:ascii="Cambria" w:hAnsi="Cambria"/>
          <w:b/>
          <w:bCs/>
        </w:rPr>
      </w:pPr>
      <w:r w:rsidRPr="009552EF">
        <w:rPr>
          <w:rFonts w:ascii="Cambria" w:hAnsi="Cambria"/>
          <w:b/>
          <w:bCs/>
        </w:rPr>
        <w:t>Reali</w:t>
      </w:r>
      <w:r>
        <w:rPr>
          <w:rFonts w:ascii="Cambria" w:hAnsi="Cambria"/>
          <w:b/>
          <w:bCs/>
        </w:rPr>
        <w:t>ce</w:t>
      </w:r>
      <w:r w:rsidRPr="009552EF">
        <w:rPr>
          <w:rFonts w:ascii="Cambria" w:hAnsi="Cambria"/>
          <w:b/>
          <w:bCs/>
        </w:rPr>
        <w:t xml:space="preserve"> la lectura</w:t>
      </w:r>
      <w:r w:rsidRPr="009552EF">
        <w:rPr>
          <w:rFonts w:ascii="Cambria" w:hAnsi="Cambria"/>
          <w:b/>
          <w:bCs/>
        </w:rPr>
        <w:t>:</w:t>
      </w:r>
    </w:p>
    <w:p w14:paraId="4ADECFF4" w14:textId="77777777" w:rsidR="009552EF" w:rsidRDefault="009552EF" w:rsidP="009552EF">
      <w:pPr>
        <w:pStyle w:val="Prrafodelista"/>
        <w:jc w:val="both"/>
        <w:rPr>
          <w:rFonts w:ascii="Cambria" w:hAnsi="Cambria"/>
        </w:rPr>
      </w:pPr>
      <w:r w:rsidRPr="009552EF">
        <w:rPr>
          <w:rFonts w:ascii="Cambria" w:hAnsi="Cambria"/>
        </w:rPr>
        <w:t xml:space="preserve">La mayoría de las células son tan pequeñas que el ojo humano no puede verlas a simple vista, fue hasta la invención del microscopio que se descubrieron y estudiaron las células. Este instrumento de magnificación demostró ser uno de los inventos más importantes en la historia de la ciencia. El desarrollo de los microscopios ha permitido a los científicos estudiar las células en detalle. </w:t>
      </w:r>
    </w:p>
    <w:p w14:paraId="08FFDB77" w14:textId="77777777" w:rsidR="009552EF" w:rsidRDefault="009552EF" w:rsidP="009552EF">
      <w:pPr>
        <w:pStyle w:val="Prrafodelista"/>
        <w:jc w:val="both"/>
        <w:rPr>
          <w:rFonts w:ascii="Cambria" w:hAnsi="Cambria"/>
        </w:rPr>
      </w:pPr>
      <w:r w:rsidRPr="009552EF">
        <w:rPr>
          <w:rFonts w:ascii="Cambria" w:hAnsi="Cambria"/>
        </w:rPr>
        <w:t xml:space="preserve">Los primeros microscopios se hicieron alrededor de 1600. Galileo, un científico italiano, hizo un microscopio compuesto, con el que se observó insectos. Este microscopio tenía dos lentes, cada una está montada en cada extremo de un tubo hueco. Dos fabricantes holandeses de espejuelos, </w:t>
      </w:r>
      <w:proofErr w:type="spellStart"/>
      <w:r w:rsidRPr="009552EF">
        <w:rPr>
          <w:rFonts w:ascii="Cambria" w:hAnsi="Cambria"/>
        </w:rPr>
        <w:t>Jans</w:t>
      </w:r>
      <w:proofErr w:type="spellEnd"/>
      <w:r w:rsidRPr="009552EF">
        <w:rPr>
          <w:rFonts w:ascii="Cambria" w:hAnsi="Cambria"/>
        </w:rPr>
        <w:t xml:space="preserve"> y Zacharias jeans, también desarrollaron los primeros microscopios compuestos. </w:t>
      </w:r>
    </w:p>
    <w:p w14:paraId="58298A9D" w14:textId="77777777" w:rsidR="009552EF" w:rsidRDefault="009552EF" w:rsidP="009552EF">
      <w:pPr>
        <w:pStyle w:val="Prrafodelista"/>
        <w:jc w:val="both"/>
        <w:rPr>
          <w:rFonts w:ascii="Cambria" w:hAnsi="Cambria"/>
        </w:rPr>
      </w:pPr>
      <w:r w:rsidRPr="009552EF">
        <w:rPr>
          <w:rFonts w:ascii="Cambria" w:hAnsi="Cambria"/>
        </w:rPr>
        <w:t xml:space="preserve">Robert Hooke, un científico inglés, mejoró en algo el diseño del microscopio compuesto. Con su microscopio, Hooke observó muchos objetos, incluyendo cortes bien finos de corcho. </w:t>
      </w:r>
    </w:p>
    <w:p w14:paraId="1E807D31" w14:textId="39ED7CFA" w:rsidR="009552EF" w:rsidRDefault="009552EF" w:rsidP="009552EF">
      <w:pPr>
        <w:pStyle w:val="Prrafodelista"/>
        <w:jc w:val="both"/>
        <w:rPr>
          <w:rFonts w:ascii="Cambria" w:hAnsi="Cambria"/>
        </w:rPr>
      </w:pPr>
      <w:r w:rsidRPr="009552EF">
        <w:rPr>
          <w:rFonts w:ascii="Cambria" w:hAnsi="Cambria"/>
        </w:rPr>
        <w:t xml:space="preserve">Lo que él vio le recordó unas celdas pequeñas como un monasterio. En 1665, en su libro </w:t>
      </w:r>
      <w:proofErr w:type="spellStart"/>
      <w:r w:rsidRPr="009552EF">
        <w:rPr>
          <w:rFonts w:ascii="Cambria" w:hAnsi="Cambria"/>
        </w:rPr>
        <w:t>Micrographia</w:t>
      </w:r>
      <w:proofErr w:type="spellEnd"/>
      <w:r w:rsidRPr="009552EF">
        <w:rPr>
          <w:rFonts w:ascii="Cambria" w:hAnsi="Cambria"/>
        </w:rPr>
        <w:t xml:space="preserve">, Hooke usó la palabra células (celdas pequeñas) para describir las “celdas” que había observado en el corcho. Hooke no había observado células vivientes, pero si había visto las paredes de células que habían estado vivas. Sin </w:t>
      </w:r>
      <w:r w:rsidRPr="009552EF">
        <w:rPr>
          <w:rFonts w:ascii="Cambria" w:hAnsi="Cambria"/>
        </w:rPr>
        <w:t>embargo,</w:t>
      </w:r>
      <w:r w:rsidRPr="009552EF">
        <w:rPr>
          <w:rFonts w:ascii="Cambria" w:hAnsi="Cambria"/>
        </w:rPr>
        <w:t xml:space="preserve"> se le reconoce el haber sido la primera persona que observó e identificó las células. </w:t>
      </w:r>
    </w:p>
    <w:p w14:paraId="66E043A2" w14:textId="00DFD1B5" w:rsidR="009552EF" w:rsidRDefault="009552EF" w:rsidP="009552EF">
      <w:pPr>
        <w:pStyle w:val="Prrafodelista"/>
        <w:jc w:val="both"/>
        <w:rPr>
          <w:rFonts w:ascii="Cambria" w:hAnsi="Cambria"/>
        </w:rPr>
      </w:pPr>
      <w:r w:rsidRPr="009552EF">
        <w:rPr>
          <w:rFonts w:ascii="Cambria" w:hAnsi="Cambria"/>
        </w:rPr>
        <w:t xml:space="preserve">Unos años después de las observaciones de Hooke, </w:t>
      </w:r>
      <w:proofErr w:type="spellStart"/>
      <w:r w:rsidRPr="009552EF">
        <w:rPr>
          <w:rFonts w:ascii="Cambria" w:hAnsi="Cambria"/>
        </w:rPr>
        <w:t>Anton</w:t>
      </w:r>
      <w:proofErr w:type="spellEnd"/>
      <w:r w:rsidRPr="009552EF">
        <w:rPr>
          <w:rFonts w:ascii="Cambria" w:hAnsi="Cambria"/>
        </w:rPr>
        <w:t xml:space="preserve"> Van Leeuwenhoek, un comerciante holandés, vio también las células. El microscopio compuesto de Hooke aumentaba 30 veces los objetos. Leeuwenhoek construyó microscopios simples con solo una lente que aumentaba los objetos 200 veces. Con ellos, observó células sanguíneas, bacterias y organismos simples que nadaban en una gota de agua.</w:t>
      </w:r>
    </w:p>
    <w:p w14:paraId="33C568F4" w14:textId="6A4EF687" w:rsidR="009552EF" w:rsidRDefault="009552EF" w:rsidP="009552EF">
      <w:pPr>
        <w:pStyle w:val="Prrafodelista"/>
        <w:jc w:val="both"/>
      </w:pPr>
      <w:r w:rsidRPr="009552EF">
        <w:rPr>
          <w:rFonts w:ascii="Cambria" w:hAnsi="Cambria"/>
        </w:rPr>
        <w:t>Actualmente se utilizan microscopios electrónicos con una capacidad de poder observar, ciento o miles de veces el tamaño de un objeto o un microorganismo</w:t>
      </w:r>
      <w:r>
        <w:t>.</w:t>
      </w:r>
    </w:p>
    <w:p w14:paraId="72548D41" w14:textId="77777777" w:rsidR="009552EF" w:rsidRDefault="009552EF" w:rsidP="009552EF">
      <w:pPr>
        <w:pStyle w:val="Prrafodelista"/>
        <w:jc w:val="both"/>
      </w:pPr>
    </w:p>
    <w:p w14:paraId="20099BA9" w14:textId="44B8E7B4" w:rsidR="009552EF" w:rsidRDefault="009552EF" w:rsidP="009552EF">
      <w:pPr>
        <w:pStyle w:val="Prrafodelista"/>
        <w:numPr>
          <w:ilvl w:val="0"/>
          <w:numId w:val="9"/>
        </w:numPr>
        <w:jc w:val="both"/>
        <w:rPr>
          <w:rFonts w:ascii="Cambria" w:hAnsi="Cambria"/>
          <w:b/>
          <w:bCs/>
        </w:rPr>
      </w:pPr>
      <w:r w:rsidRPr="009552EF">
        <w:rPr>
          <w:rFonts w:ascii="Cambria" w:hAnsi="Cambria"/>
          <w:b/>
          <w:bCs/>
        </w:rPr>
        <w:t>¿Qué importancia tiene el microscopio en el estudio de la estructura celular?</w:t>
      </w:r>
    </w:p>
    <w:p w14:paraId="049DC56D" w14:textId="1AD0ADA2" w:rsidR="009552EF" w:rsidRDefault="009552EF" w:rsidP="009552EF">
      <w:pPr>
        <w:pStyle w:val="Prrafodelista"/>
        <w:jc w:val="both"/>
        <w:rPr>
          <w:rFonts w:ascii="Cambria" w:hAnsi="Cambria"/>
        </w:rPr>
      </w:pPr>
      <w:r w:rsidRPr="009552EF">
        <w:rPr>
          <w:rFonts w:ascii="Cambria" w:hAnsi="Cambria"/>
          <w:b/>
          <w:bCs/>
          <w:u w:val="single"/>
        </w:rPr>
        <w:t>ESTRUCTURA INTERNA DE LAS CELULAS</w:t>
      </w:r>
      <w:r w:rsidRPr="009552EF">
        <w:rPr>
          <w:rFonts w:ascii="Cambria" w:hAnsi="Cambria"/>
        </w:rPr>
        <w:t xml:space="preserve"> La mayoría de las células contienen estructuras llamadas organelos, que llevan a cabo funciones específicas. Hoy en día las células se clasifican en dos grandes grupos basándose en el hecho de si poseen, o no, organelos especializados rodeados por membranas:</w:t>
      </w:r>
    </w:p>
    <w:p w14:paraId="52A1D08E" w14:textId="24CAB3F9" w:rsidR="00DA5A94" w:rsidRDefault="00DA5A94" w:rsidP="009552EF">
      <w:pPr>
        <w:pStyle w:val="Prrafodelista"/>
        <w:jc w:val="both"/>
        <w:rPr>
          <w:rFonts w:ascii="Cambria" w:hAnsi="Cambria"/>
          <w:b/>
          <w:bCs/>
        </w:rPr>
      </w:pPr>
    </w:p>
    <w:p w14:paraId="7006176D" w14:textId="1453E6CF" w:rsidR="00DA5A94" w:rsidRPr="00DA5A94" w:rsidRDefault="00DA5A94" w:rsidP="00DA5A94">
      <w:pPr>
        <w:pStyle w:val="Prrafodelista"/>
        <w:jc w:val="both"/>
        <w:rPr>
          <w:rFonts w:ascii="Cambria" w:hAnsi="Cambria"/>
        </w:rPr>
      </w:pPr>
      <w:r w:rsidRPr="00DA5A94">
        <w:rPr>
          <w:rFonts w:ascii="Cambria" w:hAnsi="Cambria"/>
        </w:rPr>
        <w:t>La</w:t>
      </w:r>
      <w:r w:rsidRPr="00DA5A94">
        <w:rPr>
          <w:rFonts w:ascii="Cambria" w:hAnsi="Cambria"/>
        </w:rPr>
        <w:t>s</w:t>
      </w:r>
      <w:r w:rsidRPr="00DA5A94">
        <w:rPr>
          <w:rFonts w:ascii="Cambria" w:hAnsi="Cambria"/>
        </w:rPr>
        <w:t xml:space="preserve"> célula</w:t>
      </w:r>
      <w:r w:rsidRPr="00DA5A94">
        <w:rPr>
          <w:rFonts w:ascii="Cambria" w:hAnsi="Cambria"/>
        </w:rPr>
        <w:t>s</w:t>
      </w:r>
      <w:r w:rsidRPr="00DA5A94">
        <w:rPr>
          <w:rFonts w:ascii="Cambria" w:hAnsi="Cambria"/>
        </w:rPr>
        <w:t xml:space="preserve"> simple</w:t>
      </w:r>
      <w:r w:rsidRPr="00DA5A94">
        <w:rPr>
          <w:rFonts w:ascii="Cambria" w:hAnsi="Cambria"/>
        </w:rPr>
        <w:t>s</w:t>
      </w:r>
      <w:r w:rsidRPr="00DA5A94">
        <w:rPr>
          <w:rFonts w:ascii="Cambria" w:hAnsi="Cambria"/>
        </w:rPr>
        <w:t xml:space="preserve"> que no tiene</w:t>
      </w:r>
      <w:r w:rsidRPr="00DA5A94">
        <w:rPr>
          <w:rFonts w:ascii="Cambria" w:hAnsi="Cambria"/>
        </w:rPr>
        <w:t>n</w:t>
      </w:r>
      <w:r w:rsidRPr="00DA5A94">
        <w:rPr>
          <w:rFonts w:ascii="Cambria" w:hAnsi="Cambria"/>
        </w:rPr>
        <w:t xml:space="preserve"> organelos rodeados de membranas se llaman </w:t>
      </w:r>
      <w:r w:rsidRPr="00DA5A94">
        <w:rPr>
          <w:rFonts w:ascii="Cambria" w:hAnsi="Cambria"/>
          <w:b/>
          <w:bCs/>
        </w:rPr>
        <w:t>procariotas</w:t>
      </w:r>
      <w:r w:rsidRPr="00DA5A94">
        <w:rPr>
          <w:rFonts w:ascii="Cambria" w:hAnsi="Cambria"/>
        </w:rPr>
        <w:t>, Son células pequeñas con un diámetro promedio de 1 micrómetro; estas células están representadas por las bacterias, que son organismos unicelulares pertenecientes al reino de Mónera</w:t>
      </w:r>
      <w:r>
        <w:rPr>
          <w:rFonts w:ascii="Cambria" w:hAnsi="Cambria"/>
        </w:rPr>
        <w:t>.</w:t>
      </w:r>
    </w:p>
    <w:p w14:paraId="4A017C79" w14:textId="43058938" w:rsidR="00DA5A94" w:rsidRDefault="00DA5A94" w:rsidP="00DA5A94">
      <w:pPr>
        <w:pStyle w:val="Prrafodelista"/>
        <w:jc w:val="both"/>
        <w:rPr>
          <w:rFonts w:ascii="Cambria" w:hAnsi="Cambria"/>
        </w:rPr>
      </w:pPr>
      <w:r w:rsidRPr="00DA5A94">
        <w:rPr>
          <w:rFonts w:ascii="Cambria" w:hAnsi="Cambria"/>
        </w:rPr>
        <w:t xml:space="preserve">Las células que tienen organelos rodeados de una membrana se llaman </w:t>
      </w:r>
      <w:r w:rsidRPr="00DA5A94">
        <w:rPr>
          <w:rFonts w:ascii="Cambria" w:hAnsi="Cambria"/>
          <w:b/>
          <w:bCs/>
        </w:rPr>
        <w:t>eucariotas</w:t>
      </w:r>
      <w:r w:rsidRPr="00DA5A94">
        <w:rPr>
          <w:rFonts w:ascii="Cambria" w:hAnsi="Cambria"/>
        </w:rPr>
        <w:t xml:space="preserve">. Los organismos que constan de células </w:t>
      </w:r>
      <w:r w:rsidRPr="00DA5A94">
        <w:rPr>
          <w:rFonts w:ascii="Cambria" w:hAnsi="Cambria"/>
        </w:rPr>
        <w:t>eucariotas</w:t>
      </w:r>
      <w:r w:rsidRPr="00DA5A94">
        <w:rPr>
          <w:rFonts w:ascii="Cambria" w:hAnsi="Cambria"/>
        </w:rPr>
        <w:t xml:space="preserve"> se llaman eucariotas. Son más grandes </w:t>
      </w:r>
      <w:r w:rsidRPr="00DA5A94">
        <w:rPr>
          <w:rFonts w:ascii="Cambria" w:hAnsi="Cambria"/>
        </w:rPr>
        <w:lastRenderedPageBreak/>
        <w:t>que las procariotas, con un diámetro promedio de 20 micrómetros; las plantas, los hongos y los animales son eucariotas.</w:t>
      </w:r>
    </w:p>
    <w:p w14:paraId="5420F48C" w14:textId="4AE53CE1" w:rsidR="00DA5A94" w:rsidRDefault="00DA5A94" w:rsidP="00DA5A94">
      <w:pPr>
        <w:jc w:val="both"/>
        <w:rPr>
          <w:rFonts w:ascii="Cambria" w:hAnsi="Cambria"/>
          <w:b/>
          <w:bCs/>
        </w:rPr>
      </w:pPr>
      <w:r>
        <w:rPr>
          <w:rFonts w:ascii="Cambria" w:hAnsi="Cambria"/>
          <w:b/>
          <w:bCs/>
        </w:rPr>
        <w:t xml:space="preserve">Taller: </w:t>
      </w:r>
    </w:p>
    <w:p w14:paraId="575D58C8" w14:textId="3F8E723B" w:rsidR="00DA5A94" w:rsidRPr="00DA5A94" w:rsidRDefault="00DA5A94" w:rsidP="00DA5A94">
      <w:pPr>
        <w:pStyle w:val="Prrafodelista"/>
        <w:numPr>
          <w:ilvl w:val="0"/>
          <w:numId w:val="11"/>
        </w:numPr>
        <w:jc w:val="both"/>
        <w:rPr>
          <w:rFonts w:ascii="Cambria" w:hAnsi="Cambria"/>
          <w:b/>
          <w:bCs/>
        </w:rPr>
      </w:pPr>
      <w:r>
        <w:rPr>
          <w:rFonts w:ascii="Cambria" w:hAnsi="Cambria"/>
        </w:rPr>
        <w:t xml:space="preserve">Identifique diferentes organelos que son compartidos o no en las células eucariotas y procariotas, marque con una X en cual están presentes y describa brevemente sus características y funciones. </w:t>
      </w:r>
    </w:p>
    <w:p w14:paraId="56C119FF" w14:textId="408D95A4" w:rsidR="00DA5A94" w:rsidRDefault="00DA5A94" w:rsidP="00DA5A94">
      <w:pPr>
        <w:ind w:left="360"/>
        <w:jc w:val="center"/>
        <w:rPr>
          <w:rFonts w:ascii="Cambria" w:hAnsi="Cambria"/>
          <w:b/>
          <w:bCs/>
        </w:rPr>
      </w:pPr>
      <w:r>
        <w:rPr>
          <w:noProof/>
        </w:rPr>
        <w:drawing>
          <wp:inline distT="0" distB="0" distL="0" distR="0" wp14:anchorId="129D418F" wp14:editId="7E3F9CD3">
            <wp:extent cx="5612130" cy="38290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3829050"/>
                    </a:xfrm>
                    <a:prstGeom prst="rect">
                      <a:avLst/>
                    </a:prstGeom>
                  </pic:spPr>
                </pic:pic>
              </a:graphicData>
            </a:graphic>
          </wp:inline>
        </w:drawing>
      </w:r>
    </w:p>
    <w:p w14:paraId="668196E1" w14:textId="61DA9140" w:rsidR="00415ADC" w:rsidRDefault="00415ADC" w:rsidP="00415ADC">
      <w:pPr>
        <w:pStyle w:val="Prrafodelista"/>
        <w:numPr>
          <w:ilvl w:val="0"/>
          <w:numId w:val="2"/>
        </w:numPr>
        <w:jc w:val="both"/>
        <w:rPr>
          <w:rFonts w:ascii="Cambria" w:hAnsi="Cambria"/>
        </w:rPr>
      </w:pPr>
      <w:r>
        <w:rPr>
          <w:rFonts w:ascii="Cambria" w:hAnsi="Cambria"/>
        </w:rPr>
        <w:t>La actividad escrita se unifica</w:t>
      </w:r>
      <w:r>
        <w:rPr>
          <w:rFonts w:ascii="Cambria" w:hAnsi="Cambria"/>
        </w:rPr>
        <w:t xml:space="preserve"> (Primero Química y por último Biología)</w:t>
      </w:r>
      <w:r>
        <w:rPr>
          <w:rFonts w:ascii="Cambria" w:hAnsi="Cambria"/>
        </w:rPr>
        <w:t xml:space="preserve"> en un documento en Word o pdf </w:t>
      </w:r>
    </w:p>
    <w:p w14:paraId="1486193F" w14:textId="77777777" w:rsidR="00415ADC" w:rsidRDefault="00415ADC" w:rsidP="00415ADC">
      <w:pPr>
        <w:pStyle w:val="Prrafodelista"/>
        <w:numPr>
          <w:ilvl w:val="0"/>
          <w:numId w:val="2"/>
        </w:numPr>
        <w:spacing w:after="0"/>
        <w:rPr>
          <w:rFonts w:ascii="Cambria" w:hAnsi="Cambria"/>
        </w:rPr>
      </w:pPr>
      <w:r>
        <w:rPr>
          <w:rFonts w:ascii="Cambria" w:hAnsi="Cambria"/>
        </w:rPr>
        <w:t xml:space="preserve">Al término del taller tome una foto con su dispositivo tecnológico (Computador, celular, cámara) y envíela como evidencia al siguiente correo. </w:t>
      </w:r>
    </w:p>
    <w:p w14:paraId="778341C0" w14:textId="77777777" w:rsidR="00415ADC" w:rsidRDefault="00415ADC" w:rsidP="00415ADC">
      <w:pPr>
        <w:pStyle w:val="Prrafodelista"/>
        <w:spacing w:after="0"/>
        <w:rPr>
          <w:rFonts w:ascii="Cambria" w:hAnsi="Cambria"/>
          <w:b/>
          <w:bCs/>
        </w:rPr>
      </w:pPr>
      <w:hyperlink r:id="rId8" w:history="1">
        <w:r w:rsidRPr="00745D95">
          <w:rPr>
            <w:rStyle w:val="Hipervnculo"/>
            <w:rFonts w:ascii="Cambria" w:hAnsi="Cambria"/>
            <w:b/>
            <w:bCs/>
          </w:rPr>
          <w:t>cienciasnaturales.cas2020@gmail.com</w:t>
        </w:r>
      </w:hyperlink>
      <w:r>
        <w:rPr>
          <w:rFonts w:ascii="Cambria" w:hAnsi="Cambria"/>
          <w:b/>
          <w:bCs/>
        </w:rPr>
        <w:t xml:space="preserve"> </w:t>
      </w:r>
    </w:p>
    <w:p w14:paraId="017E67FA" w14:textId="77777777" w:rsidR="00415ADC" w:rsidRDefault="00415ADC" w:rsidP="00415ADC">
      <w:pPr>
        <w:pStyle w:val="Prrafodelista"/>
        <w:spacing w:after="0"/>
        <w:rPr>
          <w:rFonts w:ascii="Cambria" w:hAnsi="Cambria"/>
          <w:b/>
          <w:bCs/>
        </w:rPr>
      </w:pPr>
      <w:r>
        <w:rPr>
          <w:rFonts w:ascii="Cambria" w:hAnsi="Cambria"/>
          <w:b/>
          <w:bCs/>
        </w:rPr>
        <w:t xml:space="preserve">Todas las evidencias deben ser enviadas en las fechas establecidas de la siguiente manera: </w:t>
      </w:r>
    </w:p>
    <w:p w14:paraId="696793CC" w14:textId="5395A732" w:rsidR="00415ADC" w:rsidRDefault="00415ADC" w:rsidP="00415ADC">
      <w:pPr>
        <w:pStyle w:val="Prrafodelista"/>
        <w:spacing w:after="0"/>
        <w:rPr>
          <w:rFonts w:ascii="Cambria" w:hAnsi="Cambria"/>
          <w:b/>
          <w:bCs/>
          <w:color w:val="FF0000"/>
        </w:rPr>
      </w:pPr>
      <w:r w:rsidRPr="00A90E38">
        <w:rPr>
          <w:rFonts w:ascii="Cambria" w:hAnsi="Cambria"/>
          <w:b/>
          <w:bCs/>
          <w:color w:val="FF0000"/>
        </w:rPr>
        <w:t>Asunto:</w:t>
      </w:r>
      <w:r>
        <w:rPr>
          <w:rFonts w:ascii="Cambria" w:hAnsi="Cambria"/>
          <w:b/>
          <w:bCs/>
          <w:color w:val="FF0000"/>
        </w:rPr>
        <w:t xml:space="preserve"> </w:t>
      </w:r>
      <w:r>
        <w:rPr>
          <w:rFonts w:ascii="Cambria" w:hAnsi="Cambria"/>
          <w:b/>
          <w:bCs/>
        </w:rPr>
        <w:t xml:space="preserve">Taller </w:t>
      </w:r>
      <w:r w:rsidRPr="00A90E38">
        <w:rPr>
          <w:rFonts w:ascii="Cambria" w:hAnsi="Cambria"/>
          <w:b/>
          <w:bCs/>
          <w:color w:val="FF0000"/>
        </w:rPr>
        <w:t>(Tema que se trabaja en la semana)</w:t>
      </w:r>
      <w:r>
        <w:rPr>
          <w:rFonts w:ascii="Cambria" w:hAnsi="Cambria"/>
          <w:b/>
          <w:bCs/>
          <w:color w:val="FF0000"/>
        </w:rPr>
        <w:t xml:space="preserve">, </w:t>
      </w:r>
      <w:r>
        <w:rPr>
          <w:rFonts w:ascii="Cambria" w:hAnsi="Cambria"/>
          <w:b/>
          <w:bCs/>
        </w:rPr>
        <w:t xml:space="preserve">Grado </w:t>
      </w:r>
      <w:r w:rsidRPr="00A90E38">
        <w:rPr>
          <w:rFonts w:ascii="Cambria" w:hAnsi="Cambria"/>
          <w:b/>
          <w:bCs/>
          <w:color w:val="FF0000"/>
        </w:rPr>
        <w:t>(Su curso</w:t>
      </w:r>
      <w:r>
        <w:rPr>
          <w:rFonts w:ascii="Cambria" w:hAnsi="Cambria"/>
          <w:b/>
          <w:bCs/>
          <w:color w:val="FF0000"/>
        </w:rPr>
        <w:t xml:space="preserve"> en número</w:t>
      </w:r>
      <w:r w:rsidRPr="00A90E38">
        <w:rPr>
          <w:rFonts w:ascii="Cambria" w:hAnsi="Cambria"/>
          <w:b/>
          <w:bCs/>
          <w:color w:val="FF0000"/>
        </w:rPr>
        <w:t>)</w:t>
      </w:r>
      <w:r>
        <w:rPr>
          <w:rFonts w:ascii="Cambria" w:hAnsi="Cambria"/>
          <w:b/>
          <w:bCs/>
          <w:color w:val="FF0000"/>
        </w:rPr>
        <w:t xml:space="preserve">, </w:t>
      </w:r>
      <w:r>
        <w:rPr>
          <w:rFonts w:ascii="Cambria" w:hAnsi="Cambria"/>
          <w:b/>
          <w:bCs/>
        </w:rPr>
        <w:t xml:space="preserve">Apellidos nombres </w:t>
      </w:r>
      <w:r w:rsidRPr="00A90E38">
        <w:rPr>
          <w:rFonts w:ascii="Cambria" w:hAnsi="Cambria"/>
          <w:b/>
          <w:bCs/>
          <w:color w:val="FF0000"/>
        </w:rPr>
        <w:t>(Del estudiante)</w:t>
      </w:r>
      <w:r>
        <w:rPr>
          <w:rFonts w:ascii="Cambria" w:hAnsi="Cambria"/>
          <w:b/>
          <w:bCs/>
          <w:color w:val="FF0000"/>
        </w:rPr>
        <w:t>.</w:t>
      </w:r>
    </w:p>
    <w:p w14:paraId="12B28AC0" w14:textId="77777777" w:rsidR="00415ADC" w:rsidRPr="00DA5A94" w:rsidRDefault="00415ADC" w:rsidP="00DA5A94">
      <w:pPr>
        <w:ind w:left="360"/>
        <w:jc w:val="center"/>
        <w:rPr>
          <w:rFonts w:ascii="Cambria" w:hAnsi="Cambria"/>
          <w:b/>
          <w:bCs/>
        </w:rPr>
      </w:pPr>
    </w:p>
    <w:p w14:paraId="6B3CA13E" w14:textId="77777777" w:rsidR="00896035" w:rsidRPr="002A0518" w:rsidRDefault="00896035" w:rsidP="002A0518">
      <w:pPr>
        <w:spacing w:after="0"/>
        <w:rPr>
          <w:rFonts w:ascii="Cambria" w:hAnsi="Cambria"/>
        </w:rPr>
      </w:pPr>
    </w:p>
    <w:sectPr w:rsidR="00896035" w:rsidRPr="002A051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95A37" w14:textId="77777777" w:rsidR="00EE59B6" w:rsidRDefault="00EE59B6" w:rsidP="00CA656E">
      <w:pPr>
        <w:spacing w:after="0" w:line="240" w:lineRule="auto"/>
      </w:pPr>
      <w:r>
        <w:separator/>
      </w:r>
    </w:p>
  </w:endnote>
  <w:endnote w:type="continuationSeparator" w:id="0">
    <w:p w14:paraId="133D575B" w14:textId="77777777" w:rsidR="00EE59B6" w:rsidRDefault="00EE59B6"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EF2A1" w14:textId="77777777" w:rsidR="00EE59B6" w:rsidRDefault="00EE59B6" w:rsidP="00CA656E">
      <w:pPr>
        <w:spacing w:after="0" w:line="240" w:lineRule="auto"/>
      </w:pPr>
      <w:r>
        <w:separator/>
      </w:r>
    </w:p>
  </w:footnote>
  <w:footnote w:type="continuationSeparator" w:id="0">
    <w:p w14:paraId="3791F7D9" w14:textId="77777777" w:rsidR="00EE59B6" w:rsidRDefault="00EE59B6"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D82C2"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52818DB2" wp14:editId="4F25BCBB">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0E0A"/>
    <w:multiLevelType w:val="hybridMultilevel"/>
    <w:tmpl w:val="7B18E19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A1421"/>
    <w:multiLevelType w:val="hybridMultilevel"/>
    <w:tmpl w:val="D2F499AC"/>
    <w:lvl w:ilvl="0" w:tplc="240A0017">
      <w:start w:val="1"/>
      <w:numFmt w:val="lowerLetter"/>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 w15:restartNumberingAfterBreak="0">
    <w:nsid w:val="1B1B13BB"/>
    <w:multiLevelType w:val="hybridMultilevel"/>
    <w:tmpl w:val="20A6C3F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0E10862"/>
    <w:multiLevelType w:val="hybridMultilevel"/>
    <w:tmpl w:val="A016DC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A72D2C"/>
    <w:multiLevelType w:val="hybridMultilevel"/>
    <w:tmpl w:val="3EFE0C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EB3DF3"/>
    <w:multiLevelType w:val="hybridMultilevel"/>
    <w:tmpl w:val="A2E824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E2706D6"/>
    <w:multiLevelType w:val="hybridMultilevel"/>
    <w:tmpl w:val="DE723B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A12EAA"/>
    <w:multiLevelType w:val="hybridMultilevel"/>
    <w:tmpl w:val="91E43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35E6479"/>
    <w:multiLevelType w:val="hybridMultilevel"/>
    <w:tmpl w:val="69EC06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2CA001A"/>
    <w:multiLevelType w:val="hybridMultilevel"/>
    <w:tmpl w:val="0DA4AC0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8"/>
  </w:num>
  <w:num w:numId="5">
    <w:abstractNumId w:val="4"/>
  </w:num>
  <w:num w:numId="6">
    <w:abstractNumId w:val="5"/>
  </w:num>
  <w:num w:numId="7">
    <w:abstractNumId w:val="2"/>
  </w:num>
  <w:num w:numId="8">
    <w:abstractNumId w:val="1"/>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36AEE"/>
    <w:rsid w:val="000A764E"/>
    <w:rsid w:val="000B0534"/>
    <w:rsid w:val="000B3E1D"/>
    <w:rsid w:val="000E54C8"/>
    <w:rsid w:val="000E6513"/>
    <w:rsid w:val="00102751"/>
    <w:rsid w:val="001227B7"/>
    <w:rsid w:val="00150EEC"/>
    <w:rsid w:val="0019743E"/>
    <w:rsid w:val="001F492B"/>
    <w:rsid w:val="0020732E"/>
    <w:rsid w:val="00207436"/>
    <w:rsid w:val="002924F6"/>
    <w:rsid w:val="002A0518"/>
    <w:rsid w:val="003A63D6"/>
    <w:rsid w:val="003B581D"/>
    <w:rsid w:val="003F2D8A"/>
    <w:rsid w:val="0041548A"/>
    <w:rsid w:val="00415ADC"/>
    <w:rsid w:val="00416A26"/>
    <w:rsid w:val="00445B00"/>
    <w:rsid w:val="0048519D"/>
    <w:rsid w:val="0048649F"/>
    <w:rsid w:val="004D7BA2"/>
    <w:rsid w:val="00500D68"/>
    <w:rsid w:val="005B5AE5"/>
    <w:rsid w:val="005D7499"/>
    <w:rsid w:val="005E4FB4"/>
    <w:rsid w:val="005F43C5"/>
    <w:rsid w:val="00601B1C"/>
    <w:rsid w:val="00632CB8"/>
    <w:rsid w:val="00680BBD"/>
    <w:rsid w:val="006F7A91"/>
    <w:rsid w:val="00744012"/>
    <w:rsid w:val="0075461D"/>
    <w:rsid w:val="007823BC"/>
    <w:rsid w:val="007E46A5"/>
    <w:rsid w:val="007F0021"/>
    <w:rsid w:val="00803A06"/>
    <w:rsid w:val="0081269F"/>
    <w:rsid w:val="00813E6C"/>
    <w:rsid w:val="00845A0C"/>
    <w:rsid w:val="008659E9"/>
    <w:rsid w:val="008823A2"/>
    <w:rsid w:val="00896035"/>
    <w:rsid w:val="008C25BC"/>
    <w:rsid w:val="008C60FF"/>
    <w:rsid w:val="008F7879"/>
    <w:rsid w:val="0092467C"/>
    <w:rsid w:val="00941DE1"/>
    <w:rsid w:val="009552EF"/>
    <w:rsid w:val="009845D7"/>
    <w:rsid w:val="00993FDB"/>
    <w:rsid w:val="009F1E64"/>
    <w:rsid w:val="00A25E6E"/>
    <w:rsid w:val="00A65CC1"/>
    <w:rsid w:val="00A75403"/>
    <w:rsid w:val="00A9612B"/>
    <w:rsid w:val="00AE28D6"/>
    <w:rsid w:val="00AE3111"/>
    <w:rsid w:val="00AE3BC7"/>
    <w:rsid w:val="00AF7EAB"/>
    <w:rsid w:val="00B0374B"/>
    <w:rsid w:val="00B54A53"/>
    <w:rsid w:val="00B72DA7"/>
    <w:rsid w:val="00B93779"/>
    <w:rsid w:val="00BB2DE2"/>
    <w:rsid w:val="00C1756D"/>
    <w:rsid w:val="00C264D5"/>
    <w:rsid w:val="00C32C79"/>
    <w:rsid w:val="00C92A49"/>
    <w:rsid w:val="00CA656E"/>
    <w:rsid w:val="00CB3E66"/>
    <w:rsid w:val="00CC77C5"/>
    <w:rsid w:val="00CF2060"/>
    <w:rsid w:val="00D12980"/>
    <w:rsid w:val="00D635A6"/>
    <w:rsid w:val="00D92951"/>
    <w:rsid w:val="00DA5A94"/>
    <w:rsid w:val="00DC01FD"/>
    <w:rsid w:val="00DC05B4"/>
    <w:rsid w:val="00DE4781"/>
    <w:rsid w:val="00E13A1D"/>
    <w:rsid w:val="00E1438B"/>
    <w:rsid w:val="00EE59B6"/>
    <w:rsid w:val="00EF399A"/>
    <w:rsid w:val="00F50FFC"/>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D834"/>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9845D7"/>
    <w:rPr>
      <w:color w:val="605E5C"/>
      <w:shd w:val="clear" w:color="auto" w:fill="E1DFDD"/>
    </w:rPr>
  </w:style>
  <w:style w:type="character" w:styleId="Textodelmarcadordeposicin">
    <w:name w:val="Placeholder Text"/>
    <w:basedOn w:val="Fuentedeprrafopredeter"/>
    <w:uiPriority w:val="99"/>
    <w:semiHidden/>
    <w:rsid w:val="00D129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4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enciasnaturales.cas2020@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785</Words>
  <Characters>4321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7</cp:revision>
  <dcterms:created xsi:type="dcterms:W3CDTF">2020-07-04T17:52:00Z</dcterms:created>
  <dcterms:modified xsi:type="dcterms:W3CDTF">2020-07-05T12:33:00Z</dcterms:modified>
</cp:coreProperties>
</file>