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B4" w:rsidRPr="002A0518" w:rsidRDefault="005E4FB4" w:rsidP="005E4FB4">
      <w:pPr>
        <w:rPr>
          <w:rFonts w:ascii="Cambria" w:hAnsi="Cambria"/>
          <w:b/>
        </w:rPr>
      </w:pPr>
      <w:bookmarkStart w:id="0" w:name="_GoBack"/>
      <w:bookmarkEnd w:id="0"/>
    </w:p>
    <w:p w:rsidR="00A9612B" w:rsidRPr="00265B37" w:rsidRDefault="00A11AB2" w:rsidP="00A11AB2">
      <w:pPr>
        <w:jc w:val="center"/>
        <w:rPr>
          <w:rFonts w:ascii="Times New Roman" w:hAnsi="Times New Roman" w:cs="Times New Roman"/>
          <w:sz w:val="24"/>
        </w:rPr>
      </w:pPr>
      <w:r w:rsidRPr="00265B37">
        <w:rPr>
          <w:rFonts w:ascii="Times New Roman" w:hAnsi="Times New Roman" w:cs="Times New Roman"/>
          <w:b/>
          <w:sz w:val="24"/>
        </w:rPr>
        <w:t>El texto informativo</w:t>
      </w:r>
    </w:p>
    <w:p w:rsidR="00896035" w:rsidRPr="00265B37" w:rsidRDefault="00A11AB2" w:rsidP="00A11AB2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B37">
        <w:rPr>
          <w:rFonts w:ascii="Times New Roman" w:hAnsi="Times New Roman" w:cs="Times New Roman"/>
          <w:sz w:val="24"/>
        </w:rPr>
        <w:t>Son aquellos que cuentan noticias o acontecimientos de hechos reales, ya sean actuales o pasados.</w:t>
      </w:r>
    </w:p>
    <w:p w:rsidR="00A11AB2" w:rsidRPr="00265B37" w:rsidRDefault="00A11AB2" w:rsidP="00A11AB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1AB2" w:rsidRPr="00265B37" w:rsidRDefault="00A11AB2" w:rsidP="00A11AB2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B37">
        <w:rPr>
          <w:rFonts w:ascii="Times New Roman" w:hAnsi="Times New Roman" w:cs="Times New Roman"/>
          <w:sz w:val="24"/>
        </w:rPr>
        <w:t>Características:</w:t>
      </w:r>
    </w:p>
    <w:p w:rsidR="00A11AB2" w:rsidRPr="00265B37" w:rsidRDefault="00A11AB2" w:rsidP="00A11AB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65B37">
        <w:rPr>
          <w:rFonts w:ascii="Times New Roman" w:hAnsi="Times New Roman" w:cs="Times New Roman"/>
          <w:sz w:val="24"/>
        </w:rPr>
        <w:t>Es objetivo, no expresa opiniones o sentimientos del autor.</w:t>
      </w:r>
    </w:p>
    <w:p w:rsidR="00A11AB2" w:rsidRPr="00265B37" w:rsidRDefault="00A11AB2" w:rsidP="00A11AB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65B37">
        <w:rPr>
          <w:rFonts w:ascii="Times New Roman" w:hAnsi="Times New Roman" w:cs="Times New Roman"/>
          <w:sz w:val="24"/>
        </w:rPr>
        <w:t>Información clara y ordenada.</w:t>
      </w:r>
    </w:p>
    <w:p w:rsidR="00A11AB2" w:rsidRPr="00265B37" w:rsidRDefault="00A11AB2" w:rsidP="00A11AB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65B37">
        <w:rPr>
          <w:rFonts w:ascii="Times New Roman" w:hAnsi="Times New Roman" w:cs="Times New Roman"/>
          <w:sz w:val="24"/>
        </w:rPr>
        <w:t>Lenguaje formal.</w:t>
      </w:r>
    </w:p>
    <w:p w:rsidR="00A11AB2" w:rsidRPr="00265B37" w:rsidRDefault="00A11AB2" w:rsidP="00A11AB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65B37">
        <w:rPr>
          <w:rFonts w:ascii="Times New Roman" w:hAnsi="Times New Roman" w:cs="Times New Roman"/>
          <w:sz w:val="24"/>
        </w:rPr>
        <w:t>Su finalidad es mostrar, informar, dar a conocer.</w:t>
      </w:r>
    </w:p>
    <w:p w:rsidR="00A11AB2" w:rsidRPr="00265B37" w:rsidRDefault="00A11AB2" w:rsidP="00A11AB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1AB2" w:rsidRPr="00265B37" w:rsidRDefault="00A11AB2" w:rsidP="00A11AB2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B37">
        <w:rPr>
          <w:rFonts w:ascii="Times New Roman" w:hAnsi="Times New Roman" w:cs="Times New Roman"/>
          <w:sz w:val="24"/>
        </w:rPr>
        <w:t>Clasificación:</w:t>
      </w:r>
    </w:p>
    <w:p w:rsidR="00A11AB2" w:rsidRPr="00265B37" w:rsidRDefault="00A11AB2" w:rsidP="00A11AB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65B37">
        <w:rPr>
          <w:rFonts w:ascii="Times New Roman" w:hAnsi="Times New Roman" w:cs="Times New Roman"/>
          <w:sz w:val="24"/>
        </w:rPr>
        <w:t xml:space="preserve">Científicos: Presentan resultados de investigaciones en forma objetiva y sistemática, aportando pruebas, conocimientos y afirmaciones universales sobre lo realizado. </w:t>
      </w:r>
    </w:p>
    <w:p w:rsidR="00A11AB2" w:rsidRPr="00265B37" w:rsidRDefault="0077431C" w:rsidP="00A11AB2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  <w:hyperlink r:id="rId7" w:history="1">
        <w:r w:rsidR="00A11AB2" w:rsidRPr="00265B37">
          <w:rPr>
            <w:rStyle w:val="Hipervnculo"/>
            <w:rFonts w:ascii="Times New Roman" w:hAnsi="Times New Roman" w:cs="Times New Roman"/>
            <w:sz w:val="24"/>
          </w:rPr>
          <w:t>https://www.youtube.com/watch?v=mYv_EYYngC4</w:t>
        </w:r>
      </w:hyperlink>
    </w:p>
    <w:p w:rsidR="00A11AB2" w:rsidRPr="00265B37" w:rsidRDefault="00A11AB2" w:rsidP="00A11AB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65B37">
        <w:rPr>
          <w:rFonts w:ascii="Times New Roman" w:hAnsi="Times New Roman" w:cs="Times New Roman"/>
          <w:sz w:val="24"/>
        </w:rPr>
        <w:t>Periodísticos: Informan sobre una realidad; los discursos periodísticos</w:t>
      </w:r>
      <w:r w:rsidR="003C7A5A" w:rsidRPr="00265B37">
        <w:rPr>
          <w:rFonts w:ascii="Times New Roman" w:hAnsi="Times New Roman" w:cs="Times New Roman"/>
          <w:sz w:val="24"/>
        </w:rPr>
        <w:t xml:space="preserve"> </w:t>
      </w:r>
      <w:r w:rsidRPr="00265B37">
        <w:rPr>
          <w:rFonts w:ascii="Times New Roman" w:hAnsi="Times New Roman" w:cs="Times New Roman"/>
          <w:sz w:val="24"/>
        </w:rPr>
        <w:t>son mensajes que se transmiten a través de medios de comunicación de masas (tradicionalmente prensa escrita) con un propósito predominantemente informativo.</w:t>
      </w:r>
    </w:p>
    <w:p w:rsidR="003C7A5A" w:rsidRPr="00265B37" w:rsidRDefault="0077431C" w:rsidP="003C7A5A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  <w:hyperlink r:id="rId8" w:history="1">
        <w:r w:rsidR="003C7A5A" w:rsidRPr="00265B37">
          <w:rPr>
            <w:rStyle w:val="Hipervnculo"/>
            <w:rFonts w:ascii="Times New Roman" w:hAnsi="Times New Roman" w:cs="Times New Roman"/>
            <w:sz w:val="24"/>
          </w:rPr>
          <w:t>https://www.youtube.com/watch?v=QkzsUZOK6-0</w:t>
        </w:r>
      </w:hyperlink>
    </w:p>
    <w:p w:rsidR="00C96B15" w:rsidRPr="00265B37" w:rsidRDefault="00C96B15" w:rsidP="003C7A5A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C96B15" w:rsidRPr="00265B37" w:rsidRDefault="00C96B15" w:rsidP="00C96B15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5B37">
        <w:rPr>
          <w:rFonts w:ascii="Times New Roman" w:hAnsi="Times New Roman" w:cs="Times New Roman"/>
          <w:b/>
          <w:sz w:val="24"/>
        </w:rPr>
        <w:t>Actividad en clase</w:t>
      </w:r>
    </w:p>
    <w:p w:rsidR="00C96B15" w:rsidRPr="00265B37" w:rsidRDefault="00265B37" w:rsidP="00C96B15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65B37">
        <w:rPr>
          <w:rFonts w:ascii="Times New Roman" w:hAnsi="Times New Roman" w:cs="Times New Roman"/>
          <w:sz w:val="24"/>
        </w:rPr>
        <w:t>Durante la clase se realizará la lectura de un texto informativo del módulo de comprensión en la página 90 y se desarrollarán las páginas 92 y 93.</w:t>
      </w:r>
    </w:p>
    <w:p w:rsidR="00265B37" w:rsidRPr="00265B37" w:rsidRDefault="00265B37" w:rsidP="00265B3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65B37" w:rsidRDefault="00265B37" w:rsidP="00265B3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5B37">
        <w:rPr>
          <w:rFonts w:ascii="Times New Roman" w:hAnsi="Times New Roman" w:cs="Times New Roman"/>
          <w:b/>
          <w:sz w:val="24"/>
        </w:rPr>
        <w:t>Actividad de evaluación</w:t>
      </w:r>
    </w:p>
    <w:p w:rsidR="00080414" w:rsidRPr="00265B37" w:rsidRDefault="00080414" w:rsidP="0008041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 estudiante debe enviar las evidencias de trabajo al cor</w:t>
      </w:r>
      <w:r w:rsidRPr="00080414">
        <w:rPr>
          <w:rFonts w:ascii="Times New Roman" w:hAnsi="Times New Roman" w:cs="Times New Roman"/>
          <w:b/>
          <w:sz w:val="24"/>
        </w:rPr>
        <w:t xml:space="preserve">reo </w:t>
      </w:r>
      <w:proofErr w:type="gramStart"/>
      <w:r>
        <w:rPr>
          <w:rFonts w:ascii="Times New Roman" w:hAnsi="Times New Roman" w:cs="Times New Roman"/>
          <w:b/>
          <w:sz w:val="24"/>
        </w:rPr>
        <w:t>humanidadescas@gmail.com 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Fecha límite: 09/07.</w:t>
      </w:r>
    </w:p>
    <w:p w:rsidR="00265B37" w:rsidRPr="00265B37" w:rsidRDefault="00265B37" w:rsidP="00265B3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65B37" w:rsidRPr="00265B37" w:rsidRDefault="00265B37" w:rsidP="00265B37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65B37">
        <w:rPr>
          <w:rFonts w:ascii="Times New Roman" w:hAnsi="Times New Roman" w:cs="Times New Roman"/>
          <w:sz w:val="24"/>
        </w:rPr>
        <w:t xml:space="preserve">Desarrollar las páginas 94 y 95 del módulo de comprensión. </w:t>
      </w:r>
    </w:p>
    <w:sectPr w:rsidR="00265B37" w:rsidRPr="00265B3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1C" w:rsidRDefault="0077431C" w:rsidP="00CA656E">
      <w:pPr>
        <w:spacing w:after="0" w:line="240" w:lineRule="auto"/>
      </w:pPr>
      <w:r>
        <w:separator/>
      </w:r>
    </w:p>
  </w:endnote>
  <w:endnote w:type="continuationSeparator" w:id="0">
    <w:p w:rsidR="0077431C" w:rsidRDefault="0077431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1C" w:rsidRDefault="0077431C" w:rsidP="00CA656E">
      <w:pPr>
        <w:spacing w:after="0" w:line="240" w:lineRule="auto"/>
      </w:pPr>
      <w:r>
        <w:separator/>
      </w:r>
    </w:p>
  </w:footnote>
  <w:footnote w:type="continuationSeparator" w:id="0">
    <w:p w:rsidR="0077431C" w:rsidRDefault="0077431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559"/>
      <w:gridCol w:w="1418"/>
      <w:gridCol w:w="1745"/>
    </w:tblGrid>
    <w:tr w:rsidR="000F2ADE" w:rsidRPr="00C162A9" w:rsidTr="00D41CC8">
      <w:trPr>
        <w:trHeight w:val="277"/>
      </w:trPr>
      <w:tc>
        <w:tcPr>
          <w:tcW w:w="1271" w:type="dxa"/>
          <w:vMerge w:val="restart"/>
        </w:tcPr>
        <w:p w:rsidR="000F2ADE" w:rsidRPr="00D41CC8" w:rsidRDefault="000F2ADE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7A453A">
            <w:rPr>
              <w:rFonts w:asciiTheme="majorHAnsi" w:hAnsiTheme="majorHAnsi"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18F893C8" wp14:editId="134A0D84">
                <wp:simplePos x="0" y="0"/>
                <wp:positionH relativeFrom="leftMargin">
                  <wp:posOffset>41910</wp:posOffset>
                </wp:positionH>
                <wp:positionV relativeFrom="paragraph">
                  <wp:posOffset>7620</wp:posOffset>
                </wp:positionV>
                <wp:extent cx="695325" cy="602018"/>
                <wp:effectExtent l="0" t="0" r="0" b="762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0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7" w:type="dxa"/>
          <w:gridSpan w:val="4"/>
        </w:tcPr>
        <w:p w:rsidR="000F2ADE" w:rsidRPr="00D41CC8" w:rsidRDefault="000F2ADE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0F2ADE" w:rsidRPr="00D41CC8" w:rsidRDefault="000F2ADE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0F2ADE" w:rsidRPr="00C162A9" w:rsidTr="00D41CC8">
      <w:trPr>
        <w:trHeight w:val="270"/>
      </w:trPr>
      <w:tc>
        <w:tcPr>
          <w:tcW w:w="1271" w:type="dxa"/>
          <w:vMerge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559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Sexto</w:t>
          </w:r>
        </w:p>
      </w:tc>
      <w:tc>
        <w:tcPr>
          <w:tcW w:w="1418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745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22</w:t>
          </w:r>
        </w:p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0F2ADE" w:rsidRDefault="000F2A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46853"/>
    <w:rsid w:val="0005187F"/>
    <w:rsid w:val="00080414"/>
    <w:rsid w:val="000A764E"/>
    <w:rsid w:val="000B3E1D"/>
    <w:rsid w:val="000E54C8"/>
    <w:rsid w:val="000F2ADE"/>
    <w:rsid w:val="00102751"/>
    <w:rsid w:val="00150EEC"/>
    <w:rsid w:val="0019743E"/>
    <w:rsid w:val="001F492B"/>
    <w:rsid w:val="0020732E"/>
    <w:rsid w:val="00265B37"/>
    <w:rsid w:val="002924F6"/>
    <w:rsid w:val="002A0518"/>
    <w:rsid w:val="003A63D6"/>
    <w:rsid w:val="003B581D"/>
    <w:rsid w:val="003C7A5A"/>
    <w:rsid w:val="003F2D8A"/>
    <w:rsid w:val="0041548A"/>
    <w:rsid w:val="00416A26"/>
    <w:rsid w:val="00453827"/>
    <w:rsid w:val="0048649F"/>
    <w:rsid w:val="005A479A"/>
    <w:rsid w:val="005E4FB4"/>
    <w:rsid w:val="005F43C5"/>
    <w:rsid w:val="00601B1C"/>
    <w:rsid w:val="00632CB8"/>
    <w:rsid w:val="00680BBD"/>
    <w:rsid w:val="006F7A91"/>
    <w:rsid w:val="0077431C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11AB2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96B15"/>
    <w:rsid w:val="00CA656E"/>
    <w:rsid w:val="00CB3E66"/>
    <w:rsid w:val="00CC77C5"/>
    <w:rsid w:val="00D41CC8"/>
    <w:rsid w:val="00DC01FD"/>
    <w:rsid w:val="00DE4781"/>
    <w:rsid w:val="00E13A1D"/>
    <w:rsid w:val="00E1438B"/>
    <w:rsid w:val="00EF399A"/>
    <w:rsid w:val="00F54CD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kzsUZOK6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Yv_EYYng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10</cp:revision>
  <dcterms:created xsi:type="dcterms:W3CDTF">2020-06-19T19:27:00Z</dcterms:created>
  <dcterms:modified xsi:type="dcterms:W3CDTF">2020-07-03T21:45:00Z</dcterms:modified>
</cp:coreProperties>
</file>