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84" w:rsidRPr="00C97984" w:rsidRDefault="00C97984" w:rsidP="00C9798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7984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  <w:r w:rsidRPr="00C97984"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C97984" w:rsidRPr="00C97984" w:rsidRDefault="00C97984" w:rsidP="00C9798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7984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C97984" w:rsidRPr="00C97984" w:rsidRDefault="00C97984" w:rsidP="00C9798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7984" w:rsidRPr="00C97984" w:rsidRDefault="00C97984" w:rsidP="00C97984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C97984">
        <w:rPr>
          <w:rFonts w:ascii="Arial" w:hAnsi="Arial" w:cs="Arial"/>
          <w:b/>
          <w:color w:val="000000" w:themeColor="text1"/>
        </w:rPr>
        <w:t>Las plantas</w:t>
      </w:r>
    </w:p>
    <w:p w:rsidR="00C97984" w:rsidRPr="00C97984" w:rsidRDefault="00C97984" w:rsidP="00C97984">
      <w:pPr>
        <w:pStyle w:val="Tab1"/>
        <w:suppressAutoHyphens/>
        <w:spacing w:line="360" w:lineRule="auto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C97984">
        <w:rPr>
          <w:rFonts w:ascii="Arial" w:hAnsi="Arial" w:cs="Arial"/>
          <w:color w:val="000000" w:themeColor="text1"/>
          <w:sz w:val="22"/>
          <w:szCs w:val="22"/>
        </w:rPr>
        <w:t>Las plantas son seres vivos capaces de fabricar su propio alimento. Gracias a ellas, los demás seres vivos pueden alimentarse y respirar.</w:t>
      </w:r>
    </w:p>
    <w:p w:rsidR="00C97984" w:rsidRPr="00C97984" w:rsidRDefault="00C97984" w:rsidP="00C97984">
      <w:pPr>
        <w:pStyle w:val="Prrafodelista"/>
        <w:spacing w:line="360" w:lineRule="auto"/>
        <w:rPr>
          <w:rFonts w:ascii="Arial" w:hAnsi="Arial" w:cs="Arial"/>
          <w:b/>
          <w:lang w:val="es-ES"/>
        </w:rPr>
      </w:pPr>
      <w:r w:rsidRPr="00C97984">
        <w:rPr>
          <w:rFonts w:ascii="Arial" w:hAnsi="Arial" w:cs="Arial"/>
          <w:b/>
          <w:lang w:val="es-ES"/>
        </w:rPr>
        <w:t>Características de las plantas:</w:t>
      </w:r>
    </w:p>
    <w:p w:rsidR="00C97984" w:rsidRPr="00C97984" w:rsidRDefault="00C97984" w:rsidP="00C9798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 w:rsidRPr="00C97984">
        <w:rPr>
          <w:rFonts w:ascii="Arial" w:hAnsi="Arial" w:cs="Arial"/>
          <w:lang w:val="es-ES"/>
        </w:rPr>
        <w:t>Las plantas al igual que los animales, también son seres vivos.</w:t>
      </w:r>
    </w:p>
    <w:p w:rsidR="00C97984" w:rsidRPr="00C97984" w:rsidRDefault="00C97984" w:rsidP="00C9798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 w:rsidRPr="00C97984">
        <w:rPr>
          <w:rFonts w:ascii="Arial" w:hAnsi="Arial" w:cs="Arial"/>
          <w:lang w:val="es-ES"/>
        </w:rPr>
        <w:t>Las plantas tienen características similares a las de los animales. Es decir:</w:t>
      </w:r>
    </w:p>
    <w:p w:rsidR="00C97984" w:rsidRPr="00C97984" w:rsidRDefault="00C97984" w:rsidP="00C97984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C97984">
        <w:rPr>
          <w:rFonts w:ascii="Arial" w:eastAsia="Times New Roman" w:hAnsi="Arial" w:cs="Arial"/>
          <w:noProof/>
          <w:color w:val="333333"/>
          <w:lang w:eastAsia="es-CO"/>
        </w:rPr>
        <w:drawing>
          <wp:anchor distT="0" distB="0" distL="114300" distR="114300" simplePos="0" relativeHeight="251661312" behindDoc="1" locked="0" layoutInCell="1" allowOverlap="1" wp14:anchorId="5AF182CF" wp14:editId="7E3426BF">
            <wp:simplePos x="0" y="0"/>
            <wp:positionH relativeFrom="column">
              <wp:posOffset>38100</wp:posOffset>
            </wp:positionH>
            <wp:positionV relativeFrom="paragraph">
              <wp:posOffset>230505</wp:posOffset>
            </wp:positionV>
            <wp:extent cx="5612130" cy="1516073"/>
            <wp:effectExtent l="0" t="0" r="7620" b="8255"/>
            <wp:wrapTight wrapText="bothSides">
              <wp:wrapPolygon edited="0">
                <wp:start x="0" y="0"/>
                <wp:lineTo x="0" y="21446"/>
                <wp:lineTo x="21556" y="21446"/>
                <wp:lineTo x="21556" y="0"/>
                <wp:lineTo x="0" y="0"/>
              </wp:wrapPolygon>
            </wp:wrapTight>
            <wp:docPr id="17" name="Imagen 17" descr="ciclo_de_vida_de_la_planta.jpg (633×1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clo_de_vida_de_la_planta.jpg (633×17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84" w:rsidRPr="008F6178" w:rsidRDefault="00C97984" w:rsidP="00C9798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4154A5" w:rsidRDefault="008F6178" w:rsidP="008F6178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 w:rsidRPr="008F6178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s-CO"/>
        </w:rPr>
        <w:t>P</w:t>
      </w:r>
      <w:r w:rsidR="004154A5" w:rsidRPr="004154A5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s-CO"/>
        </w:rPr>
        <w:t>artes de las Plantas</w:t>
      </w:r>
    </w:p>
    <w:p w:rsidR="008F6178" w:rsidRPr="004154A5" w:rsidRDefault="008F6178" w:rsidP="008F6178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</w:p>
    <w:p w:rsidR="004154A5" w:rsidRPr="004154A5" w:rsidRDefault="004154A5" w:rsidP="008F6178">
      <w:pPr>
        <w:shd w:val="clear" w:color="auto" w:fill="FFFFFF"/>
        <w:spacing w:after="384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154A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Las plantas son seres vivos capaces de fabricar su propio alimento. Gracias a ellas, los demás seres vivos pueden alimentarse y respirar. Sus partes son:</w:t>
      </w:r>
    </w:p>
    <w:p w:rsidR="004154A5" w:rsidRPr="004154A5" w:rsidRDefault="008F6178" w:rsidP="008F61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154A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Raíz</w:t>
      </w:r>
    </w:p>
    <w:p w:rsidR="004154A5" w:rsidRPr="004154A5" w:rsidRDefault="004154A5" w:rsidP="008F61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154A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Tallo</w:t>
      </w:r>
    </w:p>
    <w:p w:rsidR="004154A5" w:rsidRPr="004154A5" w:rsidRDefault="004154A5" w:rsidP="008F61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154A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Hoja</w:t>
      </w:r>
    </w:p>
    <w:p w:rsidR="004154A5" w:rsidRPr="004154A5" w:rsidRDefault="004154A5" w:rsidP="008F61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154A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Flor</w:t>
      </w:r>
    </w:p>
    <w:p w:rsidR="004154A5" w:rsidRPr="004154A5" w:rsidRDefault="004154A5" w:rsidP="008F61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154A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Fruto</w:t>
      </w:r>
    </w:p>
    <w:p w:rsidR="00C97984" w:rsidRPr="008F6178" w:rsidRDefault="00C97984" w:rsidP="008F6178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:rsidR="008F6178" w:rsidRDefault="008F6178" w:rsidP="008F6178">
      <w:pPr>
        <w:keepNext/>
        <w:spacing w:line="360" w:lineRule="auto"/>
        <w:rPr>
          <w:color w:val="000000" w:themeColor="text1"/>
        </w:rPr>
      </w:pPr>
    </w:p>
    <w:p w:rsidR="008F6178" w:rsidRDefault="008F6178" w:rsidP="008F6178">
      <w:pPr>
        <w:keepNext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8F6178">
        <w:rPr>
          <w:rFonts w:ascii="Arial" w:hAnsi="Arial" w:cs="Arial"/>
          <w:b/>
          <w:color w:val="000000" w:themeColor="text1"/>
          <w:sz w:val="24"/>
        </w:rPr>
        <w:t>Actividad</w:t>
      </w:r>
    </w:p>
    <w:p w:rsidR="008F6178" w:rsidRPr="008F6178" w:rsidRDefault="008F6178" w:rsidP="008F6178">
      <w:pPr>
        <w:pStyle w:val="Prrafodelista"/>
        <w:keepNext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8F6178">
        <w:rPr>
          <w:rFonts w:ascii="Arial" w:hAnsi="Arial" w:cs="Arial"/>
          <w:color w:val="000000" w:themeColor="text1"/>
          <w:sz w:val="24"/>
        </w:rPr>
        <w:t>Para la clase virtual por favor tener los siguientes materiales.</w:t>
      </w:r>
    </w:p>
    <w:p w:rsidR="008F6178" w:rsidRDefault="000A6798" w:rsidP="008F6178">
      <w:pPr>
        <w:pStyle w:val="Prrafodelista"/>
        <w:keepNext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1670954" wp14:editId="48DDB940">
            <wp:simplePos x="0" y="0"/>
            <wp:positionH relativeFrom="column">
              <wp:posOffset>3310890</wp:posOffset>
            </wp:positionH>
            <wp:positionV relativeFrom="paragraph">
              <wp:posOffset>20320</wp:posOffset>
            </wp:positionV>
            <wp:extent cx="2838450" cy="2072176"/>
            <wp:effectExtent l="0" t="0" r="0" b="4445"/>
            <wp:wrapTight wrapText="bothSides">
              <wp:wrapPolygon edited="0">
                <wp:start x="0" y="0"/>
                <wp:lineTo x="0" y="21448"/>
                <wp:lineTo x="21455" y="21448"/>
                <wp:lineTo x="21455" y="0"/>
                <wp:lineTo x="0" y="0"/>
              </wp:wrapPolygon>
            </wp:wrapTight>
            <wp:docPr id="6" name="Imagen 6" descr="Día de la Madre: Flores con tu fo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 de la Madre: Flores con tu fotografí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78" w:rsidRPr="008F6178">
        <w:rPr>
          <w:rFonts w:ascii="Arial" w:hAnsi="Arial" w:cs="Arial"/>
          <w:color w:val="000000" w:themeColor="text1"/>
          <w:sz w:val="24"/>
        </w:rPr>
        <w:t xml:space="preserve">Hojas iris de colores: amarillo, </w:t>
      </w:r>
      <w:r w:rsidR="008F6178">
        <w:rPr>
          <w:rFonts w:ascii="Arial" w:hAnsi="Arial" w:cs="Arial"/>
          <w:color w:val="000000" w:themeColor="text1"/>
          <w:sz w:val="24"/>
        </w:rPr>
        <w:t>azul y rojo.</w:t>
      </w:r>
    </w:p>
    <w:p w:rsidR="008F6178" w:rsidRDefault="008F6178" w:rsidP="008F6178">
      <w:pPr>
        <w:pStyle w:val="Prrafodelista"/>
        <w:keepNext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Palo de pincho.</w:t>
      </w:r>
    </w:p>
    <w:p w:rsidR="008F6178" w:rsidRDefault="008F6178" w:rsidP="008F6178">
      <w:pPr>
        <w:pStyle w:val="Prrafodelista"/>
        <w:keepNext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Cinta</w:t>
      </w:r>
    </w:p>
    <w:p w:rsidR="008F6178" w:rsidRDefault="008F6178" w:rsidP="008F6178">
      <w:pPr>
        <w:pStyle w:val="Prrafodelista"/>
        <w:keepNext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Pintura de color </w:t>
      </w:r>
      <w:r w:rsidR="00AF0955">
        <w:rPr>
          <w:rFonts w:ascii="Arial" w:hAnsi="Arial" w:cs="Arial"/>
          <w:color w:val="000000" w:themeColor="text1"/>
          <w:sz w:val="24"/>
        </w:rPr>
        <w:t>verde.</w:t>
      </w:r>
      <w:r w:rsidR="000A6798" w:rsidRPr="000A6798">
        <w:rPr>
          <w:noProof/>
          <w:lang w:eastAsia="es-CO"/>
        </w:rPr>
        <w:t xml:space="preserve"> </w:t>
      </w:r>
    </w:p>
    <w:p w:rsidR="00AF0955" w:rsidRDefault="00AF0955" w:rsidP="000A6798">
      <w:pPr>
        <w:keepNext/>
        <w:spacing w:line="360" w:lineRule="auto"/>
        <w:jc w:val="center"/>
        <w:rPr>
          <w:rFonts w:ascii="Arial" w:hAnsi="Arial" w:cs="Arial"/>
          <w:color w:val="000000" w:themeColor="text1"/>
          <w:sz w:val="24"/>
        </w:rPr>
      </w:pPr>
    </w:p>
    <w:p w:rsidR="00AF0955" w:rsidRPr="00AF0955" w:rsidRDefault="00AF0955" w:rsidP="00AF0955">
      <w:pPr>
        <w:keepNext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8F6178" w:rsidRPr="000A6798" w:rsidRDefault="000A6798" w:rsidP="000A6798">
      <w:pPr>
        <w:pStyle w:val="Prrafodelista"/>
        <w:keepNext/>
        <w:numPr>
          <w:ilvl w:val="0"/>
          <w:numId w:val="5"/>
        </w:numPr>
        <w:spacing w:line="360" w:lineRule="auto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</w:rPr>
        <w:t>Dibuja en tu cuaderno y en nuestra clase virtual completaremos la imagen.</w:t>
      </w:r>
    </w:p>
    <w:p w:rsidR="000A6798" w:rsidRDefault="000A6798" w:rsidP="000A6798">
      <w:pPr>
        <w:pStyle w:val="Prrafodelista"/>
        <w:keepNext/>
        <w:spacing w:line="360" w:lineRule="auto"/>
        <w:rPr>
          <w:rFonts w:ascii="Arial" w:hAnsi="Arial" w:cs="Arial"/>
          <w:color w:val="000000" w:themeColor="text1"/>
          <w:sz w:val="24"/>
        </w:rPr>
      </w:pPr>
    </w:p>
    <w:p w:rsidR="00C97984" w:rsidRPr="00AC10B8" w:rsidRDefault="000A6798" w:rsidP="00AC10B8">
      <w:pPr>
        <w:pStyle w:val="Prrafodelista"/>
        <w:keepNext/>
        <w:spacing w:line="360" w:lineRule="auto"/>
        <w:jc w:val="center"/>
        <w:rPr>
          <w:color w:val="000000" w:themeColor="text1"/>
        </w:rPr>
      </w:pPr>
      <w:r>
        <w:rPr>
          <w:noProof/>
          <w:lang w:eastAsia="es-CO"/>
        </w:rPr>
        <w:drawing>
          <wp:inline distT="0" distB="0" distL="0" distR="0" wp14:anchorId="1D60B12B" wp14:editId="21798EB9">
            <wp:extent cx="3159512" cy="388620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33" cy="38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48" w:rsidRDefault="00AC10B8">
      <w:bookmarkStart w:id="0" w:name="_GoBack"/>
      <w:bookmarkEnd w:id="0"/>
    </w:p>
    <w:sectPr w:rsidR="00CF1B48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E95"/>
    <w:multiLevelType w:val="multilevel"/>
    <w:tmpl w:val="54D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C4CBD"/>
    <w:multiLevelType w:val="hybridMultilevel"/>
    <w:tmpl w:val="910C024C"/>
    <w:lvl w:ilvl="0" w:tplc="78445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0111"/>
    <w:multiLevelType w:val="hybridMultilevel"/>
    <w:tmpl w:val="C8E81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2975"/>
    <w:multiLevelType w:val="hybridMultilevel"/>
    <w:tmpl w:val="63BEE0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94C03"/>
    <w:multiLevelType w:val="hybridMultilevel"/>
    <w:tmpl w:val="A7FE6392"/>
    <w:lvl w:ilvl="0" w:tplc="3D2632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A4402"/>
    <w:multiLevelType w:val="hybridMultilevel"/>
    <w:tmpl w:val="82AED81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4"/>
    <w:rsid w:val="000A6798"/>
    <w:rsid w:val="000B30F5"/>
    <w:rsid w:val="00171E0B"/>
    <w:rsid w:val="00191BA8"/>
    <w:rsid w:val="001F10DF"/>
    <w:rsid w:val="00296835"/>
    <w:rsid w:val="002A7841"/>
    <w:rsid w:val="00410DA7"/>
    <w:rsid w:val="004154A5"/>
    <w:rsid w:val="004A61DD"/>
    <w:rsid w:val="006E3034"/>
    <w:rsid w:val="008B7993"/>
    <w:rsid w:val="008F6178"/>
    <w:rsid w:val="009C4056"/>
    <w:rsid w:val="00A5531E"/>
    <w:rsid w:val="00AC10B8"/>
    <w:rsid w:val="00AF0955"/>
    <w:rsid w:val="00B82656"/>
    <w:rsid w:val="00C97984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4C1E11"/>
  <w15:chartTrackingRefBased/>
  <w15:docId w15:val="{BACAEE7D-29F4-4BB6-AC9A-26E35C4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984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415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984"/>
    <w:pPr>
      <w:ind w:left="720"/>
      <w:contextualSpacing/>
    </w:pPr>
  </w:style>
  <w:style w:type="paragraph" w:customStyle="1" w:styleId="Tab1">
    <w:name w:val="Tab 1"/>
    <w:basedOn w:val="Normal"/>
    <w:uiPriority w:val="99"/>
    <w:rsid w:val="00C97984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C979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154A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1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2020-07-03T21:14:00Z</dcterms:created>
  <dcterms:modified xsi:type="dcterms:W3CDTF">2020-07-03T22:09:00Z</dcterms:modified>
</cp:coreProperties>
</file>