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1B" w:rsidRDefault="00BD0777" w:rsidP="00BD0777">
      <w:pPr>
        <w:jc w:val="center"/>
        <w:rPr>
          <w:rFonts w:ascii="Comic Sans MS" w:hAnsi="Comic Sans MS"/>
          <w:b/>
          <w:color w:val="7030A0"/>
          <w:sz w:val="36"/>
          <w:lang w:val="es-ES"/>
        </w:rPr>
      </w:pPr>
      <w:r w:rsidRPr="00BD0777">
        <w:rPr>
          <w:rFonts w:ascii="Comic Sans MS" w:hAnsi="Comic Sans MS"/>
          <w:b/>
          <w:noProof/>
          <w:color w:val="7030A0"/>
          <w:sz w:val="36"/>
        </w:rPr>
        <w:drawing>
          <wp:anchor distT="0" distB="0" distL="114300" distR="114300" simplePos="0" relativeHeight="251658240" behindDoc="1" locked="0" layoutInCell="1" allowOverlap="1" wp14:anchorId="5DF5468B" wp14:editId="25A01897">
            <wp:simplePos x="0" y="0"/>
            <wp:positionH relativeFrom="column">
              <wp:posOffset>4094653</wp:posOffset>
            </wp:positionH>
            <wp:positionV relativeFrom="paragraph">
              <wp:posOffset>-252095</wp:posOffset>
            </wp:positionV>
            <wp:extent cx="2016587" cy="1724025"/>
            <wp:effectExtent l="0" t="0" r="3175" b="0"/>
            <wp:wrapNone/>
            <wp:docPr id="5" name="Imagen 5" descr="Niños pintando dibujos animados Ilustración del Vector, 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pintando dibujos animados Ilustración del Vector, Imagen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1322"/>
                    <a:stretch/>
                  </pic:blipFill>
                  <pic:spPr bwMode="auto">
                    <a:xfrm>
                      <a:off x="0" y="0"/>
                      <a:ext cx="2018723" cy="1725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0777">
        <w:rPr>
          <w:rFonts w:ascii="Comic Sans MS" w:hAnsi="Comic Sans MS"/>
          <w:b/>
          <w:color w:val="7030A0"/>
          <w:sz w:val="36"/>
          <w:lang w:val="es-ES"/>
        </w:rPr>
        <w:t>Colegio Psicopedagógico</w:t>
      </w:r>
      <w:r w:rsidRPr="00BD0777">
        <w:rPr>
          <w:rFonts w:ascii="Comic Sans MS" w:hAnsi="Comic Sans MS"/>
          <w:b/>
          <w:color w:val="7030A0"/>
          <w:sz w:val="36"/>
          <w:lang w:val="es-ES" w:bidi="es-ES"/>
        </w:rPr>
        <w:br/>
      </w:r>
      <w:r w:rsidRPr="00BD0777">
        <w:rPr>
          <w:rFonts w:ascii="Comic Sans MS" w:hAnsi="Comic Sans MS"/>
          <w:b/>
          <w:color w:val="7030A0"/>
          <w:sz w:val="36"/>
          <w:lang w:val="es-ES"/>
        </w:rPr>
        <w:t>El Arte del Saber</w:t>
      </w:r>
    </w:p>
    <w:p w:rsidR="00BD0777" w:rsidRPr="00BD0777" w:rsidRDefault="00BD0777" w:rsidP="00BD0777">
      <w:pPr>
        <w:jc w:val="center"/>
        <w:rPr>
          <w:rFonts w:ascii="Comic Sans MS" w:hAnsi="Comic Sans MS"/>
          <w:sz w:val="24"/>
          <w:lang w:val="es-ES"/>
        </w:rPr>
      </w:pPr>
      <w:r w:rsidRPr="00BD0777">
        <w:rPr>
          <w:rFonts w:ascii="Comic Sans MS" w:hAnsi="Comic Sans MS"/>
          <w:sz w:val="24"/>
          <w:lang w:val="es-ES"/>
        </w:rPr>
        <w:t>Asignatura de Ética y C. Paz</w:t>
      </w:r>
    </w:p>
    <w:p w:rsidR="00BD0777" w:rsidRDefault="00BD0777" w:rsidP="00BD0777">
      <w:pPr>
        <w:jc w:val="center"/>
        <w:rPr>
          <w:rFonts w:ascii="Comic Sans MS" w:hAnsi="Comic Sans MS"/>
          <w:sz w:val="24"/>
          <w:lang w:val="es-ES"/>
        </w:rPr>
      </w:pPr>
      <w:r w:rsidRPr="00BD0777">
        <w:rPr>
          <w:rFonts w:ascii="Comic Sans MS" w:hAnsi="Comic Sans MS"/>
          <w:sz w:val="24"/>
          <w:lang w:val="es-ES"/>
        </w:rPr>
        <w:t xml:space="preserve">Tema: Pintando ando en Equipo    </w:t>
      </w:r>
    </w:p>
    <w:p w:rsidR="00BD0777" w:rsidRDefault="00BD0777" w:rsidP="00BD0777">
      <w:pPr>
        <w:jc w:val="center"/>
        <w:rPr>
          <w:rFonts w:ascii="Comic Sans MS" w:hAnsi="Comic Sans MS"/>
          <w:sz w:val="24"/>
          <w:lang w:val="es-ES"/>
        </w:rPr>
      </w:pPr>
      <w:r w:rsidRPr="00BD0777">
        <w:rPr>
          <w:rFonts w:ascii="Comic Sans MS" w:hAnsi="Comic Sans MS"/>
          <w:sz w:val="24"/>
          <w:lang w:val="es-ES"/>
        </w:rPr>
        <w:t>Semana 21</w:t>
      </w:r>
    </w:p>
    <w:p w:rsidR="00BD0777" w:rsidRPr="00D8582F" w:rsidRDefault="00BD0777" w:rsidP="00BD0777">
      <w:pPr>
        <w:pStyle w:val="Prrafodelista"/>
        <w:numPr>
          <w:ilvl w:val="0"/>
          <w:numId w:val="2"/>
        </w:numPr>
        <w:rPr>
          <w:rFonts w:ascii="Comic Sans MS" w:hAnsi="Comic Sans MS"/>
          <w:sz w:val="24"/>
        </w:rPr>
      </w:pPr>
      <w:r w:rsidRPr="00D8582F">
        <w:rPr>
          <w:rFonts w:ascii="Comic Sans MS" w:hAnsi="Comic Sans MS"/>
          <w:sz w:val="24"/>
        </w:rPr>
        <w:t xml:space="preserve">Visualiza el video explicativo de la actividad de esta semana que encontraras en la plataforma de Nota Escolar, si no lo puedes visualizar por hay aquí de dejo el link Directo  </w:t>
      </w:r>
      <w:hyperlink r:id="rId6" w:history="1">
        <w:r w:rsidRPr="00D8582F">
          <w:rPr>
            <w:rStyle w:val="Hipervnculo"/>
            <w:rFonts w:ascii="Comic Sans MS" w:hAnsi="Comic Sans MS"/>
            <w:sz w:val="24"/>
          </w:rPr>
          <w:t>https://youtu.be/w1h8uO3wxyU</w:t>
        </w:r>
      </w:hyperlink>
      <w:r w:rsidRPr="00D8582F">
        <w:rPr>
          <w:rFonts w:ascii="Comic Sans MS" w:hAnsi="Comic Sans MS"/>
          <w:sz w:val="24"/>
        </w:rPr>
        <w:t xml:space="preserve"> </w:t>
      </w:r>
    </w:p>
    <w:p w:rsidR="00BD0777" w:rsidRPr="00D8582F" w:rsidRDefault="00BD0777" w:rsidP="00BD0777">
      <w:pPr>
        <w:pStyle w:val="Prrafodelista"/>
        <w:numPr>
          <w:ilvl w:val="0"/>
          <w:numId w:val="2"/>
        </w:numPr>
        <w:rPr>
          <w:rFonts w:ascii="Comic Sans MS" w:hAnsi="Comic Sans MS"/>
          <w:sz w:val="24"/>
        </w:rPr>
      </w:pPr>
      <w:r w:rsidRPr="00D8582F">
        <w:rPr>
          <w:rFonts w:ascii="Comic Sans MS" w:hAnsi="Comic Sans MS"/>
          <w:sz w:val="24"/>
        </w:rPr>
        <w:t xml:space="preserve">Visualiza el video de apoyo que podrás encontrar en nota escolar si no puedes verlo por ese medio te dejo aquí el link Directo </w:t>
      </w:r>
      <w:hyperlink r:id="rId7" w:history="1">
        <w:r w:rsidRPr="00D8582F">
          <w:rPr>
            <w:rStyle w:val="Hipervnculo"/>
            <w:rFonts w:ascii="Comic Sans MS" w:hAnsi="Comic Sans MS"/>
            <w:sz w:val="24"/>
          </w:rPr>
          <w:t>https://www.youtube.com/watch?v=JUp0F1a8MKw&amp;t=218s</w:t>
        </w:r>
      </w:hyperlink>
    </w:p>
    <w:p w:rsidR="00BD0777" w:rsidRDefault="00BD0777" w:rsidP="00BD0777">
      <w:pPr>
        <w:pStyle w:val="Prrafodelista"/>
        <w:numPr>
          <w:ilvl w:val="0"/>
          <w:numId w:val="2"/>
        </w:numPr>
        <w:rPr>
          <w:rFonts w:ascii="Comic Sans MS" w:hAnsi="Comic Sans MS"/>
          <w:sz w:val="24"/>
        </w:rPr>
      </w:pPr>
      <w:r w:rsidRPr="00D8582F">
        <w:rPr>
          <w:rFonts w:ascii="Comic Sans MS" w:hAnsi="Comic Sans MS"/>
          <w:sz w:val="24"/>
        </w:rPr>
        <w:t>Envía tu actividad</w:t>
      </w:r>
      <w:r>
        <w:rPr>
          <w:rFonts w:ascii="Comic Sans MS" w:hAnsi="Comic Sans MS"/>
          <w:sz w:val="24"/>
        </w:rPr>
        <w:t xml:space="preserve"> por medio de una foto o video donde expliques como te sentiste realizando tu pintura en familia. Recuerda que el correo es </w:t>
      </w:r>
    </w:p>
    <w:p w:rsidR="00BD0777" w:rsidRDefault="00BD0777" w:rsidP="00BD0777">
      <w:pPr>
        <w:pStyle w:val="Prrafodelista"/>
        <w:numPr>
          <w:ilvl w:val="0"/>
          <w:numId w:val="0"/>
        </w:numPr>
        <w:ind w:left="720"/>
        <w:rPr>
          <w:rFonts w:ascii="Comic Sans MS" w:hAnsi="Comic Sans MS"/>
          <w:sz w:val="24"/>
        </w:rPr>
      </w:pPr>
      <w:hyperlink r:id="rId8" w:history="1">
        <w:r w:rsidRPr="00205DFB">
          <w:rPr>
            <w:rStyle w:val="Hipervnculo"/>
            <w:rFonts w:ascii="Comic Sans MS" w:hAnsi="Comic Sans MS"/>
            <w:sz w:val="24"/>
          </w:rPr>
          <w:t>Orientacionartedelsaber@gmail.com</w:t>
        </w:r>
      </w:hyperlink>
    </w:p>
    <w:p w:rsidR="00BD0777" w:rsidRPr="00BD0777" w:rsidRDefault="00BD0777" w:rsidP="00BD0777">
      <w:pPr>
        <w:pStyle w:val="Prrafodelista"/>
        <w:numPr>
          <w:ilvl w:val="0"/>
          <w:numId w:val="2"/>
        </w:numPr>
        <w:rPr>
          <w:rFonts w:ascii="Comic Sans MS" w:hAnsi="Comic Sans MS"/>
          <w:sz w:val="28"/>
          <w:u w:val="wave"/>
        </w:rPr>
      </w:pPr>
      <w:r>
        <w:rPr>
          <w:rFonts w:ascii="Comic Sans MS" w:hAnsi="Comic Sans MS"/>
          <w:sz w:val="28"/>
        </w:rPr>
        <w:t xml:space="preserve">Cuando envíes tu correo no olvides colocar tu nombre, tu curso y la semana de tu actividad. </w:t>
      </w:r>
    </w:p>
    <w:p w:rsidR="00BD0777" w:rsidRPr="00BD0777" w:rsidRDefault="00BD0777" w:rsidP="00BD0777">
      <w:pPr>
        <w:pStyle w:val="Prrafodelista"/>
        <w:numPr>
          <w:ilvl w:val="0"/>
          <w:numId w:val="2"/>
        </w:numPr>
        <w:rPr>
          <w:rFonts w:ascii="Comic Sans MS" w:hAnsi="Comic Sans MS"/>
          <w:sz w:val="28"/>
          <w:u w:val="wave"/>
        </w:rPr>
      </w:pPr>
      <w:r w:rsidRPr="00C86CCF">
        <w:rPr>
          <w:rFonts w:ascii="Comic Sans MS" w:hAnsi="Comic Sans MS"/>
          <w:sz w:val="28"/>
          <w:u w:val="wave"/>
        </w:rPr>
        <w:t xml:space="preserve">Si tienes hermanitos o primos en otros cursos y están junto </w:t>
      </w:r>
      <w:r>
        <w:rPr>
          <w:rFonts w:ascii="Comic Sans MS" w:hAnsi="Comic Sans MS"/>
          <w:sz w:val="28"/>
          <w:u w:val="wave"/>
        </w:rPr>
        <w:t>a ti</w:t>
      </w:r>
      <w:r w:rsidRPr="00C86CCF">
        <w:rPr>
          <w:rFonts w:ascii="Comic Sans MS" w:hAnsi="Comic Sans MS"/>
          <w:sz w:val="28"/>
          <w:u w:val="wave"/>
        </w:rPr>
        <w:t xml:space="preserve"> en casa solo es necesario que realicen </w:t>
      </w:r>
      <w:r w:rsidRPr="00C86CCF">
        <w:rPr>
          <w:rFonts w:ascii="Comic Sans MS" w:hAnsi="Comic Sans MS"/>
          <w:sz w:val="28"/>
          <w:u w:val="wave"/>
        </w:rPr>
        <w:t>él</w:t>
      </w:r>
      <w:r w:rsidRPr="00C86CCF">
        <w:rPr>
          <w:rFonts w:ascii="Comic Sans MS" w:hAnsi="Comic Sans MS"/>
          <w:sz w:val="28"/>
          <w:u w:val="wave"/>
        </w:rPr>
        <w:t xml:space="preserve"> envió de un </w:t>
      </w:r>
      <w:r>
        <w:rPr>
          <w:rFonts w:ascii="Comic Sans MS" w:hAnsi="Comic Sans MS"/>
          <w:sz w:val="28"/>
          <w:u w:val="wave"/>
        </w:rPr>
        <w:t xml:space="preserve">solo </w:t>
      </w:r>
      <w:r w:rsidRPr="00C86CCF">
        <w:rPr>
          <w:rFonts w:ascii="Comic Sans MS" w:hAnsi="Comic Sans MS"/>
          <w:sz w:val="28"/>
          <w:u w:val="wave"/>
        </w:rPr>
        <w:t>correo electrónico</w:t>
      </w:r>
      <w:r>
        <w:rPr>
          <w:rFonts w:ascii="Comic Sans MS" w:hAnsi="Comic Sans MS"/>
          <w:sz w:val="28"/>
          <w:u w:val="wave"/>
        </w:rPr>
        <w:t xml:space="preserve"> con el nombre y curso de cada uno</w:t>
      </w:r>
      <w:r>
        <w:rPr>
          <w:rFonts w:ascii="Comic Sans MS" w:hAnsi="Comic Sans MS"/>
          <w:sz w:val="28"/>
          <w:u w:val="wave"/>
        </w:rPr>
        <w:t xml:space="preserve">. </w:t>
      </w:r>
      <w:r>
        <w:rPr>
          <w:rFonts w:ascii="Comic Sans MS" w:hAnsi="Comic Sans MS"/>
          <w:sz w:val="28"/>
          <w:u w:val="wave"/>
        </w:rPr>
        <w:t xml:space="preserve"> </w:t>
      </w:r>
    </w:p>
    <w:p w:rsidR="00BD0777" w:rsidRDefault="00BD0777" w:rsidP="00BD0777">
      <w:pPr>
        <w:pStyle w:val="Prrafodelista"/>
        <w:numPr>
          <w:ilvl w:val="0"/>
          <w:numId w:val="0"/>
        </w:numPr>
        <w:ind w:left="720"/>
        <w:rPr>
          <w:rFonts w:ascii="Comic Sans MS" w:hAnsi="Comic Sans MS"/>
          <w:sz w:val="24"/>
        </w:rPr>
      </w:pPr>
    </w:p>
    <w:p w:rsidR="00BD0777" w:rsidRDefault="00BD0777" w:rsidP="00BD0777">
      <w:pPr>
        <w:rPr>
          <w:rFonts w:ascii="Comic Sans MS" w:hAnsi="Comic Sans MS"/>
          <w:b/>
          <w:color w:val="7030A0"/>
          <w:sz w:val="40"/>
          <w:lang w:val="es-ES"/>
        </w:rPr>
      </w:pPr>
      <w:r>
        <w:rPr>
          <w:noProof/>
        </w:rPr>
        <w:drawing>
          <wp:anchor distT="0" distB="0" distL="114300" distR="114300" simplePos="0" relativeHeight="251660288" behindDoc="0" locked="0" layoutInCell="1" allowOverlap="1" wp14:anchorId="3BF1A4CB" wp14:editId="404BD970">
            <wp:simplePos x="0" y="0"/>
            <wp:positionH relativeFrom="column">
              <wp:posOffset>-847725</wp:posOffset>
            </wp:positionH>
            <wp:positionV relativeFrom="paragraph">
              <wp:posOffset>483235</wp:posOffset>
            </wp:positionV>
            <wp:extent cx="2348865" cy="2609850"/>
            <wp:effectExtent l="0" t="0" r="0" b="0"/>
            <wp:wrapNone/>
            <wp:docPr id="7" name="Imagen 7" descr="Resultado de imagen para dibujos de niños pintando con pin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s de niños pintando con pince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86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777">
        <w:rPr>
          <w:rFonts w:ascii="Comic Sans MS" w:hAnsi="Comic Sans MS"/>
          <w:b/>
          <w:color w:val="7030A0"/>
          <w:sz w:val="40"/>
          <w:lang w:val="es-ES"/>
        </w:rPr>
        <w:t>Diviértete, aprende y disfruta en familia</w:t>
      </w:r>
      <w:r>
        <w:rPr>
          <w:rFonts w:ascii="Comic Sans MS" w:hAnsi="Comic Sans MS"/>
          <w:b/>
          <w:color w:val="7030A0"/>
          <w:sz w:val="40"/>
          <w:lang w:val="es-ES"/>
        </w:rPr>
        <w:t>.</w:t>
      </w:r>
    </w:p>
    <w:p w:rsidR="00BD0777" w:rsidRPr="00BD0777" w:rsidRDefault="00BD0777" w:rsidP="00BD0777">
      <w:pPr>
        <w:rPr>
          <w:rFonts w:ascii="Comic Sans MS" w:hAnsi="Comic Sans MS"/>
          <w:b/>
          <w:color w:val="7030A0"/>
          <w:sz w:val="36"/>
          <w:lang w:val="es-ES"/>
        </w:rPr>
      </w:pPr>
      <w:bookmarkStart w:id="0" w:name="_GoBack"/>
      <w:bookmarkEnd w:id="0"/>
    </w:p>
    <w:sectPr w:rsidR="00BD0777" w:rsidRPr="00BD0777" w:rsidSect="00BD0777">
      <w:pgSz w:w="12240" w:h="15840"/>
      <w:pgMar w:top="1417" w:right="1701" w:bottom="1417"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76983"/>
    <w:multiLevelType w:val="hybridMultilevel"/>
    <w:tmpl w:val="0338BD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77"/>
    <w:rsid w:val="00680720"/>
    <w:rsid w:val="00AA6439"/>
    <w:rsid w:val="00BD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9CD"/>
  <w15:chartTrackingRefBased/>
  <w15:docId w15:val="{95039004-1D5C-4944-9146-6EEC9158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Textoindependiente"/>
    <w:uiPriority w:val="1"/>
    <w:qFormat/>
    <w:rsid w:val="00BD0777"/>
    <w:pPr>
      <w:numPr>
        <w:numId w:val="1"/>
      </w:numPr>
      <w:tabs>
        <w:tab w:val="num" w:pos="360"/>
      </w:tabs>
      <w:spacing w:line="240" w:lineRule="auto"/>
      <w:ind w:left="0" w:firstLine="0"/>
    </w:pPr>
    <w:rPr>
      <w:rFonts w:ascii="Calibri" w:eastAsiaTheme="minorEastAsia" w:hAnsi="Calibri" w:cs="Calibri"/>
      <w:sz w:val="20"/>
      <w:szCs w:val="24"/>
      <w:lang w:val="es-ES"/>
    </w:rPr>
  </w:style>
  <w:style w:type="character" w:styleId="Hipervnculo">
    <w:name w:val="Hyperlink"/>
    <w:basedOn w:val="Fuentedeprrafopredeter"/>
    <w:uiPriority w:val="99"/>
    <w:unhideWhenUsed/>
    <w:rsid w:val="00BD0777"/>
    <w:rPr>
      <w:rFonts w:ascii="Calibri" w:hAnsi="Calibri" w:cs="Calibri"/>
      <w:color w:val="0563C1" w:themeColor="hyperlink"/>
      <w:u w:val="single"/>
    </w:rPr>
  </w:style>
  <w:style w:type="paragraph" w:styleId="Textoindependiente">
    <w:name w:val="Body Text"/>
    <w:basedOn w:val="Normal"/>
    <w:link w:val="TextoindependienteCar"/>
    <w:uiPriority w:val="99"/>
    <w:semiHidden/>
    <w:unhideWhenUsed/>
    <w:rsid w:val="00BD0777"/>
    <w:pPr>
      <w:spacing w:after="120"/>
    </w:pPr>
  </w:style>
  <w:style w:type="character" w:customStyle="1" w:styleId="TextoindependienteCar">
    <w:name w:val="Texto independiente Car"/>
    <w:basedOn w:val="Fuentedeprrafopredeter"/>
    <w:link w:val="Textoindependiente"/>
    <w:uiPriority w:val="99"/>
    <w:semiHidden/>
    <w:rsid w:val="00BD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entacionartedelsaber@gmail.com" TargetMode="External"/><Relationship Id="rId3" Type="http://schemas.openxmlformats.org/officeDocument/2006/relationships/settings" Target="settings.xml"/><Relationship Id="rId7" Type="http://schemas.openxmlformats.org/officeDocument/2006/relationships/hyperlink" Target="https://www.youtube.com/watch?v=JUp0F1a8MKw&amp;t=21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1h8uO3wxy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dc:description/>
  <cp:lastModifiedBy>Stef</cp:lastModifiedBy>
  <cp:revision>1</cp:revision>
  <dcterms:created xsi:type="dcterms:W3CDTF">2020-06-07T05:33:00Z</dcterms:created>
  <dcterms:modified xsi:type="dcterms:W3CDTF">2020-06-07T05:38:00Z</dcterms:modified>
</cp:coreProperties>
</file>