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Octavo.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>NOTA: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 xml:space="preserve"> y sera contestada en horario de clase.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Se aconseja que los videos no sean visto todos al mismo tiempo.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Ejemplo: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Hoy veo el primer video, mañana veo el segundo video, al siguiente día veo el ultimo video.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jc w:val="both"/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FF0000"/>
          <w:sz w:val="22"/>
          <w:szCs w:val="22"/>
          <w:u w:val="none"/>
          <w:vertAlign w:val="baseline"/>
          <w:lang w:val="es-CO"/>
        </w:rPr>
        <w:t>Esto con el fin de no desgastar la vista del estudiante frente al ordenador.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200" w:leftChars="0" w:right="2320" w:rightChars="0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>Videos de la clase: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instrText xml:space="preserve"> HYPERLINK "https://youtu.be/ya38aVzWx08" </w:instrText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vertAlign w:val="baseline"/>
          <w:lang w:val="es-CO"/>
        </w:rPr>
        <w:t>https://youtu.be/ya38aVzWx08</w:t>
      </w:r>
      <w:r>
        <w:rPr>
          <w:rFonts w:hint="default" w:ascii="Times New Roman" w:hAnsi="Times New Roman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 xml:space="preserve"> parte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begin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instrText xml:space="preserve"> HYPERLINK "https://youtu.be/EloIuZ5Pk2Y" </w:instrText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eastAsia="Cambria"/>
          <w:b w:val="0"/>
          <w:bCs w:val="0"/>
          <w:i w:val="0"/>
          <w:color w:val="000000"/>
          <w:sz w:val="24"/>
          <w:szCs w:val="24"/>
          <w:vertAlign w:val="baseline"/>
          <w:lang w:val="es-CO"/>
        </w:rPr>
        <w:t>https://youtu.be/EloIuZ5Pk2Y</w:t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fldChar w:fldCharType="end"/>
      </w:r>
      <w:r>
        <w:rPr>
          <w:rFonts w:hint="default" w:eastAsia="Cambria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  <w:t xml:space="preserve"> parte 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Times New Roman" w:hAnsi="Times New Roman" w:eastAsia="Cambria" w:cs="Times New Roman"/>
          <w:b w:val="0"/>
          <w:bCs w:val="0"/>
          <w:i w:val="0"/>
          <w:color w:val="000000"/>
          <w:sz w:val="24"/>
          <w:szCs w:val="24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  <w:t>Enlace para descargar Álgebra del Baldor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eastAsia="sans-serif" w:cs="Times New Roman"/>
          <w:i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"https://guao.org/sites/default/files/biblioteca/%C3%81lgebra de Baldor.pdf"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6"/>
          <w:rFonts w:ascii="SimSun" w:hAnsi="SimSun" w:eastAsia="SimSun" w:cs="SimSun"/>
          <w:sz w:val="24"/>
          <w:szCs w:val="24"/>
        </w:rPr>
        <w:t>https://guao.org/sites/default/files/biblioteca/%C3%81lgebra%20de%20Baldor.pdf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center"/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</w:pPr>
      <w:r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6F6F6"/>
          <w:lang w:val="es-CO"/>
        </w:rPr>
        <w:t>Taller</w:t>
      </w:r>
    </w:p>
    <w:p>
      <w:pPr>
        <w:numPr>
          <w:ilvl w:val="0"/>
          <w:numId w:val="2"/>
        </w:numPr>
        <w:rPr>
          <w:rFonts w:hint="default"/>
          <w:lang w:val="es-CO"/>
        </w:rPr>
      </w:pPr>
      <w:r>
        <w:rPr>
          <w:rFonts w:hint="default"/>
          <w:lang w:val="es-CO"/>
        </w:rPr>
        <w:t>Factor común por agrupación.</w:t>
      </w:r>
    </w:p>
    <w:p>
      <w:pPr>
        <w:numPr>
          <w:numId w:val="0"/>
        </w:numPr>
        <w:rPr>
          <w:rFonts w:hint="default"/>
          <w:lang w:val="es-CO"/>
        </w:rPr>
      </w:pPr>
      <w:bookmarkStart w:id="0" w:name="_GoBack"/>
      <w:bookmarkEnd w:id="0"/>
    </w:p>
    <w:p>
      <w:pPr>
        <w:numPr>
          <w:numId w:val="0"/>
        </w:numPr>
        <w:rPr>
          <w:rFonts w:hint="default"/>
          <w:lang w:val="es-CO"/>
        </w:rPr>
      </w:pPr>
      <w:r>
        <w:rPr>
          <w:rFonts w:hint="default"/>
          <w:position w:val="-156"/>
          <w:lang w:val="es-CO"/>
        </w:rPr>
        <w:object>
          <v:shape id="_x0000_i1025" o:spt="75" type="#_x0000_t75" style="height:161pt;width:101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/>
          <w:lang w:val="es-CO"/>
        </w:rPr>
        <w:t xml:space="preserve"> 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SimSun" w:hAnsi="SimSun" w:eastAsia="SimSun" w:cs="SimSun"/>
        <w:b w:val="0"/>
        <w:sz w:val="24"/>
        <w:szCs w:val="24"/>
      </w:rPr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8EC4D6"/>
    <w:multiLevelType w:val="singleLevel"/>
    <w:tmpl w:val="DC8EC4D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1985FA0"/>
    <w:multiLevelType w:val="singleLevel"/>
    <w:tmpl w:val="61985FA0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382E"/>
    <w:rsid w:val="0484218E"/>
    <w:rsid w:val="04876CDF"/>
    <w:rsid w:val="0BF96C2C"/>
    <w:rsid w:val="1164067C"/>
    <w:rsid w:val="18792174"/>
    <w:rsid w:val="27B728C0"/>
    <w:rsid w:val="2ACA047F"/>
    <w:rsid w:val="46EB5A8F"/>
    <w:rsid w:val="47C54586"/>
    <w:rsid w:val="526F3F42"/>
    <w:rsid w:val="5A29073D"/>
    <w:rsid w:val="6540382E"/>
    <w:rsid w:val="69356B5B"/>
    <w:rsid w:val="72D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2020-04-06T16:55:00Z</dcterms:created>
  <dc:creator>google1563159686</dc:creator>
  <cp:lastModifiedBy>google1563159686</cp:lastModifiedBy>
  <dcterms:modified xsi:type="dcterms:W3CDTF">2020-05-30T21:40:50Z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