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5" w:type="dxa"/>
        <w:tblLayout w:type="fixed"/>
        <w:tblLook w:val="04A0" w:firstRow="1" w:lastRow="0" w:firstColumn="1" w:lastColumn="0" w:noHBand="0" w:noVBand="1"/>
      </w:tblPr>
      <w:tblGrid>
        <w:gridCol w:w="265"/>
        <w:gridCol w:w="2052"/>
        <w:gridCol w:w="386"/>
        <w:gridCol w:w="257"/>
        <w:gridCol w:w="6059"/>
        <w:gridCol w:w="132"/>
        <w:gridCol w:w="104"/>
      </w:tblGrid>
      <w:tr w:rsidR="003D4747" w:rsidRPr="008D0C2B" w:rsidTr="00883861">
        <w:trPr>
          <w:gridAfter w:val="1"/>
          <w:wAfter w:w="98" w:type="dxa"/>
          <w:trHeight w:val="2102"/>
        </w:trPr>
        <w:tc>
          <w:tcPr>
            <w:tcW w:w="2706" w:type="dxa"/>
            <w:gridSpan w:val="3"/>
            <w:vMerge w:val="restart"/>
          </w:tcPr>
          <w:p w:rsidR="003D4747" w:rsidRPr="008D0C2B" w:rsidRDefault="003D4747" w:rsidP="00FC18F6">
            <w:pPr>
              <w:jc w:val="center"/>
            </w:pPr>
            <w:r w:rsidRPr="008D0C2B">
              <w:tab/>
            </w:r>
          </w:p>
          <w:p w:rsidR="00A9267A" w:rsidRDefault="00A9267A" w:rsidP="00FC18F6">
            <w:pPr>
              <w:jc w:val="center"/>
            </w:pPr>
          </w:p>
          <w:p w:rsidR="003D4747" w:rsidRPr="008D0C2B" w:rsidRDefault="003D4747" w:rsidP="00FC18F6">
            <w:pPr>
              <w:jc w:val="center"/>
            </w:pPr>
            <w:r>
              <w:rPr>
                <w:noProof/>
                <w:lang w:val="es-CO" w:eastAsia="es-CO"/>
              </w:rPr>
              <mc:AlternateContent>
                <mc:Choice Requires="wps">
                  <w:drawing>
                    <wp:anchor distT="0" distB="0" distL="114300" distR="114300" simplePos="0" relativeHeight="251659264" behindDoc="0" locked="0" layoutInCell="1" allowOverlap="1" wp14:anchorId="478620A2" wp14:editId="7F9EAFAE">
                      <wp:simplePos x="0" y="0"/>
                      <wp:positionH relativeFrom="column">
                        <wp:posOffset>-859155</wp:posOffset>
                      </wp:positionH>
                      <wp:positionV relativeFrom="paragraph">
                        <wp:posOffset>284480</wp:posOffset>
                      </wp:positionV>
                      <wp:extent cx="2933700" cy="1143000"/>
                      <wp:effectExtent l="57150" t="419100" r="38100" b="4191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44636">
                                <a:off x="0" y="0"/>
                                <a:ext cx="2933700" cy="1143000"/>
                              </a:xfrm>
                              <a:prstGeom prst="rect">
                                <a:avLst/>
                              </a:prstGeom>
                              <a:noFill/>
                              <a:ln>
                                <a:noFill/>
                              </a:ln>
                              <a:effectLst/>
                            </wps:spPr>
                            <wps:txbx>
                              <w:txbxContent>
                                <w:p w:rsidR="003D4747" w:rsidRPr="008D0C2B" w:rsidRDefault="003D4747" w:rsidP="003D4747">
                                  <w:pPr>
                                    <w:pStyle w:val="Contacto"/>
                                    <w:jc w:val="center"/>
                                    <w:rPr>
                                      <w:rFonts w:ascii="Helvetica" w:hAnsi="Helvetica" w:cs="Helvetica"/>
                                      <w:b/>
                                      <w:i/>
                                      <w:color w:val="FF0000"/>
                                      <w:sz w:val="72"/>
                                      <w:szCs w:val="72"/>
                                      <w:shd w:val="clear" w:color="auto" w:fill="FFFFFF"/>
                                    </w:rPr>
                                  </w:pPr>
                                  <w:r w:rsidRPr="008D0C2B">
                                    <w:rPr>
                                      <w:rFonts w:ascii="Helvetica" w:hAnsi="Helvetica" w:cs="Helvetica"/>
                                      <w:b/>
                                      <w:i/>
                                      <w:color w:val="FF0000"/>
                                      <w:sz w:val="72"/>
                                      <w:szCs w:val="72"/>
                                      <w:shd w:val="clear" w:color="auto" w:fill="FFFFFF"/>
                                    </w:rPr>
                                    <w:t>¿Sabías 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8620A2" id="_x0000_t202" coordsize="21600,21600" o:spt="202" path="m,l,21600r21600,l21600,xe">
                      <v:stroke joinstyle="miter"/>
                      <v:path gradientshapeok="t" o:connecttype="rect"/>
                    </v:shapetype>
                    <v:shape id="Cuadro de texto 1" o:spid="_x0000_s1026" type="#_x0000_t202" style="position:absolute;left:0;text-align:left;margin-left:-67.65pt;margin-top:22.4pt;width:231pt;height:90pt;rotation:-126196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" filled="f" stroked="f">
                      <v:path arrowok="t"/>
                      <v:textbox style="mso-fit-shape-to-text:t">
                        <w:txbxContent>
                          <w:p w:rsidR="003D4747" w:rsidRPr="008D0C2B" w:rsidRDefault="003D4747" w:rsidP="003D4747">
                            <w:pPr>
                              <w:pStyle w:val="Contacto"/>
                              <w:jc w:val="center"/>
                              <w:rPr>
                                <w:rFonts w:ascii="Helvetica" w:hAnsi="Helvetica" w:cs="Helvetica"/>
                                <w:b/>
                                <w:i/>
                                <w:color w:val="FF0000"/>
                                <w:sz w:val="72"/>
                                <w:szCs w:val="72"/>
                                <w:shd w:val="clear" w:color="auto" w:fill="FFFFFF"/>
                              </w:rPr>
                            </w:pPr>
                            <w:r w:rsidRPr="008D0C2B">
                              <w:rPr>
                                <w:rFonts w:ascii="Helvetica" w:hAnsi="Helvetica" w:cs="Helvetica"/>
                                <w:b/>
                                <w:i/>
                                <w:color w:val="FF0000"/>
                                <w:sz w:val="72"/>
                                <w:szCs w:val="72"/>
                                <w:shd w:val="clear" w:color="auto" w:fill="FFFFFF"/>
                              </w:rPr>
                              <w:t>¿Sabías que?</w:t>
                            </w:r>
                          </w:p>
                        </w:txbxContent>
                      </v:textbox>
                    </v:shape>
                  </w:pict>
                </mc:Fallback>
              </mc:AlternateContent>
            </w:r>
          </w:p>
          <w:p w:rsidR="003D4747" w:rsidRPr="008D0C2B" w:rsidRDefault="003D4747" w:rsidP="00FC18F6">
            <w:pPr>
              <w:jc w:val="center"/>
            </w:pPr>
          </w:p>
          <w:p w:rsidR="003D4747" w:rsidRPr="008D0C2B" w:rsidRDefault="003D4747" w:rsidP="00FC18F6">
            <w:pPr>
              <w:jc w:val="center"/>
            </w:pPr>
          </w:p>
          <w:p w:rsidR="003D4747" w:rsidRPr="008D0C2B" w:rsidRDefault="003D4747" w:rsidP="00FC18F6">
            <w:pPr>
              <w:jc w:val="center"/>
            </w:pPr>
            <w:r w:rsidRPr="008D0C2B">
              <w:tab/>
            </w:r>
            <w:r w:rsidRPr="008D0C2B">
              <w:tab/>
            </w:r>
            <w:r w:rsidRPr="008D0C2B">
              <w:tab/>
            </w:r>
          </w:p>
        </w:tc>
        <w:tc>
          <w:tcPr>
            <w:tcW w:w="257" w:type="dxa"/>
            <w:vMerge w:val="restart"/>
          </w:tcPr>
          <w:p w:rsidR="003D4747" w:rsidRPr="008D0C2B" w:rsidRDefault="003D4747" w:rsidP="00FC18F6"/>
        </w:tc>
        <w:tc>
          <w:tcPr>
            <w:tcW w:w="6194" w:type="dxa"/>
            <w:gridSpan w:val="2"/>
          </w:tcPr>
          <w:p w:rsidR="003D4747" w:rsidRPr="00092DD8" w:rsidRDefault="00E45224" w:rsidP="00E45224">
            <w:pPr>
              <w:pStyle w:val="Puesto"/>
              <w:rPr>
                <w:color w:val="auto"/>
              </w:rPr>
            </w:pPr>
            <w:r>
              <w:rPr>
                <w:color w:val="auto"/>
              </w:rPr>
              <w:t xml:space="preserve">GUÍA </w:t>
            </w:r>
            <w:r w:rsidR="003D4747" w:rsidRPr="00092DD8">
              <w:rPr>
                <w:color w:val="auto"/>
                <w:lang w:bidi="es-ES"/>
              </w:rPr>
              <w:br/>
            </w:r>
            <w:r>
              <w:rPr>
                <w:color w:val="auto"/>
              </w:rPr>
              <w:t>NOVENO</w:t>
            </w:r>
          </w:p>
        </w:tc>
      </w:tr>
      <w:tr w:rsidR="003D4747" w:rsidRPr="008D0C2B" w:rsidTr="00883861">
        <w:trPr>
          <w:trHeight w:val="1149"/>
        </w:trPr>
        <w:tc>
          <w:tcPr>
            <w:tcW w:w="2706" w:type="dxa"/>
            <w:gridSpan w:val="3"/>
            <w:vMerge/>
          </w:tcPr>
          <w:p w:rsidR="003D4747" w:rsidRPr="008D0C2B" w:rsidRDefault="003D4747" w:rsidP="00FC18F6"/>
        </w:tc>
        <w:tc>
          <w:tcPr>
            <w:tcW w:w="257" w:type="dxa"/>
            <w:vMerge/>
          </w:tcPr>
          <w:p w:rsidR="003D4747" w:rsidRPr="008D0C2B" w:rsidRDefault="003D4747" w:rsidP="00FC18F6"/>
        </w:tc>
        <w:tc>
          <w:tcPr>
            <w:tcW w:w="6066" w:type="dxa"/>
          </w:tcPr>
          <w:p w:rsidR="003D4747" w:rsidRPr="008D0C2B" w:rsidRDefault="003D4747" w:rsidP="00FC18F6">
            <w:pPr>
              <w:jc w:val="center"/>
              <w:rPr>
                <w:sz w:val="24"/>
              </w:rPr>
            </w:pPr>
            <w:r w:rsidRPr="008D0C2B">
              <w:rPr>
                <w:b/>
                <w:i/>
                <w:sz w:val="24"/>
                <w:lang w:bidi="es-ES"/>
              </w:rPr>
              <w:t>Fecha</w:t>
            </w:r>
            <w:r w:rsidRPr="008D0C2B">
              <w:rPr>
                <w:b/>
                <w:i/>
                <w:sz w:val="24"/>
              </w:rPr>
              <w:t xml:space="preserve"> de entrega:</w:t>
            </w:r>
            <w:r w:rsidR="006F54EE">
              <w:rPr>
                <w:sz w:val="24"/>
              </w:rPr>
              <w:t xml:space="preserve"> </w:t>
            </w:r>
            <w:r w:rsidR="00025B24">
              <w:rPr>
                <w:sz w:val="24"/>
              </w:rPr>
              <w:t>29</w:t>
            </w:r>
            <w:r w:rsidRPr="008D0C2B">
              <w:rPr>
                <w:sz w:val="24"/>
              </w:rPr>
              <w:t xml:space="preserve"> de </w:t>
            </w:r>
            <w:r w:rsidR="00303FFE">
              <w:rPr>
                <w:sz w:val="24"/>
              </w:rPr>
              <w:t>Mayo</w:t>
            </w:r>
            <w:r w:rsidRPr="008D0C2B">
              <w:rPr>
                <w:sz w:val="24"/>
              </w:rPr>
              <w:t xml:space="preserve"> de 2020</w:t>
            </w:r>
          </w:p>
          <w:p w:rsidR="003D4747" w:rsidRPr="008D0C2B" w:rsidRDefault="00025B24" w:rsidP="00FC18F6">
            <w:pPr>
              <w:pStyle w:val="Contacto"/>
              <w:jc w:val="center"/>
              <w:rPr>
                <w:sz w:val="24"/>
              </w:rPr>
            </w:pPr>
            <w:r>
              <w:rPr>
                <w:sz w:val="24"/>
              </w:rPr>
              <w:t xml:space="preserve">Trabajo de tesis </w:t>
            </w:r>
          </w:p>
          <w:p w:rsidR="003D4747" w:rsidRPr="002C353A" w:rsidRDefault="003D4747" w:rsidP="00FC18F6">
            <w:pPr>
              <w:pStyle w:val="Contacto"/>
              <w:ind w:right="-256"/>
              <w:rPr>
                <w:sz w:val="24"/>
              </w:rPr>
            </w:pPr>
            <w:r w:rsidRPr="002C353A">
              <w:rPr>
                <w:b/>
                <w:i/>
                <w:sz w:val="18"/>
              </w:rPr>
              <w:t>RECURSOS</w:t>
            </w:r>
            <w:r w:rsidRPr="002C353A">
              <w:rPr>
                <w:sz w:val="18"/>
              </w:rPr>
              <w:t>:</w:t>
            </w:r>
            <w:r w:rsidR="00AD54BC" w:rsidRPr="002C353A">
              <w:rPr>
                <w:sz w:val="16"/>
              </w:rPr>
              <w:t xml:space="preserve"> </w:t>
            </w:r>
            <w:hyperlink r:id="rId7" w:history="1">
              <w:r w:rsidR="00E45224">
                <w:rPr>
                  <w:rStyle w:val="Hipervnculo"/>
                </w:rPr>
                <w:t>https://www.youtube.com/watch?v=sBC4j691ULs</w:t>
              </w:r>
            </w:hyperlink>
            <w:bookmarkStart w:id="0" w:name="_GoBack"/>
            <w:bookmarkEnd w:id="0"/>
          </w:p>
          <w:p w:rsidR="007B3480" w:rsidRPr="008D0C2B" w:rsidRDefault="007B3480" w:rsidP="00FC18F6">
            <w:pPr>
              <w:pStyle w:val="Contacto"/>
              <w:ind w:right="-256"/>
            </w:pPr>
          </w:p>
        </w:tc>
        <w:tc>
          <w:tcPr>
            <w:tcW w:w="226" w:type="dxa"/>
            <w:gridSpan w:val="2"/>
          </w:tcPr>
          <w:p w:rsidR="003D4747" w:rsidRPr="008D0C2B" w:rsidRDefault="003D4747" w:rsidP="00FC18F6">
            <w:pPr>
              <w:pStyle w:val="Contacto"/>
            </w:pPr>
          </w:p>
        </w:tc>
      </w:tr>
      <w:tr w:rsidR="003D4747" w:rsidRPr="008D0C2B" w:rsidTr="00883861">
        <w:trPr>
          <w:gridAfter w:val="1"/>
          <w:wAfter w:w="98" w:type="dxa"/>
          <w:trHeight w:val="701"/>
        </w:trPr>
        <w:tc>
          <w:tcPr>
            <w:tcW w:w="2706" w:type="dxa"/>
            <w:gridSpan w:val="3"/>
            <w:vMerge/>
          </w:tcPr>
          <w:p w:rsidR="003D4747" w:rsidRPr="008D0C2B" w:rsidRDefault="003D4747" w:rsidP="00FC18F6"/>
        </w:tc>
        <w:tc>
          <w:tcPr>
            <w:tcW w:w="257" w:type="dxa"/>
            <w:vMerge/>
          </w:tcPr>
          <w:p w:rsidR="003D4747" w:rsidRPr="008D0C2B" w:rsidRDefault="003D4747" w:rsidP="00FC18F6"/>
        </w:tc>
        <w:tc>
          <w:tcPr>
            <w:tcW w:w="6194" w:type="dxa"/>
            <w:gridSpan w:val="2"/>
            <w:vMerge w:val="restart"/>
          </w:tcPr>
          <w:p w:rsidR="003D4747" w:rsidRPr="00883861" w:rsidRDefault="003D4747" w:rsidP="00FC18F6">
            <w:pPr>
              <w:pStyle w:val="Ttulo1"/>
              <w:spacing w:before="0" w:after="0"/>
              <w:rPr>
                <w:color w:val="auto"/>
                <w:sz w:val="24"/>
                <w:szCs w:val="24"/>
                <w:lang w:bidi="es-ES"/>
              </w:rPr>
            </w:pPr>
            <w:r w:rsidRPr="00883861">
              <w:rPr>
                <w:color w:val="auto"/>
                <w:sz w:val="24"/>
                <w:szCs w:val="24"/>
                <w:lang w:bidi="es-ES"/>
              </w:rPr>
              <w:t xml:space="preserve">Actividad: </w:t>
            </w:r>
          </w:p>
          <w:p w:rsidR="003D4747" w:rsidRPr="00883861" w:rsidRDefault="003D4747" w:rsidP="00FC18F6">
            <w:pPr>
              <w:spacing w:after="0"/>
              <w:jc w:val="both"/>
              <w:rPr>
                <w:rFonts w:ascii="Arial" w:hAnsi="Arial" w:cs="Arial"/>
                <w:sz w:val="24"/>
                <w:szCs w:val="24"/>
              </w:rPr>
            </w:pPr>
          </w:p>
          <w:p w:rsidR="003D4747" w:rsidRPr="00883861" w:rsidRDefault="003D4747" w:rsidP="003D4747">
            <w:pPr>
              <w:pStyle w:val="Prrafodelista"/>
              <w:numPr>
                <w:ilvl w:val="0"/>
                <w:numId w:val="3"/>
              </w:numPr>
              <w:spacing w:after="0"/>
              <w:jc w:val="both"/>
              <w:rPr>
                <w:rFonts w:ascii="Arial" w:hAnsi="Arial" w:cs="Arial"/>
                <w:b/>
                <w:i/>
                <w:sz w:val="24"/>
              </w:rPr>
            </w:pPr>
            <w:r w:rsidRPr="00883861">
              <w:rPr>
                <w:rFonts w:ascii="Arial" w:hAnsi="Arial" w:cs="Arial"/>
                <w:b/>
                <w:i/>
                <w:sz w:val="24"/>
              </w:rPr>
              <w:t xml:space="preserve">Actividades de Práctica </w:t>
            </w:r>
          </w:p>
          <w:p w:rsidR="00167E89" w:rsidRDefault="003D4747" w:rsidP="00303FFE">
            <w:pPr>
              <w:pStyle w:val="Prrafodelista"/>
              <w:numPr>
                <w:ilvl w:val="1"/>
                <w:numId w:val="3"/>
              </w:numPr>
              <w:spacing w:after="0"/>
              <w:ind w:left="168" w:firstLine="0"/>
              <w:jc w:val="both"/>
              <w:rPr>
                <w:rFonts w:ascii="Arial" w:hAnsi="Arial" w:cs="Arial"/>
                <w:sz w:val="24"/>
              </w:rPr>
            </w:pPr>
            <w:r w:rsidRPr="00883861">
              <w:rPr>
                <w:rFonts w:ascii="Arial" w:hAnsi="Arial" w:cs="Arial"/>
                <w:sz w:val="24"/>
              </w:rPr>
              <w:t xml:space="preserve">Elaborar </w:t>
            </w:r>
            <w:r w:rsidR="00025B24">
              <w:rPr>
                <w:rFonts w:ascii="Arial" w:hAnsi="Arial" w:cs="Arial"/>
                <w:sz w:val="24"/>
              </w:rPr>
              <w:t>la legalización empresarial de su microempresa</w:t>
            </w:r>
          </w:p>
          <w:p w:rsidR="00025B24" w:rsidRDefault="00025B24" w:rsidP="00303FFE">
            <w:pPr>
              <w:pStyle w:val="Prrafodelista"/>
              <w:numPr>
                <w:ilvl w:val="1"/>
                <w:numId w:val="3"/>
              </w:numPr>
              <w:spacing w:after="0"/>
              <w:ind w:left="168" w:firstLine="0"/>
              <w:jc w:val="both"/>
              <w:rPr>
                <w:rFonts w:ascii="Arial" w:hAnsi="Arial" w:cs="Arial"/>
                <w:sz w:val="24"/>
              </w:rPr>
            </w:pPr>
            <w:r>
              <w:rPr>
                <w:rFonts w:ascii="Arial" w:hAnsi="Arial" w:cs="Arial"/>
                <w:sz w:val="24"/>
              </w:rPr>
              <w:t xml:space="preserve">Enviar al tutor para verificación </w:t>
            </w:r>
          </w:p>
          <w:p w:rsidR="00025B24" w:rsidRPr="00167E89" w:rsidRDefault="00025B24" w:rsidP="00025B24">
            <w:pPr>
              <w:pStyle w:val="Prrafodelista"/>
              <w:numPr>
                <w:ilvl w:val="0"/>
                <w:numId w:val="0"/>
              </w:numPr>
              <w:spacing w:after="0"/>
              <w:ind w:left="168"/>
              <w:jc w:val="both"/>
              <w:rPr>
                <w:rFonts w:ascii="Arial" w:hAnsi="Arial" w:cs="Arial"/>
                <w:sz w:val="24"/>
              </w:rPr>
            </w:pPr>
          </w:p>
          <w:p w:rsidR="003D4747" w:rsidRPr="00883861" w:rsidRDefault="003D4747" w:rsidP="00FC18F6">
            <w:pPr>
              <w:spacing w:after="0"/>
              <w:jc w:val="both"/>
              <w:rPr>
                <w:rFonts w:ascii="Arial" w:hAnsi="Arial" w:cs="Arial"/>
                <w:b/>
                <w:i/>
                <w:sz w:val="24"/>
                <w:szCs w:val="24"/>
              </w:rPr>
            </w:pPr>
            <w:r w:rsidRPr="00883861">
              <w:rPr>
                <w:rFonts w:ascii="Arial" w:hAnsi="Arial" w:cs="Arial"/>
                <w:sz w:val="24"/>
                <w:szCs w:val="24"/>
              </w:rPr>
              <w:t xml:space="preserve">               </w:t>
            </w:r>
            <w:r w:rsidRPr="00883861">
              <w:rPr>
                <w:rFonts w:ascii="Arial" w:hAnsi="Arial" w:cs="Arial"/>
                <w:b/>
                <w:i/>
                <w:sz w:val="24"/>
                <w:szCs w:val="24"/>
              </w:rPr>
              <w:t xml:space="preserve">Paso a paso </w:t>
            </w:r>
          </w:p>
          <w:p w:rsidR="00025B24" w:rsidRPr="00025B24" w:rsidRDefault="00025B24" w:rsidP="00025B24">
            <w:pPr>
              <w:pStyle w:val="Prrafodelista"/>
              <w:numPr>
                <w:ilvl w:val="0"/>
                <w:numId w:val="0"/>
              </w:numPr>
              <w:spacing w:after="0"/>
              <w:ind w:left="720"/>
              <w:contextualSpacing/>
              <w:jc w:val="both"/>
              <w:rPr>
                <w:rFonts w:ascii="Arial" w:hAnsi="Arial" w:cs="Arial"/>
                <w:sz w:val="24"/>
              </w:rPr>
            </w:pPr>
            <w:r w:rsidRPr="00025B24">
              <w:rPr>
                <w:rFonts w:ascii="Arial" w:hAnsi="Arial" w:cs="Arial"/>
                <w:sz w:val="24"/>
              </w:rPr>
              <w:t>Legalización Empresarial</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Acta de constitución de la empresa </w:t>
            </w:r>
          </w:p>
          <w:p w:rsidR="00025B24" w:rsidRPr="00025B24" w:rsidRDefault="00025B24" w:rsidP="00025B24">
            <w:pPr>
              <w:pStyle w:val="Prrafodelista"/>
              <w:numPr>
                <w:ilvl w:val="0"/>
                <w:numId w:val="2"/>
              </w:numPr>
              <w:spacing w:after="0"/>
              <w:contextualSpacing/>
              <w:jc w:val="both"/>
              <w:rPr>
                <w:rFonts w:ascii="Arial" w:hAnsi="Arial" w:cs="Arial"/>
                <w:sz w:val="24"/>
              </w:rPr>
            </w:pPr>
            <w:proofErr w:type="spellStart"/>
            <w:r w:rsidRPr="00025B24">
              <w:rPr>
                <w:rFonts w:ascii="Arial" w:hAnsi="Arial" w:cs="Arial"/>
                <w:sz w:val="24"/>
              </w:rPr>
              <w:t>Rues</w:t>
            </w:r>
            <w:proofErr w:type="spellEnd"/>
            <w:r w:rsidRPr="00025B24">
              <w:rPr>
                <w:rFonts w:ascii="Arial" w:hAnsi="Arial" w:cs="Arial"/>
                <w:sz w:val="24"/>
              </w:rPr>
              <w:t xml:space="preserve">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Pre-Rut</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Numeración de facturación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Industria y comercio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Homonimia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Recibo de pago de </w:t>
            </w:r>
            <w:r w:rsidRPr="00025B24">
              <w:rPr>
                <w:rFonts w:ascii="Arial" w:hAnsi="Arial" w:cs="Arial"/>
                <w:sz w:val="24"/>
              </w:rPr>
              <w:t>cámara</w:t>
            </w:r>
            <w:r w:rsidRPr="00025B24">
              <w:rPr>
                <w:rFonts w:ascii="Arial" w:hAnsi="Arial" w:cs="Arial"/>
                <w:sz w:val="24"/>
              </w:rPr>
              <w:t xml:space="preserve"> de comercio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Registro de libros </w:t>
            </w:r>
          </w:p>
          <w:p w:rsidR="00025B24" w:rsidRPr="00025B24" w:rsidRDefault="00025B24" w:rsidP="00025B24">
            <w:pPr>
              <w:pStyle w:val="Prrafodelista"/>
              <w:numPr>
                <w:ilvl w:val="0"/>
                <w:numId w:val="2"/>
              </w:numPr>
              <w:spacing w:after="0"/>
              <w:contextualSpacing/>
              <w:jc w:val="both"/>
              <w:rPr>
                <w:rFonts w:ascii="Arial" w:hAnsi="Arial" w:cs="Arial"/>
                <w:sz w:val="24"/>
              </w:rPr>
            </w:pPr>
            <w:proofErr w:type="spellStart"/>
            <w:r w:rsidRPr="00025B24">
              <w:rPr>
                <w:rFonts w:ascii="Arial" w:hAnsi="Arial" w:cs="Arial"/>
                <w:sz w:val="24"/>
              </w:rPr>
              <w:t>Rit</w:t>
            </w:r>
            <w:proofErr w:type="spellEnd"/>
            <w:r w:rsidRPr="00025B24">
              <w:rPr>
                <w:rFonts w:ascii="Arial" w:hAnsi="Arial" w:cs="Arial"/>
                <w:sz w:val="24"/>
              </w:rPr>
              <w:t xml:space="preserve">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Certificado de Bomberos </w:t>
            </w:r>
          </w:p>
          <w:p w:rsidR="00E31B24" w:rsidRPr="00E31B24" w:rsidRDefault="00025B24" w:rsidP="00025B24">
            <w:pPr>
              <w:pStyle w:val="Prrafodelista"/>
              <w:numPr>
                <w:ilvl w:val="0"/>
                <w:numId w:val="2"/>
              </w:numPr>
              <w:spacing w:after="0"/>
              <w:contextualSpacing/>
              <w:jc w:val="both"/>
              <w:rPr>
                <w:rFonts w:ascii="Arial" w:hAnsi="Arial" w:cs="Arial"/>
                <w:sz w:val="24"/>
              </w:rPr>
            </w:pPr>
            <w:proofErr w:type="spellStart"/>
            <w:r w:rsidRPr="00025B24">
              <w:rPr>
                <w:rFonts w:ascii="Arial" w:hAnsi="Arial" w:cs="Arial"/>
                <w:sz w:val="24"/>
              </w:rPr>
              <w:t>Sayco</w:t>
            </w:r>
            <w:proofErr w:type="spellEnd"/>
            <w:r w:rsidRPr="00025B24">
              <w:rPr>
                <w:rFonts w:ascii="Arial" w:hAnsi="Arial" w:cs="Arial"/>
                <w:sz w:val="24"/>
              </w:rPr>
              <w:t xml:space="preserve"> y </w:t>
            </w:r>
            <w:proofErr w:type="spellStart"/>
            <w:r w:rsidRPr="00025B24">
              <w:rPr>
                <w:rFonts w:ascii="Arial" w:hAnsi="Arial" w:cs="Arial"/>
                <w:sz w:val="24"/>
              </w:rPr>
              <w:t>Acinpro</w:t>
            </w:r>
            <w:proofErr w:type="spellEnd"/>
          </w:p>
        </w:tc>
      </w:tr>
      <w:tr w:rsidR="003D4747" w:rsidRPr="008D0C2B" w:rsidTr="00883861">
        <w:trPr>
          <w:gridAfter w:val="1"/>
          <w:wAfter w:w="99" w:type="dxa"/>
          <w:trHeight w:val="621"/>
        </w:trPr>
        <w:tc>
          <w:tcPr>
            <w:tcW w:w="266" w:type="dxa"/>
          </w:tcPr>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tc>
        <w:tc>
          <w:tcPr>
            <w:tcW w:w="2054" w:type="dxa"/>
          </w:tcPr>
          <w:p w:rsidR="003D4747" w:rsidRPr="008D0C2B" w:rsidRDefault="002C353A" w:rsidP="00FC18F6">
            <w:pPr>
              <w:pStyle w:val="Contacto"/>
              <w:jc w:val="both"/>
              <w:rPr>
                <w:rFonts w:ascii="Helvetica" w:hAnsi="Helvetica" w:cs="Helvetica"/>
                <w:color w:val="444444"/>
                <w:sz w:val="21"/>
                <w:szCs w:val="21"/>
                <w:shd w:val="clear" w:color="auto" w:fill="FFFFFF"/>
              </w:rPr>
            </w:pPr>
            <w:r>
              <w:rPr>
                <w:noProof/>
                <w:lang w:val="es-CO" w:eastAsia="es-CO"/>
              </w:rPr>
              <mc:AlternateContent>
                <mc:Choice Requires="wps">
                  <w:drawing>
                    <wp:anchor distT="0" distB="0" distL="114300" distR="114300" simplePos="0" relativeHeight="251660288" behindDoc="0" locked="0" layoutInCell="1" allowOverlap="1" wp14:anchorId="7C50D887" wp14:editId="448FBB7D">
                      <wp:simplePos x="0" y="0"/>
                      <wp:positionH relativeFrom="column">
                        <wp:posOffset>-831215</wp:posOffset>
                      </wp:positionH>
                      <wp:positionV relativeFrom="paragraph">
                        <wp:posOffset>-71120</wp:posOffset>
                      </wp:positionV>
                      <wp:extent cx="2428875" cy="1891665"/>
                      <wp:effectExtent l="19050" t="514350" r="47625" b="32385"/>
                      <wp:wrapNone/>
                      <wp:docPr id="11" name="Llamada ovalad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891665"/>
                              </a:xfrm>
                              <a:prstGeom prst="wedgeEllipseCallout">
                                <a:avLst>
                                  <a:gd name="adj1" fmla="val 37015"/>
                                  <a:gd name="adj2" fmla="val -75962"/>
                                </a:avLst>
                              </a:prstGeom>
                              <a:ln/>
                            </wps:spPr>
                            <wps:style>
                              <a:lnRef idx="2">
                                <a:schemeClr val="accent4"/>
                              </a:lnRef>
                              <a:fillRef idx="1">
                                <a:schemeClr val="lt1"/>
                              </a:fillRef>
                              <a:effectRef idx="0">
                                <a:schemeClr val="accent4"/>
                              </a:effectRef>
                              <a:fontRef idx="minor">
                                <a:schemeClr val="dk1"/>
                              </a:fontRef>
                            </wps:style>
                            <wps:txbx>
                              <w:txbxContent>
                                <w:p w:rsidR="003D4747" w:rsidRPr="008375A0" w:rsidRDefault="008375A0" w:rsidP="003D4747">
                                  <w:pPr>
                                    <w:jc w:val="center"/>
                                    <w:rPr>
                                      <w:b/>
                                      <w:i/>
                                      <w:sz w:val="16"/>
                                      <w:szCs w:val="16"/>
                                    </w:rPr>
                                  </w:pPr>
                                  <w:r w:rsidRPr="008375A0">
                                    <w:rPr>
                                      <w:rFonts w:ascii="Segoe UI" w:hAnsi="Segoe UI" w:cs="Segoe UI"/>
                                      <w:color w:val="1E1E1E"/>
                                      <w:sz w:val="16"/>
                                      <w:szCs w:val="16"/>
                                      <w:shd w:val="clear" w:color="auto" w:fill="FFFFFF"/>
                                    </w:rPr>
                                    <w:t>La cámara de comercio es una forma de red de negocios local, que tiene como objetivo crear un mayor interés en las empresas. Los propietarios de negocios en las ciudades y pueblos forman estas sociedades locales para defenderse en nombre de la comunidad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0D88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11" o:spid="_x0000_s1027" type="#_x0000_t63" style="position:absolute;left:0;text-align:left;margin-left:-65.45pt;margin-top:-5.6pt;width:191.25pt;height:1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" adj="18795,-5608" fillcolor="white [3201]" strokecolor="#ffc000 [3207]" strokeweight="1pt">
                      <v:path arrowok="t"/>
                      <v:textbox>
                        <w:txbxContent>
                          <w:p w:rsidR="003D4747" w:rsidRPr="008375A0" w:rsidRDefault="008375A0" w:rsidP="003D4747">
                            <w:pPr>
                              <w:jc w:val="center"/>
                              <w:rPr>
                                <w:b/>
                                <w:i/>
                                <w:sz w:val="16"/>
                                <w:szCs w:val="16"/>
                              </w:rPr>
                            </w:pPr>
                            <w:r w:rsidRPr="008375A0">
                              <w:rPr>
                                <w:rFonts w:ascii="Segoe UI" w:hAnsi="Segoe UI" w:cs="Segoe UI"/>
                                <w:color w:val="1E1E1E"/>
                                <w:sz w:val="16"/>
                                <w:szCs w:val="16"/>
                                <w:shd w:val="clear" w:color="auto" w:fill="FFFFFF"/>
                              </w:rPr>
                              <w:t>La cámara de comercio es una forma de red de negocios local, que tiene como objetivo crear un mayor interés en las empresas. Los propietarios de negocios en las ciudades y pueblos forman estas sociedades locales para defenderse en nombre de la comunidad empresarial.</w:t>
                            </w:r>
                          </w:p>
                        </w:txbxContent>
                      </v:textbox>
                    </v:shape>
                  </w:pict>
                </mc:Fallback>
              </mc:AlternateContent>
            </w: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182"/>
        </w:trPr>
        <w:tc>
          <w:tcPr>
            <w:tcW w:w="266" w:type="dxa"/>
          </w:tcPr>
          <w:p w:rsidR="003D4747" w:rsidRPr="008D0C2B" w:rsidRDefault="003D4747" w:rsidP="00FC18F6">
            <w:pPr>
              <w:pStyle w:val="Sinespaciado"/>
            </w:pPr>
          </w:p>
        </w:tc>
        <w:tc>
          <w:tcPr>
            <w:tcW w:w="2440" w:type="dxa"/>
            <w:gridSpan w:val="2"/>
          </w:tcPr>
          <w:p w:rsidR="003D4747" w:rsidRPr="008D0C2B" w:rsidRDefault="003D4747" w:rsidP="00FC18F6"/>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9" w:type="dxa"/>
          <w:trHeight w:val="630"/>
        </w:trPr>
        <w:tc>
          <w:tcPr>
            <w:tcW w:w="266" w:type="dxa"/>
          </w:tcPr>
          <w:p w:rsidR="003D4747" w:rsidRPr="008D0C2B" w:rsidRDefault="003D4747" w:rsidP="00FC18F6">
            <w:pPr>
              <w:pStyle w:val="Contacto"/>
              <w:rPr>
                <w:noProof/>
              </w:rPr>
            </w:pPr>
          </w:p>
        </w:tc>
        <w:tc>
          <w:tcPr>
            <w:tcW w:w="2054" w:type="dxa"/>
          </w:tcPr>
          <w:p w:rsidR="003D4747" w:rsidRPr="008D0C2B" w:rsidRDefault="003D4747" w:rsidP="00FC18F6">
            <w:pPr>
              <w:pStyle w:val="Contacto"/>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173"/>
        </w:trPr>
        <w:tc>
          <w:tcPr>
            <w:tcW w:w="266" w:type="dxa"/>
          </w:tcPr>
          <w:p w:rsidR="003D4747" w:rsidRPr="008D0C2B" w:rsidRDefault="003D4747" w:rsidP="00FC18F6">
            <w:pPr>
              <w:pStyle w:val="Sinespaciado"/>
            </w:pPr>
          </w:p>
        </w:tc>
        <w:tc>
          <w:tcPr>
            <w:tcW w:w="2440" w:type="dxa"/>
            <w:gridSpan w:val="2"/>
          </w:tcPr>
          <w:p w:rsidR="003D4747" w:rsidRPr="008D0C2B" w:rsidRDefault="003D4747" w:rsidP="00FC18F6">
            <w:pPr>
              <w:pStyle w:val="Sinespaciado"/>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9" w:type="dxa"/>
          <w:trHeight w:val="630"/>
        </w:trPr>
        <w:tc>
          <w:tcPr>
            <w:tcW w:w="266" w:type="dxa"/>
          </w:tcPr>
          <w:p w:rsidR="003D4747" w:rsidRPr="008D0C2B" w:rsidRDefault="003D4747" w:rsidP="00FC18F6">
            <w:pPr>
              <w:pStyle w:val="Contacto"/>
              <w:rPr>
                <w:noProof/>
              </w:rPr>
            </w:pPr>
          </w:p>
        </w:tc>
        <w:tc>
          <w:tcPr>
            <w:tcW w:w="2054" w:type="dxa"/>
          </w:tcPr>
          <w:p w:rsidR="003D4747" w:rsidRPr="008D0C2B" w:rsidRDefault="003D4747" w:rsidP="00FC18F6">
            <w:pPr>
              <w:pStyle w:val="Contacto"/>
              <w:jc w:val="both"/>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2436"/>
        </w:trPr>
        <w:tc>
          <w:tcPr>
            <w:tcW w:w="266" w:type="dxa"/>
          </w:tcPr>
          <w:p w:rsidR="003D4747" w:rsidRPr="008D0C2B" w:rsidRDefault="003D4747" w:rsidP="00FC18F6"/>
        </w:tc>
        <w:tc>
          <w:tcPr>
            <w:tcW w:w="2440" w:type="dxa"/>
            <w:gridSpan w:val="2"/>
          </w:tcPr>
          <w:p w:rsidR="003D4747" w:rsidRPr="008D0C2B" w:rsidRDefault="00A9267A" w:rsidP="00FC18F6">
            <w:r>
              <w:rPr>
                <w:noProof/>
                <w:lang w:val="es-CO" w:eastAsia="es-CO"/>
              </w:rPr>
              <mc:AlternateContent>
                <mc:Choice Requires="wps">
                  <w:drawing>
                    <wp:anchor distT="0" distB="0" distL="114300" distR="114300" simplePos="0" relativeHeight="251661312" behindDoc="0" locked="0" layoutInCell="1" allowOverlap="1" wp14:anchorId="02E800A0" wp14:editId="196CBADE">
                      <wp:simplePos x="0" y="0"/>
                      <wp:positionH relativeFrom="column">
                        <wp:posOffset>-621665</wp:posOffset>
                      </wp:positionH>
                      <wp:positionV relativeFrom="paragraph">
                        <wp:posOffset>-830580</wp:posOffset>
                      </wp:positionV>
                      <wp:extent cx="1997710" cy="1943100"/>
                      <wp:effectExtent l="0" t="0" r="21590" b="0"/>
                      <wp:wrapNone/>
                      <wp:docPr id="15" name="Document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710" cy="1943100"/>
                              </a:xfrm>
                              <a:prstGeom prst="flowChartDocument">
                                <a:avLst/>
                              </a:prstGeom>
                              <a:ln/>
                            </wps:spPr>
                            <wps:style>
                              <a:lnRef idx="2">
                                <a:schemeClr val="accent5"/>
                              </a:lnRef>
                              <a:fillRef idx="1">
                                <a:schemeClr val="lt1"/>
                              </a:fillRef>
                              <a:effectRef idx="0">
                                <a:schemeClr val="accent5"/>
                              </a:effectRef>
                              <a:fontRef idx="minor">
                                <a:schemeClr val="dk1"/>
                              </a:fontRef>
                            </wps:style>
                            <wps:txbx>
                              <w:txbxContent>
                                <w:p w:rsidR="002C353A" w:rsidRPr="008375A0" w:rsidRDefault="008375A0" w:rsidP="002C353A">
                                  <w:pPr>
                                    <w:jc w:val="both"/>
                                    <w:rPr>
                                      <w:rFonts w:ascii="Arial" w:hAnsi="Arial" w:cs="Arial"/>
                                      <w:color w:val="000000"/>
                                      <w:sz w:val="14"/>
                                      <w:szCs w:val="20"/>
                                      <w:shd w:val="clear" w:color="auto" w:fill="FFFFFF"/>
                                    </w:rPr>
                                  </w:pPr>
                                  <w:r w:rsidRPr="008375A0">
                                    <w:rPr>
                                      <w:rFonts w:ascii="Arial" w:hAnsi="Arial" w:cs="Arial"/>
                                      <w:color w:val="000000"/>
                                      <w:sz w:val="18"/>
                                      <w:szCs w:val="20"/>
                                      <w:shd w:val="clear" w:color="auto" w:fill="FFFFFF"/>
                                    </w:rPr>
                                    <w:t>La misión de la Cámara es crear un ambiente en el que los negocios puedan prosperar. La principal función de una Cámara de Comercio es fomentar el interés por las posibilidades de los negocios locales. Dinero, planificación, inspiración y una guía, dependen del trabajo de los miembros de los comités y de sus elecciones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E800A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15" o:spid="_x0000_s1028" type="#_x0000_t114" style="position:absolute;margin-left:-48.95pt;margin-top:-65.4pt;width:157.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" fillcolor="white [3201]" strokecolor="#4472c4 [3208]" strokeweight="1pt">
                      <v:path arrowok="t"/>
                      <v:textbox>
                        <w:txbxContent>
                          <w:p w:rsidR="002C353A" w:rsidRPr="008375A0" w:rsidRDefault="008375A0" w:rsidP="002C353A">
                            <w:pPr>
                              <w:jc w:val="both"/>
                              <w:rPr>
                                <w:rFonts w:ascii="Arial" w:hAnsi="Arial" w:cs="Arial"/>
                                <w:color w:val="000000"/>
                                <w:sz w:val="14"/>
                                <w:szCs w:val="20"/>
                                <w:shd w:val="clear" w:color="auto" w:fill="FFFFFF"/>
                              </w:rPr>
                            </w:pPr>
                            <w:r w:rsidRPr="008375A0">
                              <w:rPr>
                                <w:rFonts w:ascii="Arial" w:hAnsi="Arial" w:cs="Arial"/>
                                <w:color w:val="000000"/>
                                <w:sz w:val="18"/>
                                <w:szCs w:val="20"/>
                                <w:shd w:val="clear" w:color="auto" w:fill="FFFFFF"/>
                              </w:rPr>
                              <w:t>La misión de la Cámara es crear un ambiente en el que los negocios puedan prosperar. La principal función de una Cámara de Comercio es fomentar el interés por las posibilidades de los negocios locales. Dinero, planificación, inspiración y una guía, dependen del trabajo de los miembros de los comités y de sus elecciones</w:t>
                            </w:r>
                          </w:p>
                        </w:txbxContent>
                      </v:textbox>
                    </v:shape>
                  </w:pict>
                </mc:Fallback>
              </mc:AlternateContent>
            </w:r>
          </w:p>
        </w:tc>
        <w:tc>
          <w:tcPr>
            <w:tcW w:w="257" w:type="dxa"/>
          </w:tcPr>
          <w:p w:rsidR="003D4747" w:rsidRPr="008D0C2B" w:rsidRDefault="003D4747" w:rsidP="00FC18F6"/>
        </w:tc>
        <w:tc>
          <w:tcPr>
            <w:tcW w:w="6194" w:type="dxa"/>
            <w:gridSpan w:val="2"/>
            <w:vMerge/>
          </w:tcPr>
          <w:p w:rsidR="003D4747" w:rsidRPr="008D0C2B" w:rsidRDefault="003D4747" w:rsidP="00FC18F6"/>
        </w:tc>
      </w:tr>
    </w:tbl>
    <w:p w:rsidR="004776CD" w:rsidRDefault="004776CD" w:rsidP="00883861"/>
    <w:sectPr w:rsidR="004776CD" w:rsidSect="00883861">
      <w:headerReference w:type="default" r:id="rId8"/>
      <w:pgSz w:w="12240" w:h="15840" w:code="1"/>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EA3" w:rsidRDefault="00A73EA3" w:rsidP="00A9267A">
      <w:pPr>
        <w:spacing w:after="0"/>
      </w:pPr>
      <w:r>
        <w:separator/>
      </w:r>
    </w:p>
  </w:endnote>
  <w:endnote w:type="continuationSeparator" w:id="0">
    <w:p w:rsidR="00A73EA3" w:rsidRDefault="00A73EA3" w:rsidP="00A92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EA3" w:rsidRDefault="00A73EA3" w:rsidP="00A9267A">
      <w:pPr>
        <w:spacing w:after="0"/>
      </w:pPr>
      <w:r>
        <w:separator/>
      </w:r>
    </w:p>
  </w:footnote>
  <w:footnote w:type="continuationSeparator" w:id="0">
    <w:p w:rsidR="00A73EA3" w:rsidRDefault="00A73EA3" w:rsidP="00A926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7A" w:rsidRPr="00A9267A" w:rsidRDefault="00A9267A" w:rsidP="00A9267A">
    <w:pPr>
      <w:spacing w:after="0"/>
      <w:jc w:val="center"/>
      <w:rPr>
        <w:b/>
        <w:i/>
        <w:color w:val="0070C0"/>
      </w:rPr>
    </w:pPr>
    <w:r w:rsidRPr="00A9267A">
      <w:rPr>
        <w:b/>
        <w:i/>
        <w:noProof/>
        <w:color w:val="0070C0"/>
        <w:sz w:val="36"/>
        <w:lang w:val="es-CO" w:eastAsia="es-CO"/>
      </w:rPr>
      <w:t>COLEGIO</w:t>
    </w:r>
    <w:r>
      <w:rPr>
        <w:b/>
        <w:i/>
        <w:noProof/>
        <w:color w:val="0070C0"/>
        <w:sz w:val="36"/>
        <w:lang w:val="es-CO" w:eastAsia="es-CO"/>
      </w:rPr>
      <w:t xml:space="preserve"> </w:t>
    </w:r>
    <w:r w:rsidRPr="00A9267A">
      <w:rPr>
        <w:b/>
        <w:i/>
        <w:noProof/>
        <w:color w:val="0070C0"/>
        <w:sz w:val="36"/>
        <w:lang w:val="es-CO" w:eastAsia="es-CO"/>
      </w:rPr>
      <w:t>PSICOPEDAGÓGICO</w:t>
    </w:r>
    <w:r>
      <w:rPr>
        <w:b/>
        <w:i/>
        <w:noProof/>
        <w:color w:val="0070C0"/>
        <w:sz w:val="36"/>
        <w:lang w:val="es-CO" w:eastAsia="es-CO"/>
      </w:rPr>
      <w:t xml:space="preserve"> </w:t>
    </w:r>
    <w:r w:rsidRPr="00A9267A">
      <w:rPr>
        <w:b/>
        <w:i/>
        <w:noProof/>
        <w:color w:val="0070C0"/>
        <w:sz w:val="36"/>
        <w:lang w:val="es-CO" w:eastAsia="es-CO"/>
      </w:rPr>
      <w:t>EL ARTE DEL SABER</w:t>
    </w:r>
  </w:p>
  <w:p w:rsidR="00A9267A" w:rsidRDefault="00A926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E54D5"/>
    <w:multiLevelType w:val="hybridMultilevel"/>
    <w:tmpl w:val="6B0081A8"/>
    <w:lvl w:ilvl="0" w:tplc="4C8294E8">
      <w:start w:val="1"/>
      <w:numFmt w:val="bullet"/>
      <w:pStyle w:val="Prrafodelista"/>
      <w:lvlText w:val=""/>
      <w:lvlJc w:val="left"/>
      <w:pPr>
        <w:ind w:left="720" w:hanging="360"/>
      </w:pPr>
      <w:rPr>
        <w:rFonts w:ascii="Symbol" w:hAnsi="Symbol" w:hint="default"/>
        <w:color w:val="6666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91501"/>
    <w:multiLevelType w:val="hybridMultilevel"/>
    <w:tmpl w:val="186640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51795A4E"/>
    <w:multiLevelType w:val="hybridMultilevel"/>
    <w:tmpl w:val="4E4085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578298B"/>
    <w:multiLevelType w:val="hybridMultilevel"/>
    <w:tmpl w:val="FEC6A0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1071D82"/>
    <w:multiLevelType w:val="multilevel"/>
    <w:tmpl w:val="16284B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C9242EE"/>
    <w:multiLevelType w:val="hybridMultilevel"/>
    <w:tmpl w:val="1BFE6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47"/>
    <w:rsid w:val="00025B24"/>
    <w:rsid w:val="00052F86"/>
    <w:rsid w:val="000F4D9A"/>
    <w:rsid w:val="00167E89"/>
    <w:rsid w:val="00183850"/>
    <w:rsid w:val="002A23DB"/>
    <w:rsid w:val="002C353A"/>
    <w:rsid w:val="002E68D3"/>
    <w:rsid w:val="00303FFE"/>
    <w:rsid w:val="00317B7B"/>
    <w:rsid w:val="003D4747"/>
    <w:rsid w:val="00427B01"/>
    <w:rsid w:val="004776CD"/>
    <w:rsid w:val="004858AB"/>
    <w:rsid w:val="004A56B5"/>
    <w:rsid w:val="005E5FB7"/>
    <w:rsid w:val="00651F71"/>
    <w:rsid w:val="006F54EE"/>
    <w:rsid w:val="00787331"/>
    <w:rsid w:val="007B3480"/>
    <w:rsid w:val="008375A0"/>
    <w:rsid w:val="00882FCD"/>
    <w:rsid w:val="00883861"/>
    <w:rsid w:val="008F6DF6"/>
    <w:rsid w:val="00900827"/>
    <w:rsid w:val="009F7212"/>
    <w:rsid w:val="00A34F32"/>
    <w:rsid w:val="00A73EA3"/>
    <w:rsid w:val="00A9267A"/>
    <w:rsid w:val="00AD54BC"/>
    <w:rsid w:val="00D3271F"/>
    <w:rsid w:val="00D61C85"/>
    <w:rsid w:val="00D71148"/>
    <w:rsid w:val="00E31B24"/>
    <w:rsid w:val="00E45224"/>
    <w:rsid w:val="00EB4F59"/>
    <w:rsid w:val="00F47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25D3D-BBE8-4D4C-9ADB-52F8EF28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4747"/>
    <w:pPr>
      <w:spacing w:after="220" w:line="240" w:lineRule="auto"/>
    </w:pPr>
    <w:rPr>
      <w:rFonts w:ascii="Calibri" w:eastAsia="SimSun" w:hAnsi="Calibri" w:cs="Calibri"/>
      <w:lang w:val="es-ES"/>
    </w:rPr>
  </w:style>
  <w:style w:type="paragraph" w:styleId="Ttulo1">
    <w:name w:val="heading 1"/>
    <w:basedOn w:val="Normal"/>
    <w:next w:val="Normal"/>
    <w:link w:val="Ttulo1Car"/>
    <w:uiPriority w:val="9"/>
    <w:qFormat/>
    <w:rsid w:val="003D4747"/>
    <w:pPr>
      <w:pBdr>
        <w:top w:val="single" w:sz="24" w:space="8" w:color="2C567A"/>
      </w:pBdr>
      <w:kinsoku w:val="0"/>
      <w:overflowPunct w:val="0"/>
      <w:spacing w:before="240" w:after="120"/>
      <w:outlineLvl w:val="0"/>
    </w:pPr>
    <w:rPr>
      <w:rFonts w:ascii="Corbel" w:hAnsi="Corbel"/>
      <w:b/>
      <w:bCs/>
      <w:color w:val="2C567A"/>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747"/>
    <w:rPr>
      <w:rFonts w:ascii="Corbel" w:eastAsia="SimSun" w:hAnsi="Corbel" w:cs="Calibri"/>
      <w:b/>
      <w:bCs/>
      <w:color w:val="2C567A"/>
      <w:sz w:val="28"/>
      <w:szCs w:val="20"/>
      <w:lang w:val="es-ES"/>
    </w:rPr>
  </w:style>
  <w:style w:type="paragraph" w:styleId="Prrafodelista">
    <w:name w:val="List Paragraph"/>
    <w:basedOn w:val="Textoindependiente"/>
    <w:uiPriority w:val="34"/>
    <w:qFormat/>
    <w:rsid w:val="003D4747"/>
    <w:pPr>
      <w:numPr>
        <w:numId w:val="1"/>
      </w:numPr>
      <w:tabs>
        <w:tab w:val="num" w:pos="360"/>
      </w:tabs>
      <w:ind w:left="0" w:firstLine="0"/>
    </w:pPr>
    <w:rPr>
      <w:sz w:val="20"/>
      <w:szCs w:val="24"/>
    </w:rPr>
  </w:style>
  <w:style w:type="paragraph" w:styleId="Puesto">
    <w:name w:val="Title"/>
    <w:basedOn w:val="Normal"/>
    <w:next w:val="Normal"/>
    <w:link w:val="PuestoCar"/>
    <w:uiPriority w:val="10"/>
    <w:qFormat/>
    <w:rsid w:val="003D4747"/>
    <w:pPr>
      <w:pBdr>
        <w:bottom w:val="single" w:sz="24" w:space="8" w:color="2C567A"/>
      </w:pBdr>
      <w:kinsoku w:val="0"/>
      <w:overflowPunct w:val="0"/>
      <w:spacing w:before="240" w:after="480"/>
    </w:pPr>
    <w:rPr>
      <w:rFonts w:ascii="Corbel" w:hAnsi="Corbel"/>
      <w:b/>
      <w:bCs/>
      <w:color w:val="2C567A"/>
      <w:sz w:val="48"/>
      <w:szCs w:val="42"/>
    </w:rPr>
  </w:style>
  <w:style w:type="character" w:customStyle="1" w:styleId="PuestoCar">
    <w:name w:val="Puesto Car"/>
    <w:basedOn w:val="Fuentedeprrafopredeter"/>
    <w:link w:val="Puesto"/>
    <w:uiPriority w:val="10"/>
    <w:rsid w:val="003D4747"/>
    <w:rPr>
      <w:rFonts w:ascii="Corbel" w:eastAsia="SimSun" w:hAnsi="Corbel" w:cs="Calibri"/>
      <w:b/>
      <w:bCs/>
      <w:color w:val="2C567A"/>
      <w:sz w:val="48"/>
      <w:szCs w:val="42"/>
      <w:lang w:val="es-ES"/>
    </w:rPr>
  </w:style>
  <w:style w:type="paragraph" w:customStyle="1" w:styleId="Informacin">
    <w:name w:val="Información"/>
    <w:basedOn w:val="Textoindependiente"/>
    <w:uiPriority w:val="1"/>
    <w:qFormat/>
    <w:rsid w:val="003D4747"/>
    <w:pPr>
      <w:kinsoku w:val="0"/>
      <w:overflowPunct w:val="0"/>
      <w:spacing w:before="4" w:after="0"/>
    </w:pPr>
    <w:rPr>
      <w:color w:val="666666"/>
      <w:sz w:val="20"/>
      <w:szCs w:val="17"/>
    </w:rPr>
  </w:style>
  <w:style w:type="paragraph" w:styleId="Sinespaciado">
    <w:name w:val="No Spacing"/>
    <w:basedOn w:val="Normal"/>
    <w:uiPriority w:val="1"/>
    <w:rsid w:val="003D4747"/>
    <w:pPr>
      <w:widowControl w:val="0"/>
      <w:autoSpaceDE w:val="0"/>
      <w:autoSpaceDN w:val="0"/>
      <w:adjustRightInd w:val="0"/>
      <w:spacing w:after="0"/>
    </w:pPr>
    <w:rPr>
      <w:sz w:val="8"/>
    </w:rPr>
  </w:style>
  <w:style w:type="paragraph" w:customStyle="1" w:styleId="Contacto">
    <w:name w:val="Contacto"/>
    <w:basedOn w:val="Normal"/>
    <w:link w:val="Carcterdecontacto"/>
    <w:uiPriority w:val="1"/>
    <w:qFormat/>
    <w:rsid w:val="003D4747"/>
    <w:pPr>
      <w:spacing w:after="0"/>
    </w:pPr>
  </w:style>
  <w:style w:type="character" w:customStyle="1" w:styleId="Carcterdecontacto">
    <w:name w:val="Carácter de contacto"/>
    <w:link w:val="Contacto"/>
    <w:uiPriority w:val="1"/>
    <w:rsid w:val="003D4747"/>
    <w:rPr>
      <w:rFonts w:ascii="Calibri" w:eastAsia="SimSun" w:hAnsi="Calibri" w:cs="Calibri"/>
      <w:lang w:val="es-ES"/>
    </w:rPr>
  </w:style>
  <w:style w:type="character" w:styleId="Hipervnculo">
    <w:name w:val="Hyperlink"/>
    <w:uiPriority w:val="99"/>
    <w:unhideWhenUsed/>
    <w:rsid w:val="003D4747"/>
    <w:rPr>
      <w:rFonts w:ascii="Calibri" w:hAnsi="Calibri" w:cs="Calibri"/>
      <w:color w:val="0563C1"/>
      <w:u w:val="single"/>
    </w:rPr>
  </w:style>
  <w:style w:type="paragraph" w:styleId="Textoindependiente">
    <w:name w:val="Body Text"/>
    <w:basedOn w:val="Normal"/>
    <w:link w:val="TextoindependienteCar"/>
    <w:uiPriority w:val="99"/>
    <w:semiHidden/>
    <w:unhideWhenUsed/>
    <w:rsid w:val="003D4747"/>
    <w:pPr>
      <w:spacing w:after="120"/>
    </w:pPr>
  </w:style>
  <w:style w:type="character" w:customStyle="1" w:styleId="TextoindependienteCar">
    <w:name w:val="Texto independiente Car"/>
    <w:basedOn w:val="Fuentedeprrafopredeter"/>
    <w:link w:val="Textoindependiente"/>
    <w:uiPriority w:val="99"/>
    <w:semiHidden/>
    <w:rsid w:val="003D4747"/>
    <w:rPr>
      <w:rFonts w:ascii="Calibri" w:eastAsia="SimSun" w:hAnsi="Calibri" w:cs="Calibri"/>
      <w:lang w:val="es-ES"/>
    </w:rPr>
  </w:style>
  <w:style w:type="paragraph" w:styleId="Encabezado">
    <w:name w:val="header"/>
    <w:basedOn w:val="Normal"/>
    <w:link w:val="EncabezadoCar"/>
    <w:uiPriority w:val="99"/>
    <w:unhideWhenUsed/>
    <w:rsid w:val="00A9267A"/>
    <w:pPr>
      <w:tabs>
        <w:tab w:val="center" w:pos="4419"/>
        <w:tab w:val="right" w:pos="8838"/>
      </w:tabs>
      <w:spacing w:after="0"/>
    </w:pPr>
  </w:style>
  <w:style w:type="character" w:customStyle="1" w:styleId="EncabezadoCar">
    <w:name w:val="Encabezado Car"/>
    <w:basedOn w:val="Fuentedeprrafopredeter"/>
    <w:link w:val="Encabezado"/>
    <w:uiPriority w:val="99"/>
    <w:rsid w:val="00A9267A"/>
    <w:rPr>
      <w:rFonts w:ascii="Calibri" w:eastAsia="SimSun" w:hAnsi="Calibri" w:cs="Calibri"/>
      <w:lang w:val="es-ES"/>
    </w:rPr>
  </w:style>
  <w:style w:type="paragraph" w:styleId="Piedepgina">
    <w:name w:val="footer"/>
    <w:basedOn w:val="Normal"/>
    <w:link w:val="PiedepginaCar"/>
    <w:uiPriority w:val="99"/>
    <w:unhideWhenUsed/>
    <w:rsid w:val="00A9267A"/>
    <w:pPr>
      <w:tabs>
        <w:tab w:val="center" w:pos="4419"/>
        <w:tab w:val="right" w:pos="8838"/>
      </w:tabs>
      <w:spacing w:after="0"/>
    </w:pPr>
  </w:style>
  <w:style w:type="character" w:customStyle="1" w:styleId="PiedepginaCar">
    <w:name w:val="Pie de página Car"/>
    <w:basedOn w:val="Fuentedeprrafopredeter"/>
    <w:link w:val="Piedepgina"/>
    <w:uiPriority w:val="99"/>
    <w:rsid w:val="00A9267A"/>
    <w:rPr>
      <w:rFonts w:ascii="Calibri" w:eastAsia="SimSun" w:hAnsi="Calibri" w:cs="Calibri"/>
      <w:lang w:val="es-ES"/>
    </w:rPr>
  </w:style>
  <w:style w:type="character" w:styleId="Hipervnculovisitado">
    <w:name w:val="FollowedHyperlink"/>
    <w:basedOn w:val="Fuentedeprrafopredeter"/>
    <w:uiPriority w:val="99"/>
    <w:semiHidden/>
    <w:unhideWhenUsed/>
    <w:rsid w:val="00AD54BC"/>
    <w:rPr>
      <w:color w:val="954F72" w:themeColor="followedHyperlink"/>
      <w:u w:val="single"/>
    </w:rPr>
  </w:style>
  <w:style w:type="character" w:styleId="Textoennegrita">
    <w:name w:val="Strong"/>
    <w:basedOn w:val="Fuentedeprrafopredeter"/>
    <w:uiPriority w:val="22"/>
    <w:qFormat/>
    <w:rsid w:val="00485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sBC4j691U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551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Delsi.Mora</dc:creator>
  <cp:keywords/>
  <dc:description/>
  <cp:lastModifiedBy>Delsi.Mora</cp:lastModifiedBy>
  <cp:revision>2</cp:revision>
  <cp:lastPrinted>2020-04-06T20:56:00Z</cp:lastPrinted>
  <dcterms:created xsi:type="dcterms:W3CDTF">2020-05-19T01:37:00Z</dcterms:created>
  <dcterms:modified xsi:type="dcterms:W3CDTF">2020-05-19T01:37:00Z</dcterms:modified>
</cp:coreProperties>
</file>