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s-CO"/>
        </w:rPr>
      </w:pPr>
      <w:r>
        <w:rPr>
          <w:rFonts w:hint="default"/>
          <w:b/>
          <w:bCs/>
          <w:sz w:val="48"/>
          <w:szCs w:val="48"/>
          <w:lang w:val="es-CO"/>
        </w:rPr>
        <w:t>Ley del seno</w:t>
      </w:r>
    </w:p>
    <w:p>
      <w:pPr>
        <w:jc w:val="center"/>
        <w:rPr>
          <w:rFonts w:hint="default"/>
          <w:b/>
          <w:bCs/>
          <w:sz w:val="48"/>
          <w:szCs w:val="48"/>
          <w:lang w:val="es-CO"/>
        </w:rPr>
      </w:pPr>
      <w:r>
        <w:drawing>
          <wp:inline distT="0" distB="0" distL="114300" distR="114300">
            <wp:extent cx="4819650" cy="1555750"/>
            <wp:effectExtent l="0" t="0" r="0" b="6350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036445"/>
            <wp:effectExtent l="0" t="0" r="444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96"/>
        </w:rPr>
        <w:object>
          <v:shape id="_x0000_i1028" o:spt="75" type="#_x0000_t75" style="height:246pt;width:12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8" DrawAspect="Content" ObjectID="_1468075725" r:id="rId6">
            <o:LockedField>false</o:LockedField>
          </o:OLEObject>
        </w:object>
      </w:r>
    </w:p>
    <w:p>
      <w:pPr>
        <w:jc w:val="center"/>
        <w:rPr>
          <w:rFonts w:hint="default"/>
          <w:b/>
          <w:bCs/>
          <w:sz w:val="40"/>
          <w:szCs w:val="40"/>
          <w:lang w:val="es-CO"/>
        </w:rPr>
      </w:pPr>
      <w:r>
        <w:rPr>
          <w:rFonts w:hint="default"/>
          <w:b/>
          <w:bCs/>
          <w:sz w:val="40"/>
          <w:szCs w:val="40"/>
          <w:lang w:val="es-CO"/>
        </w:rPr>
        <w:t>Taller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40"/>
          <w:szCs w:val="40"/>
          <w:lang w:val="es-CO"/>
        </w:rPr>
      </w:pPr>
      <w:r>
        <w:rPr>
          <w:rFonts w:hint="default"/>
          <w:b/>
          <w:bCs/>
          <w:sz w:val="40"/>
          <w:szCs w:val="40"/>
          <w:lang w:val="es-CO"/>
        </w:rPr>
        <w:t>Encontrar el valor de lado c de las dos formas diferentes y comparar estos valores.</w:t>
      </w:r>
    </w:p>
    <w:p>
      <w:pPr>
        <w:numPr>
          <w:numId w:val="0"/>
        </w:numPr>
        <w:jc w:val="both"/>
        <w:rPr>
          <w:rFonts w:hint="default"/>
          <w:b/>
          <w:bCs/>
          <w:sz w:val="40"/>
          <w:szCs w:val="40"/>
          <w:lang w:val="es-CO"/>
        </w:rPr>
      </w:pPr>
      <w:bookmarkStart w:id="0" w:name="_GoBack"/>
      <w:r>
        <w:drawing>
          <wp:inline distT="0" distB="0" distL="114300" distR="114300">
            <wp:extent cx="1077595" cy="464185"/>
            <wp:effectExtent l="0" t="0" r="8255" b="12065"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s-CO"/>
        </w:rPr>
        <w:t xml:space="preserve">, </w:t>
      </w:r>
      <w:r>
        <w:drawing>
          <wp:inline distT="0" distB="0" distL="114300" distR="114300">
            <wp:extent cx="1081405" cy="426720"/>
            <wp:effectExtent l="0" t="0" r="4445" b="11430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40"/>
          <w:szCs w:val="40"/>
          <w:lang w:val="es-CO"/>
        </w:rPr>
      </w:pPr>
      <w:r>
        <w:rPr>
          <w:rFonts w:hint="default"/>
          <w:b/>
          <w:bCs/>
          <w:sz w:val="40"/>
          <w:szCs w:val="40"/>
          <w:lang w:val="es-CO"/>
        </w:rPr>
        <w:t>Realice un ejemplo como el visto en la clase.</w:t>
      </w:r>
    </w:p>
    <w:p>
      <w:pPr>
        <w:numPr>
          <w:numId w:val="0"/>
        </w:numPr>
        <w:jc w:val="both"/>
        <w:rPr>
          <w:rFonts w:hint="default"/>
          <w:b/>
          <w:bCs/>
          <w:sz w:val="40"/>
          <w:szCs w:val="40"/>
          <w:lang w:val="es-CO"/>
        </w:rPr>
      </w:pPr>
      <w:r>
        <w:rPr>
          <w:rFonts w:hint="default"/>
          <w:b/>
          <w:bCs/>
          <w:sz w:val="40"/>
          <w:szCs w:val="40"/>
          <w:lang w:val="es-CO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5BD99"/>
    <w:multiLevelType w:val="singleLevel"/>
    <w:tmpl w:val="B4F5BD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A7985"/>
    <w:rsid w:val="088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2020-05-05T12:32:00Z</dcterms:created>
  <dc:creator>JEISON</dc:creator>
  <cp:lastModifiedBy>google1563159686</cp:lastModifiedBy>
  <dcterms:modified xsi:type="dcterms:W3CDTF">2020-05-05T14:38:18Z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