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7F45B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15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  <w:r w:rsidR="007F45B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2027B0" w:rsidRPr="00C162A9" w:rsidRDefault="00946927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3</w:t>
            </w:r>
            <w:bookmarkStart w:id="0" w:name="_GoBack"/>
            <w:bookmarkEnd w:id="0"/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7F45B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30</w:t>
            </w:r>
            <w:r w:rsidR="00622A32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495EF7" w:rsidRDefault="00495EF7" w:rsidP="00433F59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433F59" w:rsidRPr="00433F59" w:rsidRDefault="00433F59" w:rsidP="00433F5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433F59">
        <w:rPr>
          <w:rFonts w:ascii="Arial" w:hAnsi="Arial" w:cs="Arial"/>
          <w:sz w:val="24"/>
          <w:szCs w:val="24"/>
          <w:lang w:val="es-CO"/>
        </w:rPr>
        <w:t>RECURSOS NATURALES</w:t>
      </w:r>
    </w:p>
    <w:p w:rsidR="00433F59" w:rsidRPr="00433F59" w:rsidRDefault="00433F59" w:rsidP="00433F5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lang w:eastAsia="en-US"/>
        </w:rPr>
      </w:pPr>
      <w:r w:rsidRPr="00433F59">
        <w:rPr>
          <w:rFonts w:ascii="Arial" w:hAnsi="Arial" w:cs="Arial"/>
        </w:rPr>
        <w:t>Los </w:t>
      </w:r>
      <w:r w:rsidRPr="00433F59">
        <w:rPr>
          <w:rFonts w:ascii="Arial" w:hAnsi="Arial" w:cs="Arial"/>
          <w:b/>
          <w:bCs/>
        </w:rPr>
        <w:t>recursos naturales</w:t>
      </w:r>
      <w:r w:rsidRPr="00433F59">
        <w:rPr>
          <w:rFonts w:ascii="Arial" w:hAnsi="Arial" w:cs="Arial"/>
        </w:rPr>
        <w:t> son elementos de la </w:t>
      </w:r>
      <w:hyperlink r:id="rId8" w:tooltip="Naturaleza" w:history="1">
        <w:r w:rsidRPr="00433F59">
          <w:rPr>
            <w:rStyle w:val="Hipervnculo"/>
            <w:rFonts w:ascii="Arial" w:hAnsi="Arial" w:cs="Arial"/>
            <w:color w:val="auto"/>
            <w:u w:val="none"/>
          </w:rPr>
          <w:t>naturaleza</w:t>
        </w:r>
      </w:hyperlink>
      <w:r w:rsidRPr="00433F59">
        <w:rPr>
          <w:rFonts w:ascii="Arial" w:hAnsi="Arial" w:cs="Arial"/>
        </w:rPr>
        <w:t> que ayudan o contribuyen al bienestar y desarrollo para los seres vivos en diferentes cosas, por ejemplo, los </w:t>
      </w:r>
      <w:hyperlink r:id="rId9" w:tooltip="Árbol" w:history="1">
        <w:r w:rsidRPr="00433F59">
          <w:rPr>
            <w:rStyle w:val="Hipervnculo"/>
            <w:rFonts w:ascii="Arial" w:hAnsi="Arial" w:cs="Arial"/>
            <w:color w:val="auto"/>
            <w:u w:val="none"/>
          </w:rPr>
          <w:t>árboles</w:t>
        </w:r>
      </w:hyperlink>
      <w:r w:rsidRPr="00433F59">
        <w:rPr>
          <w:rFonts w:ascii="Arial" w:hAnsi="Arial" w:cs="Arial"/>
        </w:rPr>
        <w:t> dan el </w:t>
      </w:r>
      <w:hyperlink r:id="rId10" w:tooltip="Oxígeno" w:history="1">
        <w:r w:rsidRPr="00433F59">
          <w:rPr>
            <w:rStyle w:val="Hipervnculo"/>
            <w:rFonts w:ascii="Arial" w:hAnsi="Arial" w:cs="Arial"/>
            <w:color w:val="auto"/>
            <w:u w:val="none"/>
          </w:rPr>
          <w:t>oxígeno</w:t>
        </w:r>
      </w:hyperlink>
      <w:r w:rsidRPr="00433F59">
        <w:rPr>
          <w:rFonts w:ascii="Arial" w:hAnsi="Arial" w:cs="Arial"/>
        </w:rPr>
        <w:t>. Desde el punto de vista de la </w:t>
      </w:r>
      <w:hyperlink r:id="rId11" w:tooltip="Economía" w:history="1">
        <w:r w:rsidRPr="00433F59">
          <w:rPr>
            <w:rStyle w:val="Hipervnculo"/>
            <w:rFonts w:ascii="Arial" w:hAnsi="Arial" w:cs="Arial"/>
            <w:color w:val="auto"/>
            <w:u w:val="none"/>
          </w:rPr>
          <w:t>economía</w:t>
        </w:r>
      </w:hyperlink>
      <w:r w:rsidRPr="00433F59">
        <w:rPr>
          <w:rFonts w:ascii="Arial" w:hAnsi="Arial" w:cs="Arial"/>
        </w:rPr>
        <w:t>, los recursos naturales son importantes para las </w:t>
      </w:r>
      <w:hyperlink r:id="rId12" w:tooltip="Sociedad" w:history="1">
        <w:r w:rsidRPr="00433F59">
          <w:rPr>
            <w:rStyle w:val="Hipervnculo"/>
            <w:rFonts w:ascii="Arial" w:hAnsi="Arial" w:cs="Arial"/>
            <w:color w:val="auto"/>
            <w:u w:val="none"/>
          </w:rPr>
          <w:t>sociedades</w:t>
        </w:r>
      </w:hyperlink>
      <w:r w:rsidRPr="00433F59">
        <w:rPr>
          <w:rFonts w:ascii="Arial" w:hAnsi="Arial" w:cs="Arial"/>
        </w:rPr>
        <w:t> humanas por contribuir a su bienestar y a su desarrollo de manera directa.</w:t>
      </w:r>
    </w:p>
    <w:p w:rsidR="00433F59" w:rsidRPr="00433F59" w:rsidRDefault="00433F59" w:rsidP="00433F5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433F59">
        <w:rPr>
          <w:rFonts w:ascii="Arial" w:hAnsi="Arial" w:cs="Arial"/>
        </w:rPr>
        <w:t>Es todo aquel elemento, material o energético, que existe en estado natural y que sirve para cubrir las necesidades biológicas (alimento, ropa, vivienda) para desarrollar una actividad económica, o bien para satisfacer las demandas sociales (artículos de consumo).</w:t>
      </w:r>
    </w:p>
    <w:p w:rsidR="00D27B39" w:rsidRDefault="00D27B39" w:rsidP="00433F59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5612130" cy="2977283"/>
            <wp:effectExtent l="0" t="0" r="7620" b="0"/>
            <wp:docPr id="1" name="Imagen 1" descr="Recursos Naturales ¿Qué son los Recursos Naturales? Tipos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Naturales ¿Qué son los Recursos Naturales? Tipos y M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7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39" w:rsidRDefault="00D27B39" w:rsidP="00D27B39">
      <w:pPr>
        <w:pStyle w:val="Prrafodelista"/>
        <w:numPr>
          <w:ilvl w:val="0"/>
          <w:numId w:val="13"/>
        </w:numPr>
        <w:tabs>
          <w:tab w:val="left" w:pos="6360"/>
        </w:tabs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Completa las palabras que hacen falta según el concepto de recursos naturales.</w:t>
      </w:r>
    </w:p>
    <w:p w:rsidR="00D27B39" w:rsidRDefault="00D27B39" w:rsidP="00D27B39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Arial" w:hAnsi="Arial" w:cs="Arial"/>
        </w:rPr>
      </w:pPr>
      <w:r w:rsidRPr="00433F59">
        <w:rPr>
          <w:rFonts w:ascii="Arial" w:hAnsi="Arial" w:cs="Arial"/>
        </w:rPr>
        <w:t>Los </w:t>
      </w:r>
      <w:r>
        <w:rPr>
          <w:rFonts w:ascii="Arial" w:hAnsi="Arial" w:cs="Arial"/>
          <w:bCs/>
        </w:rPr>
        <w:t>____________</w:t>
      </w:r>
      <w:r w:rsidRPr="00433F59">
        <w:rPr>
          <w:rFonts w:ascii="Arial" w:hAnsi="Arial" w:cs="Arial"/>
        </w:rPr>
        <w:t xml:space="preserve"> son elementos de la </w:t>
      </w:r>
      <w:hyperlink r:id="rId14" w:tooltip="Naturaleza" w:history="1">
        <w:r w:rsidRPr="00433F59">
          <w:rPr>
            <w:rStyle w:val="Hipervnculo"/>
            <w:rFonts w:ascii="Arial" w:hAnsi="Arial" w:cs="Arial"/>
            <w:color w:val="auto"/>
            <w:u w:val="none"/>
          </w:rPr>
          <w:t>naturaleza</w:t>
        </w:r>
      </w:hyperlink>
      <w:r w:rsidRPr="00433F59">
        <w:rPr>
          <w:rFonts w:ascii="Arial" w:hAnsi="Arial" w:cs="Arial"/>
        </w:rPr>
        <w:t xml:space="preserve"> que ayudan o contribuyen al </w:t>
      </w:r>
      <w:r>
        <w:rPr>
          <w:rFonts w:ascii="Arial" w:hAnsi="Arial" w:cs="Arial"/>
        </w:rPr>
        <w:t xml:space="preserve">____________ y _____________ </w:t>
      </w:r>
      <w:r w:rsidRPr="00433F59">
        <w:rPr>
          <w:rFonts w:ascii="Arial" w:hAnsi="Arial" w:cs="Arial"/>
        </w:rPr>
        <w:t>para los seres vivos en diferentes cosas, por ejemplo, los </w:t>
      </w:r>
      <w:r>
        <w:rPr>
          <w:rFonts w:ascii="Arial" w:hAnsi="Arial" w:cs="Arial"/>
        </w:rPr>
        <w:t>__________</w:t>
      </w:r>
      <w:r w:rsidRPr="00433F59">
        <w:rPr>
          <w:rFonts w:ascii="Arial" w:hAnsi="Arial" w:cs="Arial"/>
        </w:rPr>
        <w:t> dan el </w:t>
      </w:r>
      <w:hyperlink r:id="rId15" w:tooltip="Oxígeno" w:history="1">
        <w:r w:rsidRPr="00433F59">
          <w:rPr>
            <w:rStyle w:val="Hipervnculo"/>
            <w:rFonts w:ascii="Arial" w:hAnsi="Arial" w:cs="Arial"/>
            <w:color w:val="auto"/>
            <w:u w:val="none"/>
          </w:rPr>
          <w:t>oxígeno</w:t>
        </w:r>
      </w:hyperlink>
      <w:r w:rsidRPr="00433F59">
        <w:rPr>
          <w:rFonts w:ascii="Arial" w:hAnsi="Arial" w:cs="Arial"/>
        </w:rPr>
        <w:t>. Desde el punto de vista de la </w:t>
      </w:r>
      <w:hyperlink r:id="rId16" w:tooltip="Economía" w:history="1">
        <w:r w:rsidRPr="00433F59">
          <w:rPr>
            <w:rStyle w:val="Hipervnculo"/>
            <w:rFonts w:ascii="Arial" w:hAnsi="Arial" w:cs="Arial"/>
            <w:color w:val="auto"/>
            <w:u w:val="none"/>
          </w:rPr>
          <w:t>economía</w:t>
        </w:r>
      </w:hyperlink>
      <w:r w:rsidRPr="00433F59">
        <w:rPr>
          <w:rFonts w:ascii="Arial" w:hAnsi="Arial" w:cs="Arial"/>
        </w:rPr>
        <w:t xml:space="preserve">, los recursos naturales son </w:t>
      </w:r>
      <w:r>
        <w:rPr>
          <w:rFonts w:ascii="Arial" w:hAnsi="Arial" w:cs="Arial"/>
        </w:rPr>
        <w:t>____________</w:t>
      </w:r>
      <w:r w:rsidRPr="00433F59">
        <w:rPr>
          <w:rFonts w:ascii="Arial" w:hAnsi="Arial" w:cs="Arial"/>
        </w:rPr>
        <w:t xml:space="preserve"> para las </w:t>
      </w:r>
      <w:hyperlink r:id="rId17" w:tooltip="Sociedad" w:history="1">
        <w:r w:rsidRPr="00433F59">
          <w:rPr>
            <w:rStyle w:val="Hipervnculo"/>
            <w:rFonts w:ascii="Arial" w:hAnsi="Arial" w:cs="Arial"/>
            <w:color w:val="auto"/>
            <w:u w:val="none"/>
          </w:rPr>
          <w:t>sociedades</w:t>
        </w:r>
      </w:hyperlink>
      <w:r w:rsidRPr="00433F59">
        <w:rPr>
          <w:rFonts w:ascii="Arial" w:hAnsi="Arial" w:cs="Arial"/>
        </w:rPr>
        <w:t xml:space="preserve"> humanas por contribuir a su </w:t>
      </w:r>
      <w:r>
        <w:rPr>
          <w:rFonts w:ascii="Arial" w:hAnsi="Arial" w:cs="Arial"/>
        </w:rPr>
        <w:t>___________</w:t>
      </w:r>
      <w:r w:rsidRPr="00433F59">
        <w:rPr>
          <w:rFonts w:ascii="Arial" w:hAnsi="Arial" w:cs="Arial"/>
        </w:rPr>
        <w:t xml:space="preserve"> y a su desarrollo de manera directa.</w:t>
      </w:r>
    </w:p>
    <w:p w:rsidR="00D27B39" w:rsidRDefault="00D27B39" w:rsidP="00D27B39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Arial" w:hAnsi="Arial" w:cs="Arial"/>
        </w:rPr>
      </w:pPr>
    </w:p>
    <w:p w:rsidR="00D27B39" w:rsidRPr="00433F59" w:rsidRDefault="00D27B39" w:rsidP="00D27B39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Realiza en el cuaderno el siguiente mapa de los recursos naturales.</w:t>
      </w:r>
    </w:p>
    <w:p w:rsidR="00433F59" w:rsidRPr="00D27B39" w:rsidRDefault="00D27B39" w:rsidP="00D27B39">
      <w:pPr>
        <w:pStyle w:val="Prrafodelista"/>
        <w:tabs>
          <w:tab w:val="left" w:pos="6360"/>
        </w:tabs>
        <w:rPr>
          <w:rFonts w:ascii="Arial" w:hAnsi="Arial" w:cs="Arial"/>
          <w:sz w:val="24"/>
          <w:szCs w:val="24"/>
          <w:lang w:val="es-CO"/>
        </w:rPr>
      </w:pPr>
      <w:r w:rsidRPr="00D27B39">
        <w:rPr>
          <w:rFonts w:ascii="Arial" w:hAnsi="Arial" w:cs="Arial"/>
          <w:sz w:val="24"/>
          <w:szCs w:val="24"/>
          <w:lang w:val="es-CO"/>
        </w:rPr>
        <w:tab/>
      </w:r>
    </w:p>
    <w:p w:rsidR="00DF75CF" w:rsidRDefault="00D27B39" w:rsidP="00D27B39">
      <w:pPr>
        <w:tabs>
          <w:tab w:val="left" w:pos="6360"/>
        </w:tabs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5943600" cy="6086475"/>
            <wp:effectExtent l="0" t="0" r="0" b="9525"/>
            <wp:docPr id="4" name="Imagen 4" descr="Recursos naturales de Colombia - Tierra Colomb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 naturales de Colombia - Tierra Colombian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CF" w:rsidRDefault="00DF75CF" w:rsidP="00DF75CF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DF75CF" w:rsidRDefault="00DF75CF" w:rsidP="00DF75C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No se te olvide escribir el concepto en el cuaderno y los dibujitos.</w:t>
      </w:r>
    </w:p>
    <w:p w:rsidR="00DF75CF" w:rsidRDefault="00DF75CF" w:rsidP="00DF75CF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D27B39" w:rsidRPr="00DF75CF" w:rsidRDefault="00DF75CF" w:rsidP="00DF75CF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Georgia" w:hAnsi="Georgia"/>
          <w:i/>
          <w:iCs/>
          <w:color w:val="383838"/>
          <w:sz w:val="27"/>
          <w:szCs w:val="27"/>
          <w:shd w:val="clear" w:color="auto" w:fill="FFFFFF"/>
        </w:rPr>
        <w:t>Nunca consideres el estudio como una obligación, sino como una oportunidad para penetrar en el bello y maravilloso mundo del saber.</w:t>
      </w:r>
    </w:p>
    <w:sectPr w:rsidR="00D27B39" w:rsidRPr="00DF75CF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64" w:rsidRDefault="00721064" w:rsidP="002027B0">
      <w:pPr>
        <w:spacing w:after="0" w:line="240" w:lineRule="auto"/>
      </w:pPr>
      <w:r>
        <w:separator/>
      </w:r>
    </w:p>
  </w:endnote>
  <w:endnote w:type="continuationSeparator" w:id="0">
    <w:p w:rsidR="00721064" w:rsidRDefault="00721064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64" w:rsidRDefault="00721064" w:rsidP="002027B0">
      <w:pPr>
        <w:spacing w:after="0" w:line="240" w:lineRule="auto"/>
      </w:pPr>
      <w:r>
        <w:separator/>
      </w:r>
    </w:p>
  </w:footnote>
  <w:footnote w:type="continuationSeparator" w:id="0">
    <w:p w:rsidR="00721064" w:rsidRDefault="00721064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40"/>
    <w:multiLevelType w:val="hybridMultilevel"/>
    <w:tmpl w:val="E8B0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1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107DA7"/>
    <w:rsid w:val="00115EFB"/>
    <w:rsid w:val="00142C58"/>
    <w:rsid w:val="001A5013"/>
    <w:rsid w:val="001C0E4C"/>
    <w:rsid w:val="001D39FC"/>
    <w:rsid w:val="002027B0"/>
    <w:rsid w:val="00215323"/>
    <w:rsid w:val="00262938"/>
    <w:rsid w:val="002C6E0C"/>
    <w:rsid w:val="002D2829"/>
    <w:rsid w:val="003279A4"/>
    <w:rsid w:val="003A4D5E"/>
    <w:rsid w:val="003C0842"/>
    <w:rsid w:val="003E55F1"/>
    <w:rsid w:val="003F3A60"/>
    <w:rsid w:val="00433F59"/>
    <w:rsid w:val="00455FFE"/>
    <w:rsid w:val="0045657E"/>
    <w:rsid w:val="004579E1"/>
    <w:rsid w:val="00495EF7"/>
    <w:rsid w:val="004D1ED7"/>
    <w:rsid w:val="005D57E8"/>
    <w:rsid w:val="00622A32"/>
    <w:rsid w:val="00645EE6"/>
    <w:rsid w:val="006F2857"/>
    <w:rsid w:val="00721064"/>
    <w:rsid w:val="007562A5"/>
    <w:rsid w:val="0079270E"/>
    <w:rsid w:val="007B125F"/>
    <w:rsid w:val="007F45B2"/>
    <w:rsid w:val="00817F63"/>
    <w:rsid w:val="00835590"/>
    <w:rsid w:val="008F3676"/>
    <w:rsid w:val="00946927"/>
    <w:rsid w:val="00A16C0C"/>
    <w:rsid w:val="00AB45B3"/>
    <w:rsid w:val="00B22440"/>
    <w:rsid w:val="00B65917"/>
    <w:rsid w:val="00B8134E"/>
    <w:rsid w:val="00C65EE5"/>
    <w:rsid w:val="00D27B39"/>
    <w:rsid w:val="00D70BF9"/>
    <w:rsid w:val="00D80DE7"/>
    <w:rsid w:val="00DC0CCD"/>
    <w:rsid w:val="00DF75CF"/>
    <w:rsid w:val="00EA5A45"/>
    <w:rsid w:val="00EC2596"/>
    <w:rsid w:val="00F52035"/>
    <w:rsid w:val="00FB50A0"/>
    <w:rsid w:val="00FD78D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B5B5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aturaleza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Sociedad" TargetMode="External"/><Relationship Id="rId17" Type="http://schemas.openxmlformats.org/officeDocument/2006/relationships/hyperlink" Target="https://es.wikipedia.org/wiki/Socied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Econom%C3%AD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Econom%C3%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Ox%C3%ADgeno" TargetMode="External"/><Relationship Id="rId10" Type="http://schemas.openxmlformats.org/officeDocument/2006/relationships/hyperlink" Target="https://es.wikipedia.org/wiki/Ox%C3%ADge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%C3%81rbol" TargetMode="External"/><Relationship Id="rId14" Type="http://schemas.openxmlformats.org/officeDocument/2006/relationships/hyperlink" Target="https://es.wikipedia.org/wiki/Naturale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2C67-3679-4672-9B95-9E71A909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2020-04-23T20:33:00Z</dcterms:created>
  <dcterms:modified xsi:type="dcterms:W3CDTF">2020-04-23T21:34:00Z</dcterms:modified>
</cp:coreProperties>
</file>