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5E75AE19" w:rsidR="007D373D" w:rsidRDefault="00B6460B" w:rsidP="00D20CA8">
      <w:pPr>
        <w:jc w:val="center"/>
        <w:rPr>
          <w:rFonts w:ascii="Times New Roman" w:hAnsi="Times New Roman" w:cs="Times New Roman"/>
          <w:b/>
          <w:sz w:val="24"/>
        </w:rPr>
      </w:pPr>
      <w:r>
        <w:rPr>
          <w:rFonts w:ascii="Times New Roman" w:hAnsi="Times New Roman" w:cs="Times New Roman"/>
          <w:b/>
          <w:sz w:val="24"/>
        </w:rPr>
        <w:t>El resumen</w:t>
      </w:r>
      <w:bookmarkStart w:id="0" w:name="_GoBack"/>
      <w:bookmarkEnd w:id="0"/>
    </w:p>
    <w:p w14:paraId="014D847B" w14:textId="3170B9BB" w:rsidR="007D373D" w:rsidRDefault="007D373D" w:rsidP="00D20CA8">
      <w:pPr>
        <w:jc w:val="both"/>
        <w:rPr>
          <w:rFonts w:ascii="Times New Roman" w:hAnsi="Times New Roman" w:cs="Times New Roman"/>
          <w:b/>
          <w:sz w:val="24"/>
        </w:rPr>
      </w:pPr>
      <w:r>
        <w:rPr>
          <w:rFonts w:ascii="Times New Roman" w:hAnsi="Times New Roman" w:cs="Times New Roman"/>
          <w:b/>
          <w:sz w:val="24"/>
        </w:rPr>
        <w:t>¿Qué es?</w:t>
      </w:r>
    </w:p>
    <w:p w14:paraId="15E0193C" w14:textId="46170AF7" w:rsidR="0085604E" w:rsidRDefault="00CB2BF4" w:rsidP="00CB2BF4">
      <w:pPr>
        <w:pStyle w:val="Prrafodelista"/>
        <w:numPr>
          <w:ilvl w:val="0"/>
          <w:numId w:val="2"/>
        </w:numPr>
        <w:jc w:val="both"/>
        <w:rPr>
          <w:rFonts w:ascii="Times New Roman" w:hAnsi="Times New Roman" w:cs="Times New Roman"/>
          <w:sz w:val="24"/>
        </w:rPr>
      </w:pPr>
      <w:r>
        <w:rPr>
          <w:rFonts w:ascii="Times New Roman" w:hAnsi="Times New Roman" w:cs="Times New Roman"/>
          <w:sz w:val="24"/>
        </w:rPr>
        <w:t>Es una exposición precisa de ideas principales de un texto.</w:t>
      </w:r>
    </w:p>
    <w:p w14:paraId="62B5EE10" w14:textId="5D1A1B8D" w:rsidR="00CB2BF4" w:rsidRDefault="00CB2BF4" w:rsidP="00CB2BF4">
      <w:pPr>
        <w:pStyle w:val="Prrafodelista"/>
        <w:numPr>
          <w:ilvl w:val="0"/>
          <w:numId w:val="2"/>
        </w:numPr>
        <w:jc w:val="both"/>
        <w:rPr>
          <w:rFonts w:ascii="Times New Roman" w:hAnsi="Times New Roman" w:cs="Times New Roman"/>
          <w:sz w:val="24"/>
        </w:rPr>
      </w:pPr>
      <w:r>
        <w:rPr>
          <w:rFonts w:ascii="Times New Roman" w:hAnsi="Times New Roman" w:cs="Times New Roman"/>
          <w:sz w:val="24"/>
        </w:rPr>
        <w:t>Abreviación de un texto original.</w:t>
      </w:r>
    </w:p>
    <w:p w14:paraId="75230F97" w14:textId="2C31290C" w:rsidR="00CB2BF4" w:rsidRDefault="00CB2BF4" w:rsidP="00CB2BF4">
      <w:pPr>
        <w:pStyle w:val="Prrafodelista"/>
        <w:numPr>
          <w:ilvl w:val="0"/>
          <w:numId w:val="2"/>
        </w:numPr>
        <w:jc w:val="both"/>
        <w:rPr>
          <w:rFonts w:ascii="Times New Roman" w:hAnsi="Times New Roman" w:cs="Times New Roman"/>
          <w:sz w:val="24"/>
        </w:rPr>
      </w:pPr>
      <w:r>
        <w:rPr>
          <w:rFonts w:ascii="Times New Roman" w:hAnsi="Times New Roman" w:cs="Times New Roman"/>
          <w:sz w:val="24"/>
        </w:rPr>
        <w:t>Información concisa de un asunto o tema.</w:t>
      </w:r>
    </w:p>
    <w:p w14:paraId="7BCE160F" w14:textId="7A1A8C6A" w:rsidR="00CB2BF4" w:rsidRPr="00CB2BF4" w:rsidRDefault="00CB2BF4" w:rsidP="00CB2BF4">
      <w:pPr>
        <w:pStyle w:val="Prrafodelista"/>
        <w:numPr>
          <w:ilvl w:val="0"/>
          <w:numId w:val="2"/>
        </w:numPr>
        <w:jc w:val="both"/>
        <w:rPr>
          <w:rFonts w:ascii="Times New Roman" w:hAnsi="Times New Roman" w:cs="Times New Roman"/>
          <w:sz w:val="24"/>
        </w:rPr>
      </w:pPr>
      <w:r>
        <w:rPr>
          <w:rFonts w:ascii="Times New Roman" w:hAnsi="Times New Roman" w:cs="Times New Roman"/>
          <w:sz w:val="24"/>
        </w:rPr>
        <w:t>Reducción de texto a aspectos importantes.</w:t>
      </w:r>
    </w:p>
    <w:p w14:paraId="5134CF44" w14:textId="67584AEA" w:rsidR="0085604E" w:rsidRPr="0085604E" w:rsidRDefault="0085604E" w:rsidP="00D20CA8">
      <w:pPr>
        <w:jc w:val="both"/>
        <w:rPr>
          <w:rFonts w:ascii="Times New Roman" w:hAnsi="Times New Roman" w:cs="Times New Roman"/>
          <w:b/>
          <w:sz w:val="24"/>
        </w:rPr>
      </w:pPr>
      <w:r w:rsidRPr="0085604E">
        <w:rPr>
          <w:rFonts w:ascii="Times New Roman" w:hAnsi="Times New Roman" w:cs="Times New Roman"/>
          <w:b/>
          <w:sz w:val="24"/>
        </w:rPr>
        <w:t>¿Cuál es su función?</w:t>
      </w:r>
    </w:p>
    <w:p w14:paraId="5AF130B8" w14:textId="12040A96" w:rsidR="008F73D7" w:rsidRDefault="008F73D7" w:rsidP="00D20CA8">
      <w:pPr>
        <w:jc w:val="both"/>
        <w:rPr>
          <w:rFonts w:ascii="Times New Roman" w:hAnsi="Times New Roman" w:cs="Times New Roman"/>
          <w:sz w:val="24"/>
        </w:rPr>
      </w:pPr>
      <w:r w:rsidRPr="008F73D7">
        <w:rPr>
          <w:rFonts w:ascii="Times New Roman" w:hAnsi="Times New Roman" w:cs="Times New Roman"/>
          <w:sz w:val="24"/>
        </w:rPr>
        <w:t>Su función principal es informar y para esto se sintetizan las ideas principales y se quita todo aquello que sobra</w:t>
      </w:r>
      <w:r>
        <w:rPr>
          <w:rFonts w:ascii="Times New Roman" w:hAnsi="Times New Roman" w:cs="Times New Roman"/>
          <w:sz w:val="24"/>
        </w:rPr>
        <w:t>.</w:t>
      </w:r>
    </w:p>
    <w:p w14:paraId="0D9AC6D4" w14:textId="5203CF92" w:rsidR="0085604E" w:rsidRDefault="0085604E" w:rsidP="00D20CA8">
      <w:pPr>
        <w:jc w:val="both"/>
        <w:rPr>
          <w:rFonts w:ascii="Times New Roman" w:hAnsi="Times New Roman" w:cs="Times New Roman"/>
          <w:b/>
          <w:sz w:val="24"/>
        </w:rPr>
      </w:pPr>
      <w:r w:rsidRPr="0085604E">
        <w:rPr>
          <w:rFonts w:ascii="Times New Roman" w:hAnsi="Times New Roman" w:cs="Times New Roman"/>
          <w:b/>
          <w:sz w:val="24"/>
        </w:rPr>
        <w:t>¿</w:t>
      </w:r>
      <w:r w:rsidR="00365FDC">
        <w:rPr>
          <w:rFonts w:ascii="Times New Roman" w:hAnsi="Times New Roman" w:cs="Times New Roman"/>
          <w:b/>
          <w:sz w:val="24"/>
        </w:rPr>
        <w:t>Cómo se elabora?</w:t>
      </w:r>
    </w:p>
    <w:p w14:paraId="53290275" w14:textId="71059126" w:rsidR="00CB2BF4" w:rsidRPr="00CB2BF4" w:rsidRDefault="00CB2BF4" w:rsidP="00CB2BF4">
      <w:pPr>
        <w:pStyle w:val="Prrafodelista"/>
        <w:numPr>
          <w:ilvl w:val="0"/>
          <w:numId w:val="5"/>
        </w:numPr>
        <w:jc w:val="both"/>
        <w:rPr>
          <w:rFonts w:ascii="Times New Roman" w:hAnsi="Times New Roman" w:cs="Times New Roman"/>
          <w:sz w:val="24"/>
        </w:rPr>
      </w:pPr>
      <w:r w:rsidRPr="00CB2BF4">
        <w:rPr>
          <w:rFonts w:ascii="Times New Roman" w:hAnsi="Times New Roman" w:cs="Times New Roman"/>
          <w:sz w:val="24"/>
        </w:rPr>
        <w:t xml:space="preserve">Leer, escuchar y/o ver con atención. </w:t>
      </w:r>
    </w:p>
    <w:p w14:paraId="0A72AA14" w14:textId="1415EFB6" w:rsidR="00CB2BF4" w:rsidRPr="00CB2BF4" w:rsidRDefault="00CB2BF4" w:rsidP="00CB2BF4">
      <w:pPr>
        <w:pStyle w:val="Prrafodelista"/>
        <w:numPr>
          <w:ilvl w:val="0"/>
          <w:numId w:val="5"/>
        </w:numPr>
        <w:jc w:val="both"/>
        <w:rPr>
          <w:rFonts w:ascii="Times New Roman" w:hAnsi="Times New Roman" w:cs="Times New Roman"/>
          <w:sz w:val="24"/>
        </w:rPr>
      </w:pPr>
      <w:r w:rsidRPr="00CB2BF4">
        <w:rPr>
          <w:rFonts w:ascii="Times New Roman" w:hAnsi="Times New Roman" w:cs="Times New Roman"/>
          <w:sz w:val="24"/>
        </w:rPr>
        <w:t xml:space="preserve">Comprender el material y las ideas fundamentales. </w:t>
      </w:r>
    </w:p>
    <w:p w14:paraId="7864B114" w14:textId="6CE13824" w:rsidR="00CB2BF4" w:rsidRPr="00CB2BF4" w:rsidRDefault="00CB2BF4" w:rsidP="00CB2BF4">
      <w:pPr>
        <w:pStyle w:val="Prrafodelista"/>
        <w:numPr>
          <w:ilvl w:val="0"/>
          <w:numId w:val="5"/>
        </w:numPr>
        <w:jc w:val="both"/>
        <w:rPr>
          <w:rFonts w:ascii="Times New Roman" w:hAnsi="Times New Roman" w:cs="Times New Roman"/>
          <w:sz w:val="24"/>
        </w:rPr>
      </w:pPr>
      <w:r w:rsidRPr="00CB2BF4">
        <w:rPr>
          <w:rFonts w:ascii="Times New Roman" w:hAnsi="Times New Roman" w:cs="Times New Roman"/>
          <w:sz w:val="24"/>
        </w:rPr>
        <w:t xml:space="preserve">Resaltar la información relevante (Subrayar). </w:t>
      </w:r>
    </w:p>
    <w:p w14:paraId="390391B1" w14:textId="68276ABD" w:rsidR="00CB2BF4" w:rsidRPr="00CB2BF4" w:rsidRDefault="00CB2BF4" w:rsidP="00CB2BF4">
      <w:pPr>
        <w:pStyle w:val="Prrafodelista"/>
        <w:numPr>
          <w:ilvl w:val="0"/>
          <w:numId w:val="5"/>
        </w:numPr>
        <w:jc w:val="both"/>
        <w:rPr>
          <w:rFonts w:ascii="Times New Roman" w:hAnsi="Times New Roman" w:cs="Times New Roman"/>
          <w:sz w:val="24"/>
        </w:rPr>
      </w:pPr>
      <w:r w:rsidRPr="00CB2BF4">
        <w:rPr>
          <w:rFonts w:ascii="Times New Roman" w:hAnsi="Times New Roman" w:cs="Times New Roman"/>
          <w:sz w:val="24"/>
        </w:rPr>
        <w:t xml:space="preserve">Redactar con palabras propias la idea del autor. </w:t>
      </w:r>
    </w:p>
    <w:p w14:paraId="556DA11F" w14:textId="499D5C59" w:rsidR="00CB2BF4" w:rsidRPr="00CB2BF4" w:rsidRDefault="00CB2BF4" w:rsidP="00CB2BF4">
      <w:pPr>
        <w:pStyle w:val="Prrafodelista"/>
        <w:numPr>
          <w:ilvl w:val="0"/>
          <w:numId w:val="5"/>
        </w:numPr>
        <w:jc w:val="both"/>
        <w:rPr>
          <w:rFonts w:ascii="Times New Roman" w:hAnsi="Times New Roman" w:cs="Times New Roman"/>
          <w:sz w:val="28"/>
        </w:rPr>
      </w:pPr>
      <w:r w:rsidRPr="00CB2BF4">
        <w:rPr>
          <w:rFonts w:ascii="Times New Roman" w:hAnsi="Times New Roman" w:cs="Times New Roman"/>
          <w:sz w:val="24"/>
        </w:rPr>
        <w:t>Revisar lo escrito (organización de ideas y conexión entre ellas).</w:t>
      </w:r>
    </w:p>
    <w:p w14:paraId="5FC40DCE" w14:textId="5827E8A8" w:rsidR="0085604E" w:rsidRDefault="00365FDC" w:rsidP="00D20CA8">
      <w:pPr>
        <w:jc w:val="both"/>
        <w:rPr>
          <w:rFonts w:ascii="Times New Roman" w:hAnsi="Times New Roman" w:cs="Times New Roman"/>
          <w:b/>
          <w:sz w:val="24"/>
        </w:rPr>
      </w:pPr>
      <w:r>
        <w:rPr>
          <w:rFonts w:ascii="Times New Roman" w:hAnsi="Times New Roman" w:cs="Times New Roman"/>
          <w:b/>
          <w:sz w:val="24"/>
        </w:rPr>
        <w:t>Estrategias para su elaboración</w:t>
      </w:r>
    </w:p>
    <w:p w14:paraId="56E90DC4" w14:textId="4E3C345A" w:rsidR="00CB2BF4" w:rsidRDefault="00CB2BF4" w:rsidP="00CB2BF4">
      <w:pPr>
        <w:pStyle w:val="Prrafodelista"/>
        <w:numPr>
          <w:ilvl w:val="0"/>
          <w:numId w:val="6"/>
        </w:numPr>
        <w:jc w:val="both"/>
        <w:rPr>
          <w:rFonts w:ascii="Times New Roman" w:hAnsi="Times New Roman" w:cs="Times New Roman"/>
          <w:sz w:val="24"/>
        </w:rPr>
      </w:pPr>
      <w:r w:rsidRPr="00CB2BF4">
        <w:rPr>
          <w:rFonts w:ascii="Times New Roman" w:hAnsi="Times New Roman" w:cs="Times New Roman"/>
          <w:sz w:val="24"/>
        </w:rPr>
        <w:t>El orden de ideas del resumen sigue el orden del texto original.</w:t>
      </w:r>
    </w:p>
    <w:p w14:paraId="1643E50B" w14:textId="77777777" w:rsidR="00CB2BF4" w:rsidRDefault="00CB2BF4" w:rsidP="00CB2BF4">
      <w:pPr>
        <w:pStyle w:val="Prrafodelista"/>
        <w:numPr>
          <w:ilvl w:val="0"/>
          <w:numId w:val="6"/>
        </w:numPr>
        <w:jc w:val="both"/>
        <w:rPr>
          <w:rFonts w:ascii="Times New Roman" w:hAnsi="Times New Roman" w:cs="Times New Roman"/>
          <w:sz w:val="24"/>
        </w:rPr>
      </w:pPr>
      <w:r w:rsidRPr="00CB2BF4">
        <w:rPr>
          <w:rFonts w:ascii="Times New Roman" w:hAnsi="Times New Roman" w:cs="Times New Roman"/>
          <w:sz w:val="24"/>
        </w:rPr>
        <w:t>La claridad, que el texto sea comprensible.</w:t>
      </w:r>
    </w:p>
    <w:p w14:paraId="274A2223" w14:textId="3B249731" w:rsidR="00CB2BF4" w:rsidRDefault="00CB2BF4" w:rsidP="00CB2BF4">
      <w:pPr>
        <w:pStyle w:val="Prrafodelista"/>
        <w:numPr>
          <w:ilvl w:val="0"/>
          <w:numId w:val="6"/>
        </w:numPr>
        <w:jc w:val="both"/>
        <w:rPr>
          <w:rFonts w:ascii="Times New Roman" w:hAnsi="Times New Roman" w:cs="Times New Roman"/>
          <w:sz w:val="24"/>
        </w:rPr>
      </w:pPr>
      <w:r w:rsidRPr="00CB2BF4">
        <w:rPr>
          <w:rFonts w:ascii="Times New Roman" w:hAnsi="Times New Roman" w:cs="Times New Roman"/>
          <w:sz w:val="24"/>
        </w:rPr>
        <w:t>La concisión, anotar sólo lo fundamental.</w:t>
      </w:r>
    </w:p>
    <w:p w14:paraId="1B41301B" w14:textId="305C9CBE" w:rsidR="003107F8" w:rsidRPr="008F73D7" w:rsidRDefault="00CB2BF4" w:rsidP="00D20CA8">
      <w:pPr>
        <w:pStyle w:val="Prrafodelista"/>
        <w:numPr>
          <w:ilvl w:val="0"/>
          <w:numId w:val="6"/>
        </w:numPr>
        <w:jc w:val="both"/>
        <w:rPr>
          <w:rFonts w:ascii="Times New Roman" w:hAnsi="Times New Roman" w:cs="Times New Roman"/>
          <w:sz w:val="24"/>
        </w:rPr>
      </w:pPr>
      <w:r w:rsidRPr="00CB2BF4">
        <w:rPr>
          <w:rFonts w:ascii="Times New Roman" w:hAnsi="Times New Roman" w:cs="Times New Roman"/>
          <w:sz w:val="24"/>
        </w:rPr>
        <w:t>La coherencia, que las ideas estén relacionadas entre sí.</w:t>
      </w:r>
    </w:p>
    <w:p w14:paraId="2EDF37AD" w14:textId="25E95DBC" w:rsidR="003107F8" w:rsidRDefault="00365FDC" w:rsidP="00D20CA8">
      <w:pPr>
        <w:jc w:val="both"/>
        <w:rPr>
          <w:rFonts w:ascii="Times New Roman" w:hAnsi="Times New Roman" w:cs="Times New Roman"/>
          <w:b/>
          <w:sz w:val="24"/>
        </w:rPr>
      </w:pPr>
      <w:r>
        <w:rPr>
          <w:rFonts w:ascii="Times New Roman" w:hAnsi="Times New Roman" w:cs="Times New Roman"/>
          <w:b/>
          <w:sz w:val="24"/>
        </w:rPr>
        <w:t>¿Solo los textos se resumen?</w:t>
      </w:r>
    </w:p>
    <w:p w14:paraId="6BF5EC6E" w14:textId="5D8F3EF1" w:rsidR="008F73D7" w:rsidRPr="008F73D7" w:rsidRDefault="008F73D7" w:rsidP="00D20CA8">
      <w:pPr>
        <w:jc w:val="both"/>
        <w:rPr>
          <w:rFonts w:ascii="Times New Roman" w:hAnsi="Times New Roman" w:cs="Times New Roman"/>
          <w:sz w:val="24"/>
        </w:rPr>
      </w:pPr>
      <w:r>
        <w:rPr>
          <w:rFonts w:ascii="Times New Roman" w:hAnsi="Times New Roman" w:cs="Times New Roman"/>
          <w:sz w:val="24"/>
        </w:rPr>
        <w:t>No, podemos hacer un resumen de cualquier información que nos briden los medios de comunicación: videos, grabaciones, conversaciones, series, películas, etc.</w:t>
      </w:r>
    </w:p>
    <w:p w14:paraId="04BDAE9F" w14:textId="68CAD324" w:rsidR="00365FDC" w:rsidRPr="00AD20D3" w:rsidRDefault="008F73D7" w:rsidP="008F73D7">
      <w:pPr>
        <w:jc w:val="center"/>
        <w:rPr>
          <w:rFonts w:ascii="Times New Roman" w:hAnsi="Times New Roman" w:cs="Times New Roman"/>
          <w:b/>
          <w:sz w:val="24"/>
        </w:rPr>
      </w:pPr>
      <w:r w:rsidRPr="00AD20D3">
        <w:rPr>
          <w:rFonts w:ascii="Times New Roman" w:hAnsi="Times New Roman" w:cs="Times New Roman"/>
          <w:b/>
          <w:sz w:val="24"/>
        </w:rPr>
        <w:t>Ejemplo</w:t>
      </w:r>
      <w:r w:rsidR="00365FDC" w:rsidRPr="00AD20D3">
        <w:rPr>
          <w:rFonts w:ascii="Times New Roman" w:hAnsi="Times New Roman" w:cs="Times New Roman"/>
          <w:b/>
          <w:sz w:val="24"/>
        </w:rPr>
        <w:t xml:space="preserve"> práctico.</w:t>
      </w:r>
    </w:p>
    <w:p w14:paraId="66CF84E1" w14:textId="77777777" w:rsidR="008F7F9F" w:rsidRDefault="00AD20D3" w:rsidP="00D20CA8">
      <w:pPr>
        <w:jc w:val="both"/>
        <w:rPr>
          <w:rFonts w:ascii="Times New Roman" w:hAnsi="Times New Roman" w:cs="Times New Roman"/>
          <w:sz w:val="24"/>
        </w:rPr>
      </w:pPr>
      <w:r>
        <w:rPr>
          <w:noProof/>
          <w:lang w:eastAsia="es-CO"/>
        </w:rPr>
        <w:drawing>
          <wp:anchor distT="0" distB="0" distL="114300" distR="114300" simplePos="0" relativeHeight="251658240" behindDoc="1" locked="0" layoutInCell="1" allowOverlap="1" wp14:anchorId="2981C9C6" wp14:editId="6ED7C5E6">
            <wp:simplePos x="0" y="0"/>
            <wp:positionH relativeFrom="margin">
              <wp:posOffset>3479800</wp:posOffset>
            </wp:positionH>
            <wp:positionV relativeFrom="paragraph">
              <wp:posOffset>5080</wp:posOffset>
            </wp:positionV>
            <wp:extent cx="2370455" cy="1333500"/>
            <wp:effectExtent l="0" t="0" r="0" b="0"/>
            <wp:wrapTight wrapText="bothSides">
              <wp:wrapPolygon edited="0">
                <wp:start x="0" y="0"/>
                <wp:lineTo x="0" y="21291"/>
                <wp:lineTo x="21351" y="21291"/>
                <wp:lineTo x="21351" y="0"/>
                <wp:lineTo x="0" y="0"/>
              </wp:wrapPolygon>
            </wp:wrapTight>
            <wp:docPr id="1" name="Imagen 1" descr="analisis el guardia en la tumb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el guardia en la tumba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045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0D3">
        <w:rPr>
          <w:rFonts w:ascii="Times New Roman" w:hAnsi="Times New Roman" w:cs="Times New Roman"/>
          <w:sz w:val="24"/>
        </w:rPr>
        <w:t>¿Recuerdas el capítulo de Los Hermanos Grimm que vimos en clase? Su título es “Guardián en la tumba”</w:t>
      </w:r>
      <w:r>
        <w:rPr>
          <w:rFonts w:ascii="Times New Roman" w:hAnsi="Times New Roman" w:cs="Times New Roman"/>
          <w:sz w:val="24"/>
        </w:rPr>
        <w:t xml:space="preserve"> si no lo recuerdas, acá te dejo el enlace para que lo veas de nuevo.</w:t>
      </w:r>
    </w:p>
    <w:p w14:paraId="674CF5F7" w14:textId="77777777" w:rsidR="00823D8C" w:rsidRDefault="00F65EDD" w:rsidP="00D20CA8">
      <w:pPr>
        <w:jc w:val="both"/>
        <w:rPr>
          <w:rFonts w:ascii="Times New Roman" w:hAnsi="Times New Roman" w:cs="Times New Roman"/>
          <w:b/>
          <w:sz w:val="24"/>
        </w:rPr>
      </w:pPr>
      <w:hyperlink r:id="rId9" w:history="1">
        <w:r w:rsidR="00AD20D3" w:rsidRPr="008F7F9F">
          <w:rPr>
            <w:rStyle w:val="Hipervnculo"/>
            <w:rFonts w:ascii="Times New Roman" w:hAnsi="Times New Roman" w:cs="Times New Roman"/>
            <w:b/>
            <w:sz w:val="24"/>
          </w:rPr>
          <w:t>https://www.youtube.com/watch?v=6VF6q1lVP5o</w:t>
        </w:r>
      </w:hyperlink>
      <w:r w:rsidR="00AD20D3" w:rsidRPr="008F7F9F">
        <w:rPr>
          <w:rFonts w:ascii="Times New Roman" w:hAnsi="Times New Roman" w:cs="Times New Roman"/>
          <w:b/>
          <w:sz w:val="24"/>
        </w:rPr>
        <w:t xml:space="preserve"> </w:t>
      </w:r>
    </w:p>
    <w:p w14:paraId="0125DF3F" w14:textId="77777777" w:rsidR="00823D8C" w:rsidRDefault="00823D8C" w:rsidP="00D20CA8">
      <w:pPr>
        <w:jc w:val="both"/>
        <w:rPr>
          <w:rFonts w:ascii="Times New Roman" w:hAnsi="Times New Roman" w:cs="Times New Roman"/>
          <w:b/>
          <w:sz w:val="24"/>
        </w:rPr>
      </w:pPr>
    </w:p>
    <w:p w14:paraId="24F2365A" w14:textId="77777777" w:rsidR="00823D8C" w:rsidRDefault="00823D8C" w:rsidP="00D20CA8">
      <w:pPr>
        <w:jc w:val="both"/>
        <w:rPr>
          <w:rFonts w:ascii="Times New Roman" w:hAnsi="Times New Roman" w:cs="Times New Roman"/>
          <w:b/>
          <w:sz w:val="24"/>
        </w:rPr>
      </w:pPr>
    </w:p>
    <w:p w14:paraId="1440689F" w14:textId="1837AD09" w:rsidR="00823D8C" w:rsidRDefault="006D3610" w:rsidP="00D20CA8">
      <w:pPr>
        <w:jc w:val="both"/>
        <w:rPr>
          <w:rFonts w:ascii="Times New Roman" w:hAnsi="Times New Roman" w:cs="Times New Roman"/>
          <w:b/>
          <w:sz w:val="24"/>
        </w:rPr>
      </w:pPr>
      <w:r>
        <w:rPr>
          <w:rFonts w:ascii="Times New Roman" w:hAnsi="Times New Roman" w:cs="Times New Roman"/>
          <w:b/>
          <w:sz w:val="24"/>
        </w:rPr>
        <w:lastRenderedPageBreak/>
        <w:t xml:space="preserve">El guardián de la tumba - </w:t>
      </w:r>
      <w:r w:rsidR="00823D8C">
        <w:rPr>
          <w:rFonts w:ascii="Times New Roman" w:hAnsi="Times New Roman" w:cs="Times New Roman"/>
          <w:b/>
          <w:sz w:val="24"/>
        </w:rPr>
        <w:t>Resumen</w:t>
      </w:r>
    </w:p>
    <w:p w14:paraId="43A994D8" w14:textId="20A78D3C" w:rsidR="008F73D7" w:rsidRDefault="00AD20D3" w:rsidP="00D20CA8">
      <w:pPr>
        <w:jc w:val="both"/>
        <w:rPr>
          <w:rFonts w:ascii="Times New Roman" w:hAnsi="Times New Roman" w:cs="Times New Roman"/>
          <w:sz w:val="24"/>
        </w:rPr>
      </w:pPr>
      <w:r w:rsidRPr="008F7F9F">
        <w:rPr>
          <w:rFonts w:ascii="Times New Roman" w:hAnsi="Times New Roman" w:cs="Times New Roman"/>
          <w:b/>
          <w:sz w:val="24"/>
        </w:rPr>
        <w:t xml:space="preserve"> </w:t>
      </w:r>
      <w:r w:rsidR="00823D8C">
        <w:rPr>
          <w:rFonts w:ascii="Times New Roman" w:hAnsi="Times New Roman" w:cs="Times New Roman"/>
          <w:sz w:val="24"/>
        </w:rPr>
        <w:t>Una noche, un egoísta patrón adinerado es visitado por un espíritu malvado que le advierte  que muy pronto irá por su alma al ser un hombre ambicioso con el dinero que no ayuda a sus ciervos en épocas de hambruna.</w:t>
      </w:r>
    </w:p>
    <w:p w14:paraId="756AE386" w14:textId="28581834" w:rsidR="00823D8C" w:rsidRDefault="00823D8C" w:rsidP="00D20CA8">
      <w:pPr>
        <w:jc w:val="both"/>
        <w:rPr>
          <w:rFonts w:ascii="Times New Roman" w:hAnsi="Times New Roman" w:cs="Times New Roman"/>
          <w:sz w:val="24"/>
        </w:rPr>
      </w:pPr>
      <w:r>
        <w:rPr>
          <w:rFonts w:ascii="Times New Roman" w:hAnsi="Times New Roman" w:cs="Times New Roman"/>
          <w:sz w:val="24"/>
        </w:rPr>
        <w:t xml:space="preserve">Así que el patrón recurre a uno de sus ciervos para pedirle un favor: cuidar de su tumba durante tres noches a cambio de </w:t>
      </w:r>
      <w:r w:rsidR="00C21ABB">
        <w:rPr>
          <w:rFonts w:ascii="Times New Roman" w:hAnsi="Times New Roman" w:cs="Times New Roman"/>
          <w:sz w:val="24"/>
        </w:rPr>
        <w:t>una moneda de oro y tres libras de trigo.</w:t>
      </w:r>
    </w:p>
    <w:p w14:paraId="56A55516" w14:textId="398E13E9" w:rsidR="00C21ABB" w:rsidRDefault="00C21ABB" w:rsidP="00D20CA8">
      <w:pPr>
        <w:jc w:val="both"/>
        <w:rPr>
          <w:rFonts w:ascii="Times New Roman" w:hAnsi="Times New Roman" w:cs="Times New Roman"/>
          <w:sz w:val="24"/>
        </w:rPr>
      </w:pPr>
      <w:r>
        <w:rPr>
          <w:rFonts w:ascii="Times New Roman" w:hAnsi="Times New Roman" w:cs="Times New Roman"/>
          <w:sz w:val="24"/>
        </w:rPr>
        <w:t>Llegada la muerte del patrón, el ciervo cuida la tumba según el trato que habían hecho anteriormente. Las dos primeras noches pasaron con tranquilidad. En la tercera, el ciervo se sorprendió al encontrarse con un soldado que dormía en una tumba y que le ofreció su compañía durante el resto de la noche.</w:t>
      </w:r>
    </w:p>
    <w:p w14:paraId="58F13BC0" w14:textId="2A8D74B9" w:rsidR="00C21ABB" w:rsidRPr="00823D8C" w:rsidRDefault="00C21ABB" w:rsidP="00D20CA8">
      <w:pPr>
        <w:jc w:val="both"/>
        <w:rPr>
          <w:rFonts w:ascii="Times New Roman" w:hAnsi="Times New Roman" w:cs="Times New Roman"/>
          <w:sz w:val="24"/>
        </w:rPr>
      </w:pPr>
      <w:r>
        <w:rPr>
          <w:rFonts w:ascii="Times New Roman" w:hAnsi="Times New Roman" w:cs="Times New Roman"/>
          <w:sz w:val="24"/>
        </w:rPr>
        <w:t>Inesperadamente recibieron la visita del demonio que iba a recoger el alma del patrón pero para evitar que esto pasara, el ciervo y el soldado idearon un plan para engañarlo que les permitió esperar el amanecer y salir victoriosos del combate.</w:t>
      </w:r>
    </w:p>
    <w:p w14:paraId="1D7FC12D" w14:textId="77777777" w:rsidR="00AD20D3" w:rsidRPr="00AD20D3" w:rsidRDefault="00AD20D3" w:rsidP="00D20CA8">
      <w:pPr>
        <w:jc w:val="both"/>
        <w:rPr>
          <w:rFonts w:ascii="Times New Roman" w:hAnsi="Times New Roman" w:cs="Times New Roman"/>
          <w:sz w:val="24"/>
        </w:rPr>
      </w:pPr>
    </w:p>
    <w:p w14:paraId="5D7A5D23" w14:textId="77777777" w:rsidR="00397B48" w:rsidRDefault="00397B48" w:rsidP="00D20CA8">
      <w:pPr>
        <w:jc w:val="right"/>
        <w:rPr>
          <w:rFonts w:ascii="Times New Roman" w:hAnsi="Times New Roman" w:cs="Times New Roman"/>
          <w:b/>
          <w:sz w:val="24"/>
        </w:rPr>
      </w:pPr>
    </w:p>
    <w:p w14:paraId="3A53DDA9" w14:textId="32E8A749" w:rsidR="00397B48" w:rsidRDefault="00176ACA" w:rsidP="00397B48">
      <w:pPr>
        <w:jc w:val="center"/>
        <w:rPr>
          <w:rFonts w:ascii="Times New Roman" w:hAnsi="Times New Roman" w:cs="Times New Roman"/>
          <w:b/>
          <w:sz w:val="24"/>
        </w:rPr>
      </w:pPr>
      <w:r>
        <w:rPr>
          <w:rFonts w:ascii="Times New Roman" w:hAnsi="Times New Roman" w:cs="Times New Roman"/>
          <w:b/>
          <w:sz w:val="24"/>
        </w:rPr>
        <w:t>Actividad para enviar.</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10"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172E9436" w14:textId="511980E6" w:rsidR="00D522AE" w:rsidRDefault="00AD20D3" w:rsidP="00AD20D3">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Transcribir la información </w:t>
      </w:r>
      <w:r w:rsidR="008F7F9F">
        <w:rPr>
          <w:rFonts w:ascii="Times New Roman" w:hAnsi="Times New Roman" w:cs="Times New Roman"/>
          <w:sz w:val="24"/>
        </w:rPr>
        <w:t xml:space="preserve">del tema de esta semana </w:t>
      </w:r>
      <w:r w:rsidR="00C21ABB">
        <w:rPr>
          <w:rFonts w:ascii="Times New Roman" w:hAnsi="Times New Roman" w:cs="Times New Roman"/>
          <w:sz w:val="24"/>
        </w:rPr>
        <w:t xml:space="preserve">y el ejemplo presentado </w:t>
      </w:r>
      <w:r w:rsidR="008F7F9F">
        <w:rPr>
          <w:rFonts w:ascii="Times New Roman" w:hAnsi="Times New Roman" w:cs="Times New Roman"/>
          <w:sz w:val="24"/>
        </w:rPr>
        <w:t>que encuentras en esta guía.</w:t>
      </w:r>
    </w:p>
    <w:p w14:paraId="62FB8AAA" w14:textId="1D3EB53F" w:rsidR="008F7F9F" w:rsidRDefault="008F7F9F" w:rsidP="008F7F9F">
      <w:pPr>
        <w:pStyle w:val="Prrafodelista"/>
        <w:numPr>
          <w:ilvl w:val="0"/>
          <w:numId w:val="7"/>
        </w:numPr>
        <w:jc w:val="both"/>
        <w:rPr>
          <w:rFonts w:ascii="Times New Roman" w:hAnsi="Times New Roman" w:cs="Times New Roman"/>
          <w:b/>
          <w:sz w:val="24"/>
        </w:rPr>
      </w:pPr>
      <w:r>
        <w:rPr>
          <w:rFonts w:ascii="Times New Roman" w:hAnsi="Times New Roman" w:cs="Times New Roman"/>
          <w:sz w:val="24"/>
        </w:rPr>
        <w:t xml:space="preserve">Ver el siguiente video titulado </w:t>
      </w:r>
      <w:r w:rsidRPr="006D3610">
        <w:rPr>
          <w:rFonts w:ascii="Times New Roman" w:hAnsi="Times New Roman" w:cs="Times New Roman"/>
          <w:i/>
          <w:sz w:val="24"/>
        </w:rPr>
        <w:t>Mito griego de Aracne (Adaptación a Fábula infantil)</w:t>
      </w:r>
      <w:r>
        <w:rPr>
          <w:rFonts w:ascii="Times New Roman" w:hAnsi="Times New Roman" w:cs="Times New Roman"/>
          <w:b/>
          <w:sz w:val="24"/>
        </w:rPr>
        <w:t xml:space="preserve"> </w:t>
      </w:r>
      <w:hyperlink r:id="rId11" w:history="1">
        <w:r w:rsidRPr="00EA6B89">
          <w:rPr>
            <w:rStyle w:val="Hipervnculo"/>
            <w:rFonts w:ascii="Times New Roman" w:hAnsi="Times New Roman" w:cs="Times New Roman"/>
            <w:b/>
            <w:sz w:val="24"/>
          </w:rPr>
          <w:t>https://www.youtube.com/watch?v=_3dN0Z1zivU&amp;feature=youtu.be</w:t>
        </w:r>
      </w:hyperlink>
      <w:r>
        <w:rPr>
          <w:rFonts w:ascii="Times New Roman" w:hAnsi="Times New Roman" w:cs="Times New Roman"/>
          <w:b/>
          <w:sz w:val="24"/>
        </w:rPr>
        <w:t xml:space="preserve"> </w:t>
      </w:r>
    </w:p>
    <w:p w14:paraId="66CFFD5E" w14:textId="40360A19" w:rsidR="008F7F9F" w:rsidRPr="008F7F9F" w:rsidRDefault="008F7F9F" w:rsidP="008F7F9F">
      <w:pPr>
        <w:pStyle w:val="Prrafodelista"/>
        <w:numPr>
          <w:ilvl w:val="0"/>
          <w:numId w:val="7"/>
        </w:numPr>
        <w:jc w:val="both"/>
        <w:rPr>
          <w:rFonts w:ascii="Times New Roman" w:hAnsi="Times New Roman" w:cs="Times New Roman"/>
          <w:sz w:val="24"/>
        </w:rPr>
      </w:pPr>
      <w:r w:rsidRPr="008F7F9F">
        <w:rPr>
          <w:rFonts w:ascii="Times New Roman" w:hAnsi="Times New Roman" w:cs="Times New Roman"/>
          <w:sz w:val="24"/>
        </w:rPr>
        <w:t>Hacer un resumen del video teniendo en cuenta los pasos y las estrategias para elaborar resúmenes de esta guía.</w:t>
      </w:r>
    </w:p>
    <w:sectPr w:rsidR="008F7F9F" w:rsidRPr="008F7F9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721E" w14:textId="77777777" w:rsidR="00F65EDD" w:rsidRDefault="00F65EDD" w:rsidP="007D373D">
      <w:pPr>
        <w:spacing w:after="0" w:line="240" w:lineRule="auto"/>
      </w:pPr>
      <w:r>
        <w:separator/>
      </w:r>
    </w:p>
  </w:endnote>
  <w:endnote w:type="continuationSeparator" w:id="0">
    <w:p w14:paraId="037BF189" w14:textId="77777777" w:rsidR="00F65EDD" w:rsidRDefault="00F65EDD"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B02C" w14:textId="77777777" w:rsidR="00F65EDD" w:rsidRDefault="00F65EDD" w:rsidP="007D373D">
      <w:pPr>
        <w:spacing w:after="0" w:line="240" w:lineRule="auto"/>
      </w:pPr>
      <w:r>
        <w:separator/>
      </w:r>
    </w:p>
  </w:footnote>
  <w:footnote w:type="continuationSeparator" w:id="0">
    <w:p w14:paraId="338CF2B3" w14:textId="77777777" w:rsidR="00F65EDD" w:rsidRDefault="00F65EDD"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7E38897D" w:rsidR="007D373D" w:rsidRPr="008F41A8" w:rsidRDefault="007D373D"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3C1663">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55256D8A" w:rsidR="007D373D" w:rsidRPr="008F41A8" w:rsidRDefault="007D373D" w:rsidP="00B6460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B6460B">
            <w:rPr>
              <w:rFonts w:ascii="Cambria" w:hAnsi="Cambria" w:cs="Arial"/>
              <w:b/>
              <w:u w:val="single"/>
            </w:rPr>
            <w:t>SEXTO</w:t>
          </w:r>
        </w:p>
      </w:tc>
      <w:tc>
        <w:tcPr>
          <w:tcW w:w="5386" w:type="dxa"/>
          <w:tcBorders>
            <w:right w:val="single" w:sz="4" w:space="0" w:color="auto"/>
          </w:tcBorders>
        </w:tcPr>
        <w:p w14:paraId="6354F06C"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752C63"/>
    <w:multiLevelType w:val="hybridMultilevel"/>
    <w:tmpl w:val="A86EFD26"/>
    <w:lvl w:ilvl="0" w:tplc="4FE2017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76ACA"/>
    <w:rsid w:val="003107F8"/>
    <w:rsid w:val="00365FDC"/>
    <w:rsid w:val="00397B48"/>
    <w:rsid w:val="003C1663"/>
    <w:rsid w:val="005300E9"/>
    <w:rsid w:val="00543ADA"/>
    <w:rsid w:val="00586679"/>
    <w:rsid w:val="006971E8"/>
    <w:rsid w:val="006D3610"/>
    <w:rsid w:val="00754157"/>
    <w:rsid w:val="007D373D"/>
    <w:rsid w:val="007D4B4C"/>
    <w:rsid w:val="007F536D"/>
    <w:rsid w:val="00823D8C"/>
    <w:rsid w:val="0085604E"/>
    <w:rsid w:val="008F73D7"/>
    <w:rsid w:val="008F7F9F"/>
    <w:rsid w:val="00A71FB5"/>
    <w:rsid w:val="00AD20D3"/>
    <w:rsid w:val="00B6460B"/>
    <w:rsid w:val="00C21ABB"/>
    <w:rsid w:val="00C579C3"/>
    <w:rsid w:val="00CB2BF4"/>
    <w:rsid w:val="00D20CA8"/>
    <w:rsid w:val="00D522AE"/>
    <w:rsid w:val="00D53DE9"/>
    <w:rsid w:val="00E31774"/>
    <w:rsid w:val="00F2208D"/>
    <w:rsid w:val="00F65E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3dN0Z1zivU&amp;feature=youtu.be" TargetMode="External"/><Relationship Id="rId5" Type="http://schemas.openxmlformats.org/officeDocument/2006/relationships/webSettings" Target="webSettings.xml"/><Relationship Id="rId10" Type="http://schemas.openxmlformats.org/officeDocument/2006/relationships/hyperlink" Target="mailto:humanidadescas@gmail.com" TargetMode="External"/><Relationship Id="rId4" Type="http://schemas.openxmlformats.org/officeDocument/2006/relationships/settings" Target="settings.xml"/><Relationship Id="rId9" Type="http://schemas.openxmlformats.org/officeDocument/2006/relationships/hyperlink" Target="https://www.youtube.com/watch?v=6VF6q1lVP5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C22E-6B6D-4A84-8387-FA487CB6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9</cp:revision>
  <cp:lastPrinted>2020-04-03T18:53:00Z</cp:lastPrinted>
  <dcterms:created xsi:type="dcterms:W3CDTF">2020-04-03T17:47:00Z</dcterms:created>
  <dcterms:modified xsi:type="dcterms:W3CDTF">2020-04-03T23:20:00Z</dcterms:modified>
</cp:coreProperties>
</file>