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Matemáticas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Septim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o.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/>
    <w:p>
      <w:pPr>
        <w:numPr>
          <w:ilvl w:val="0"/>
          <w:numId w:val="1"/>
        </w:numPr>
        <w:rPr>
          <w:rFonts w:hint="default"/>
          <w:lang w:val="es-CO"/>
        </w:rPr>
      </w:pPr>
      <w:r>
        <w:rPr>
          <w:rFonts w:hint="default"/>
          <w:lang w:val="es-CO"/>
        </w:rPr>
        <w:t>Realice el un resumen del siguiente video.</w:t>
      </w:r>
    </w:p>
    <w:p>
      <w:pPr>
        <w:numPr>
          <w:numId w:val="0"/>
        </w:numPr>
        <w:rPr>
          <w:rFonts w:hint="default"/>
          <w:lang w:val="es-CO"/>
        </w:rPr>
      </w:pPr>
    </w:p>
    <w:p>
      <w:pPr>
        <w:numPr>
          <w:numId w:val="0"/>
        </w:numPr>
        <w:rPr>
          <w:rFonts w:hint="default"/>
          <w:lang w:val="es-CO"/>
        </w:rPr>
      </w:pPr>
      <w:r>
        <w:rPr>
          <w:rFonts w:hint="default"/>
          <w:lang w:val="es-CO"/>
        </w:rPr>
        <w:t xml:space="preserve">  </w:t>
      </w:r>
      <w:r>
        <w:rPr>
          <w:rFonts w:hint="default"/>
          <w:lang w:val="es-CO"/>
        </w:rPr>
        <w:fldChar w:fldCharType="begin"/>
      </w:r>
      <w:r>
        <w:rPr>
          <w:rFonts w:hint="default"/>
          <w:lang w:val="es-CO"/>
        </w:rPr>
        <w:instrText xml:space="preserve"> HYPERLINK "https://www.youtube.com/watch?v=yg2nZdYW6x8" </w:instrText>
      </w:r>
      <w:r>
        <w:rPr>
          <w:rFonts w:hint="default"/>
          <w:lang w:val="es-CO"/>
        </w:rPr>
        <w:fldChar w:fldCharType="separate"/>
      </w:r>
      <w:r>
        <w:rPr>
          <w:rStyle w:val="6"/>
          <w:rFonts w:hint="default"/>
          <w:lang w:val="es-CO"/>
        </w:rPr>
        <w:t>https://www.youtube.com/watch?v=yg2nZdYW6x8</w:t>
      </w:r>
      <w:r>
        <w:rPr>
          <w:rFonts w:hint="default"/>
          <w:lang w:val="es-CO"/>
        </w:rPr>
        <w:fldChar w:fldCharType="end"/>
      </w:r>
    </w:p>
    <w:p>
      <w:pPr>
        <w:numPr>
          <w:numId w:val="0"/>
        </w:numPr>
        <w:rPr>
          <w:rFonts w:hint="default"/>
          <w:lang w:val="es-CO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s-CO"/>
        </w:rPr>
      </w:pPr>
      <w:r>
        <w:rPr>
          <w:rFonts w:hint="default"/>
          <w:lang w:val="es-CO"/>
        </w:rPr>
        <w:t>Escriba tres ejemplo de cada propiedad, diferentes a las vistas en el video.</w:t>
      </w:r>
    </w:p>
    <w:p>
      <w:pPr>
        <w:numPr>
          <w:numId w:val="0"/>
        </w:numPr>
        <w:ind w:leftChars="0"/>
        <w:rPr>
          <w:rFonts w:hint="default"/>
          <w:lang w:val="es-CO"/>
        </w:rPr>
      </w:pPr>
      <w:bookmarkStart w:id="0" w:name="_GoBack"/>
      <w:bookmarkEnd w:id="0"/>
      <w:r>
        <w:rPr>
          <w:rFonts w:hint="default"/>
          <w:lang w:val="es-CO"/>
        </w:rPr>
        <w:t xml:space="preserve"> </w:t>
      </w:r>
    </w:p>
    <w:p/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SimSun" w:hAnsi="SimSun" w:eastAsia="SimSun" w:cs="SimSun"/>
        <w:b w:val="0"/>
        <w:sz w:val="24"/>
        <w:szCs w:val="24"/>
      </w:rPr>
      <w:drawing>
        <wp:inline distT="0" distB="0" distL="114300" distR="114300">
          <wp:extent cx="695325" cy="600075"/>
          <wp:effectExtent l="0" t="0" r="9525" b="9525"/>
          <wp:docPr id="1" name="Imagen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FB8CE3"/>
    <w:multiLevelType w:val="singleLevel"/>
    <w:tmpl w:val="9BFB8C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9779B"/>
    <w:rsid w:val="05B9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2020-04-06T16:15:00Z</dcterms:created>
  <dc:creator>google1563159686</dc:creator>
  <cp:lastModifiedBy>google1563159686</cp:lastModifiedBy>
  <dcterms:modified xsi:type="dcterms:W3CDTF">2020-04-06T16:23:48Z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2058-11.2.0.9232</vt:lpwstr>
  </property>
</Properties>
</file>