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03BAE" w:rsidRPr="00C162A9" w:rsidTr="00F73D25">
        <w:trPr>
          <w:trHeight w:val="277"/>
        </w:trPr>
        <w:tc>
          <w:tcPr>
            <w:tcW w:w="5000" w:type="pct"/>
            <w:gridSpan w:val="4"/>
          </w:tcPr>
          <w:p w:rsidR="00503BAE" w:rsidRDefault="00503BAE" w:rsidP="00662BB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662BBD">
              <w:rPr>
                <w:rFonts w:ascii="Roboto Th" w:hAnsi="Roboto Th" w:cs="Arial"/>
                <w:b/>
                <w:sz w:val="24"/>
                <w:szCs w:val="24"/>
              </w:rPr>
              <w:t>–</w:t>
            </w:r>
            <w:r>
              <w:rPr>
                <w:rFonts w:ascii="Roboto Th" w:hAnsi="Roboto Th" w:cs="Arial"/>
                <w:b/>
                <w:sz w:val="24"/>
                <w:szCs w:val="24"/>
              </w:rPr>
              <w:t xml:space="preserve"> </w:t>
            </w:r>
            <w:r w:rsidR="00662BBD">
              <w:rPr>
                <w:rFonts w:ascii="Roboto Th" w:hAnsi="Roboto Th" w:cs="Arial"/>
                <w:b/>
                <w:sz w:val="24"/>
                <w:szCs w:val="24"/>
              </w:rPr>
              <w:t>GUÍA DE TRABAJO</w:t>
            </w:r>
          </w:p>
          <w:p w:rsidR="00662BBD" w:rsidRPr="00C162A9" w:rsidRDefault="00662BBD" w:rsidP="00662BBD">
            <w:pPr>
              <w:spacing w:after="0" w:line="240" w:lineRule="auto"/>
              <w:ind w:left="-36"/>
              <w:jc w:val="center"/>
              <w:rPr>
                <w:rFonts w:ascii="Roboto Th" w:hAnsi="Roboto Th" w:cs="Arial"/>
                <w:b/>
                <w:sz w:val="24"/>
                <w:szCs w:val="24"/>
              </w:rPr>
            </w:pPr>
          </w:p>
        </w:tc>
      </w:tr>
      <w:tr w:rsidR="00503BAE" w:rsidRPr="00C162A9" w:rsidTr="00F73D25">
        <w:trPr>
          <w:trHeight w:val="270"/>
        </w:trPr>
        <w:tc>
          <w:tcPr>
            <w:tcW w:w="1997" w:type="pct"/>
          </w:tcPr>
          <w:p w:rsidR="00503BAE" w:rsidRPr="00C162A9" w:rsidRDefault="00503BAE"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503BAE" w:rsidRDefault="00503BAE" w:rsidP="00503BAE">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503BAE" w:rsidRPr="00C162A9" w:rsidRDefault="00503BAE" w:rsidP="00503BAE">
            <w:pPr>
              <w:spacing w:after="0" w:line="240" w:lineRule="auto"/>
              <w:ind w:left="-36"/>
              <w:rPr>
                <w:rFonts w:ascii="Roboto Th" w:hAnsi="Roboto Th" w:cs="Arial"/>
                <w:b/>
                <w:sz w:val="24"/>
                <w:szCs w:val="24"/>
              </w:rPr>
            </w:pPr>
            <w:r>
              <w:rPr>
                <w:rFonts w:ascii="Roboto Th" w:hAnsi="Roboto Th" w:cs="Arial"/>
                <w:b/>
                <w:sz w:val="24"/>
                <w:szCs w:val="24"/>
              </w:rPr>
              <w:t>Tercero</w:t>
            </w:r>
          </w:p>
        </w:tc>
        <w:tc>
          <w:tcPr>
            <w:tcW w:w="1052" w:type="pct"/>
          </w:tcPr>
          <w:p w:rsidR="00503BAE" w:rsidRPr="00C162A9" w:rsidRDefault="00503BAE" w:rsidP="00F73D25">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503BAE" w:rsidRDefault="00503BAE"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rsidR="00C54251" w:rsidRPr="00C162A9" w:rsidRDefault="00A05416" w:rsidP="00F73D25">
            <w:pPr>
              <w:spacing w:after="0" w:line="240" w:lineRule="auto"/>
              <w:ind w:left="-36"/>
              <w:rPr>
                <w:rFonts w:ascii="Roboto Th" w:hAnsi="Roboto Th" w:cs="Arial"/>
                <w:b/>
                <w:sz w:val="24"/>
                <w:szCs w:val="24"/>
              </w:rPr>
            </w:pPr>
            <w:r>
              <w:rPr>
                <w:rFonts w:ascii="Roboto Th" w:hAnsi="Roboto Th" w:cs="Arial"/>
                <w:b/>
                <w:sz w:val="24"/>
                <w:szCs w:val="24"/>
              </w:rPr>
              <w:t>20 al 24</w:t>
            </w:r>
            <w:r w:rsidR="00C54251">
              <w:rPr>
                <w:rFonts w:ascii="Roboto Th" w:hAnsi="Roboto Th" w:cs="Arial"/>
                <w:b/>
                <w:sz w:val="24"/>
                <w:szCs w:val="24"/>
              </w:rPr>
              <w:t xml:space="preserve"> abril</w:t>
            </w:r>
          </w:p>
        </w:tc>
      </w:tr>
    </w:tbl>
    <w:p w:rsidR="00503BAE" w:rsidRPr="00C162A9" w:rsidRDefault="00503BAE" w:rsidP="00503BAE">
      <w:pPr>
        <w:rPr>
          <w:rFonts w:ascii="Roboto Th" w:hAnsi="Roboto Th"/>
          <w:b/>
          <w:sz w:val="24"/>
          <w:szCs w:val="24"/>
        </w:rPr>
      </w:pPr>
    </w:p>
    <w:p w:rsidR="00503BAE" w:rsidRDefault="00503BAE" w:rsidP="00503BAE">
      <w:pPr>
        <w:rPr>
          <w:rFonts w:ascii="Roboto Th" w:hAnsi="Roboto Th"/>
          <w:b/>
          <w:sz w:val="24"/>
          <w:szCs w:val="24"/>
        </w:rPr>
      </w:pPr>
      <w:r>
        <w:rPr>
          <w:rFonts w:ascii="Roboto Th" w:hAnsi="Roboto Th"/>
          <w:b/>
          <w:sz w:val="24"/>
          <w:szCs w:val="24"/>
        </w:rPr>
        <w:t xml:space="preserve">TEMA: El </w:t>
      </w:r>
      <w:r w:rsidR="00A05416">
        <w:rPr>
          <w:rFonts w:ascii="Roboto Th" w:hAnsi="Roboto Th"/>
          <w:b/>
          <w:sz w:val="24"/>
          <w:szCs w:val="24"/>
        </w:rPr>
        <w:t>mito y la leyenda</w:t>
      </w:r>
    </w:p>
    <w:p w:rsidR="00503BAE" w:rsidRPr="00503BAE" w:rsidRDefault="00503BAE" w:rsidP="00503BAE">
      <w:pPr>
        <w:rPr>
          <w:rFonts w:ascii="Cambria" w:hAnsi="Cambria"/>
        </w:rPr>
      </w:pPr>
      <w:r w:rsidRPr="00011AB3">
        <w:rPr>
          <w:rFonts w:ascii="Roboto Th" w:hAnsi="Roboto Th"/>
          <w:sz w:val="24"/>
          <w:szCs w:val="24"/>
        </w:rPr>
        <w:t xml:space="preserve">Esta semana hemos </w:t>
      </w:r>
      <w:r w:rsidR="00C54251">
        <w:rPr>
          <w:rFonts w:ascii="Roboto Th" w:hAnsi="Roboto Th"/>
          <w:sz w:val="24"/>
          <w:szCs w:val="24"/>
        </w:rPr>
        <w:t xml:space="preserve">visto </w:t>
      </w:r>
      <w:r>
        <w:rPr>
          <w:rFonts w:ascii="Roboto Th" w:hAnsi="Roboto Th"/>
          <w:sz w:val="24"/>
          <w:szCs w:val="24"/>
        </w:rPr>
        <w:t xml:space="preserve">el </w:t>
      </w:r>
      <w:r w:rsidR="00A05416">
        <w:rPr>
          <w:rFonts w:ascii="Roboto Th" w:hAnsi="Roboto Th"/>
          <w:sz w:val="24"/>
          <w:szCs w:val="24"/>
        </w:rPr>
        <w:t>mito y la leyenda</w:t>
      </w:r>
      <w:r w:rsidRPr="00011AB3">
        <w:rPr>
          <w:rFonts w:ascii="Roboto Th" w:hAnsi="Roboto Th"/>
          <w:sz w:val="24"/>
          <w:szCs w:val="24"/>
        </w:rPr>
        <w:t xml:space="preserve">, con base a lo estudiado resuelve la siguiente guía en tu </w:t>
      </w:r>
      <w:r w:rsidRPr="00503BAE">
        <w:rPr>
          <w:rFonts w:ascii="Cambria" w:hAnsi="Cambria"/>
        </w:rPr>
        <w:t>cuaderno. No olvides tomar fotos y subirlas al correo: humanidadescas</w:t>
      </w:r>
      <w:r w:rsidRPr="00503BAE">
        <w:rPr>
          <w:rFonts w:ascii="Cambria" w:hAnsi="Cambria"/>
          <w:color w:val="222222"/>
          <w:shd w:val="clear" w:color="auto" w:fill="FFFFFF"/>
        </w:rPr>
        <w:t>@g</w:t>
      </w:r>
      <w:r w:rsidRPr="00503BAE">
        <w:rPr>
          <w:rFonts w:ascii="Cambria" w:hAnsi="Cambria"/>
        </w:rPr>
        <w:t xml:space="preserve">mail.com </w:t>
      </w:r>
      <w:r w:rsidR="00AD7D39">
        <w:rPr>
          <w:rFonts w:ascii="Cambria" w:hAnsi="Cambria"/>
        </w:rPr>
        <w:t>fecha límite de entrega viernes 24 de abril</w:t>
      </w:r>
    </w:p>
    <w:p w:rsidR="00503BAE" w:rsidRDefault="00503BAE" w:rsidP="00503BAE">
      <w:pPr>
        <w:rPr>
          <w:rFonts w:ascii="Cambria" w:hAnsi="Cambria"/>
          <w:b/>
        </w:rPr>
      </w:pPr>
    </w:p>
    <w:p w:rsidR="00503BAE" w:rsidRPr="00503BAE" w:rsidRDefault="00503BAE" w:rsidP="00503BAE">
      <w:pPr>
        <w:rPr>
          <w:rFonts w:ascii="Cambria" w:hAnsi="Cambria"/>
          <w:b/>
        </w:rPr>
      </w:pPr>
      <w:r w:rsidRPr="00503BAE">
        <w:rPr>
          <w:rFonts w:ascii="Cambria" w:hAnsi="Cambria"/>
          <w:b/>
        </w:rPr>
        <w:t xml:space="preserve">1. </w:t>
      </w:r>
      <w:r w:rsidR="00E0466A">
        <w:rPr>
          <w:rFonts w:ascii="Cambria" w:hAnsi="Cambria"/>
          <w:b/>
        </w:rPr>
        <w:t>Realiza la lectura de los dos textos y luego responde</w:t>
      </w:r>
      <w:r w:rsidRPr="00503BAE">
        <w:rPr>
          <w:rFonts w:ascii="Cambria" w:hAnsi="Cambria"/>
          <w:b/>
        </w:rPr>
        <w:t>:</w:t>
      </w:r>
    </w:p>
    <w:p w:rsidR="00E0466A" w:rsidRDefault="00E0466A" w:rsidP="00E0466A">
      <w:pPr>
        <w:pStyle w:val="NormalWeb"/>
        <w:shd w:val="clear" w:color="auto" w:fill="FFFFFF"/>
        <w:spacing w:before="0" w:beforeAutospacing="0" w:after="0" w:afterAutospacing="0"/>
        <w:rPr>
          <w:rFonts w:ascii="Cambria" w:hAnsi="Cambria" w:cs="Arial"/>
          <w:b/>
          <w:color w:val="000000"/>
          <w:sz w:val="22"/>
          <w:szCs w:val="22"/>
        </w:rPr>
      </w:pPr>
      <w:r w:rsidRPr="00E0466A">
        <w:rPr>
          <w:rFonts w:ascii="Cambria" w:hAnsi="Cambria" w:cs="Arial"/>
          <w:b/>
          <w:color w:val="000000"/>
          <w:sz w:val="22"/>
          <w:szCs w:val="22"/>
        </w:rPr>
        <w:t>LA MADRE MONTE</w:t>
      </w:r>
    </w:p>
    <w:p w:rsidR="00E0466A" w:rsidRPr="00E0466A" w:rsidRDefault="00E0466A" w:rsidP="00E0466A">
      <w:pPr>
        <w:pStyle w:val="NormalWeb"/>
        <w:shd w:val="clear" w:color="auto" w:fill="FFFFFF"/>
        <w:spacing w:before="0" w:beforeAutospacing="0" w:after="0" w:afterAutospacing="0"/>
        <w:rPr>
          <w:rFonts w:ascii="Cambria" w:hAnsi="Cambria" w:cs="Arial"/>
          <w:b/>
          <w:color w:val="000000"/>
          <w:sz w:val="22"/>
          <w:szCs w:val="22"/>
        </w:rPr>
      </w:pPr>
    </w:p>
    <w:p w:rsidR="00E0466A" w:rsidRPr="00E0466A" w:rsidRDefault="00E0466A" w:rsidP="00E0466A">
      <w:pPr>
        <w:pStyle w:val="NormalWeb"/>
        <w:shd w:val="clear" w:color="auto" w:fill="FFFFFF"/>
        <w:spacing w:before="0" w:beforeAutospacing="0" w:after="0" w:afterAutospacing="0"/>
        <w:rPr>
          <w:rFonts w:ascii="Cambria" w:hAnsi="Cambria" w:cs="Arial"/>
          <w:color w:val="000000"/>
          <w:sz w:val="22"/>
          <w:szCs w:val="22"/>
        </w:rPr>
      </w:pPr>
      <w:r w:rsidRPr="00E0466A">
        <w:rPr>
          <w:rFonts w:ascii="Cambria" w:hAnsi="Cambria" w:cs="Arial"/>
          <w:color w:val="000000"/>
          <w:sz w:val="22"/>
          <w:szCs w:val="22"/>
        </w:rPr>
        <w:t>Es conocida por los campesinos y leñadores, los cuales señalan a esta criatura como una señora que posee un gran cuerpo, muy elegante, se encuentra vestida de múltiples hojas frescas y posee un vestido hecho de musgo verde, lleva un gran sombrero el cual está cubierto de hojas y plumas verdes; nunca muestra su verdadero rostro ya que su gran sombrero se lo tapa.</w:t>
      </w:r>
    </w:p>
    <w:p w:rsidR="00E0466A" w:rsidRPr="00E0466A" w:rsidRDefault="00E0466A" w:rsidP="00E0466A">
      <w:pPr>
        <w:pStyle w:val="NormalWeb"/>
        <w:shd w:val="clear" w:color="auto" w:fill="FFFFFF"/>
        <w:spacing w:before="0" w:beforeAutospacing="0" w:after="360" w:afterAutospacing="0"/>
        <w:rPr>
          <w:rFonts w:ascii="Cambria" w:hAnsi="Cambria" w:cs="Arial"/>
          <w:color w:val="000000"/>
          <w:sz w:val="22"/>
          <w:szCs w:val="22"/>
        </w:rPr>
      </w:pPr>
      <w:r w:rsidRPr="00E0466A">
        <w:rPr>
          <w:rFonts w:ascii="Cambria" w:hAnsi="Cambria" w:cs="Arial"/>
          <w:color w:val="000000"/>
          <w:sz w:val="22"/>
          <w:szCs w:val="22"/>
        </w:rPr>
        <w:t>Es conocida por los pueblerinos por sus gritos aterradores, los cuales vocifera en las noches más oscuras que poseen un ambiente peligroso. Esta criatura vive en sitios alejados de toda la civilización, en donde hay grandes árboles frondosos.</w:t>
      </w:r>
    </w:p>
    <w:p w:rsidR="00E0466A" w:rsidRPr="00E0466A" w:rsidRDefault="00E0466A" w:rsidP="00E0466A">
      <w:pPr>
        <w:pStyle w:val="NormalWeb"/>
        <w:shd w:val="clear" w:color="auto" w:fill="FFFFFF"/>
        <w:spacing w:before="0" w:beforeAutospacing="0" w:after="360" w:afterAutospacing="0"/>
        <w:rPr>
          <w:rFonts w:ascii="Cambria" w:hAnsi="Cambria" w:cs="Arial"/>
          <w:color w:val="000000"/>
          <w:sz w:val="22"/>
          <w:szCs w:val="22"/>
        </w:rPr>
      </w:pPr>
      <w:r w:rsidRPr="00E0466A">
        <w:rPr>
          <w:rFonts w:ascii="Cambria" w:hAnsi="Cambria" w:cs="Arial"/>
          <w:color w:val="000000"/>
          <w:sz w:val="22"/>
          <w:szCs w:val="22"/>
        </w:rPr>
        <w:t>Muchos de los campesinos aseguran que la Madre Monte se baña en todas las cabeceras de los ríos, cuando hace esto las aguas dulces se enturbian y se desbordan, causando múltiples inundaciones, ocasionando grandes daños a sus alrededores. </w:t>
      </w:r>
    </w:p>
    <w:p w:rsidR="00995E9C" w:rsidRDefault="00E0466A" w:rsidP="00E0466A">
      <w:pPr>
        <w:spacing w:line="240" w:lineRule="auto"/>
        <w:rPr>
          <w:rFonts w:ascii="Cambria" w:hAnsi="Cambria" w:cs="Arial"/>
          <w:color w:val="000000"/>
          <w:shd w:val="clear" w:color="auto" w:fill="FFFFFF"/>
        </w:rPr>
      </w:pPr>
      <w:r w:rsidRPr="00E0466A">
        <w:rPr>
          <w:rFonts w:ascii="Cambria" w:hAnsi="Cambria" w:cs="Arial"/>
          <w:color w:val="000000"/>
          <w:shd w:val="clear" w:color="auto" w:fill="FFFFFF"/>
        </w:rPr>
        <w:t>Muchos le temen a la Madre Monte por su furiosa, ira la cual desata a todos aquellos que deciden invadir su territorio, también es conocida por ser una justiciera que lleva la igualdad a todas las personas perversas, a los hombres infieles y a todos los vagabundos; castiga a las personas con grandes plagas hacia los ganados de los propietarios que se atreven entrar en su territorio.</w:t>
      </w:r>
    </w:p>
    <w:p w:rsidR="00E0466A" w:rsidRPr="00E0466A" w:rsidRDefault="00E0466A" w:rsidP="00E0466A">
      <w:pPr>
        <w:spacing w:line="240" w:lineRule="auto"/>
        <w:rPr>
          <w:rFonts w:ascii="Cambria" w:hAnsi="Cambria" w:cs="Arial"/>
          <w:shd w:val="clear" w:color="auto" w:fill="FFFFFF"/>
        </w:rPr>
      </w:pPr>
    </w:p>
    <w:p w:rsidR="00E0466A" w:rsidRPr="00E0466A" w:rsidRDefault="00E0466A" w:rsidP="00E0466A">
      <w:pPr>
        <w:spacing w:line="240" w:lineRule="auto"/>
        <w:rPr>
          <w:rFonts w:ascii="Cambria" w:hAnsi="Cambria" w:cs="Arial"/>
          <w:b/>
          <w:shd w:val="clear" w:color="auto" w:fill="FFFFFF"/>
        </w:rPr>
      </w:pPr>
      <w:r w:rsidRPr="00E0466A">
        <w:rPr>
          <w:rFonts w:ascii="Cambria" w:hAnsi="Cambria" w:cs="Arial"/>
          <w:b/>
          <w:shd w:val="clear" w:color="auto" w:fill="FFFFFF"/>
        </w:rPr>
        <w:t>BOCHICA EL MAESTRO DE LOS MUISCAS</w:t>
      </w:r>
    </w:p>
    <w:p w:rsidR="00E0466A" w:rsidRPr="00E0466A" w:rsidRDefault="00E0466A" w:rsidP="00E0466A">
      <w:pPr>
        <w:spacing w:line="240" w:lineRule="auto"/>
        <w:rPr>
          <w:rFonts w:ascii="Cambria" w:hAnsi="Cambria"/>
          <w:shd w:val="clear" w:color="auto" w:fill="FFFFFF"/>
        </w:rPr>
      </w:pPr>
      <w:r w:rsidRPr="00E0466A">
        <w:rPr>
          <w:rFonts w:ascii="Cambria" w:hAnsi="Cambria"/>
          <w:shd w:val="clear" w:color="auto" w:fill="FFFFFF"/>
        </w:rPr>
        <w:t>Se trata de la historia de un venerable anciano de piel blanca, ojos azules y una barba larga y blanca, llamado Bochica. Él, vestía una gran manta que cubría casi todo su cuerpo y llegó a territorio muisca acompañado de una mujer blanca, mucho más joven.</w:t>
      </w:r>
    </w:p>
    <w:p w:rsidR="00E0466A" w:rsidRPr="00E0466A" w:rsidRDefault="00E0466A" w:rsidP="00E0466A">
      <w:pPr>
        <w:pStyle w:val="NormalWeb"/>
        <w:shd w:val="clear" w:color="auto" w:fill="FFFFFF"/>
        <w:spacing w:before="0" w:beforeAutospacing="0" w:after="300" w:afterAutospacing="0"/>
        <w:textAlignment w:val="baseline"/>
        <w:rPr>
          <w:rFonts w:ascii="Cambria" w:hAnsi="Cambria"/>
          <w:sz w:val="22"/>
          <w:szCs w:val="22"/>
        </w:rPr>
      </w:pPr>
      <w:r w:rsidRPr="00E0466A">
        <w:rPr>
          <w:rFonts w:ascii="Cambria" w:hAnsi="Cambria"/>
          <w:sz w:val="22"/>
          <w:szCs w:val="22"/>
        </w:rPr>
        <w:t>Desde el primer instante, el anciano simpatizó con los nativos y comenzó a transmitirles sus principales virtudes: no mentir, no robar, no matar y ayudarse mutuamente. Después, les enseñó a sembrar la tierra, a construir sus casas, a tejer las mantas de algodón y a fabricar ollas de barro, entre muchas otras actividades provechosas.</w:t>
      </w:r>
    </w:p>
    <w:p w:rsidR="00E0466A" w:rsidRPr="00E0466A" w:rsidRDefault="00E0466A" w:rsidP="00E0466A">
      <w:pPr>
        <w:pStyle w:val="NormalWeb"/>
        <w:shd w:val="clear" w:color="auto" w:fill="FFFFFF"/>
        <w:spacing w:before="0" w:beforeAutospacing="0" w:after="300" w:afterAutospacing="0"/>
        <w:textAlignment w:val="baseline"/>
        <w:rPr>
          <w:rFonts w:ascii="Cambria" w:hAnsi="Cambria"/>
          <w:sz w:val="22"/>
          <w:szCs w:val="22"/>
        </w:rPr>
      </w:pPr>
      <w:r w:rsidRPr="00E0466A">
        <w:rPr>
          <w:rFonts w:ascii="Cambria" w:hAnsi="Cambria"/>
          <w:sz w:val="22"/>
          <w:szCs w:val="22"/>
        </w:rPr>
        <w:lastRenderedPageBreak/>
        <w:t>Aunque Bochica sentía especial cariño por los indios y estos lo sentían hacia él, su mujer los despreciaba y siempre intentó hacerles daño.</w:t>
      </w:r>
    </w:p>
    <w:p w:rsidR="00E0466A" w:rsidRPr="00E0466A" w:rsidRDefault="00E0466A" w:rsidP="00E0466A">
      <w:pPr>
        <w:pStyle w:val="NormalWeb"/>
        <w:shd w:val="clear" w:color="auto" w:fill="FFFFFF"/>
        <w:spacing w:before="0" w:beforeAutospacing="0" w:after="300" w:afterAutospacing="0"/>
        <w:textAlignment w:val="baseline"/>
        <w:rPr>
          <w:rFonts w:ascii="Cambria" w:hAnsi="Cambria"/>
          <w:sz w:val="22"/>
          <w:szCs w:val="22"/>
        </w:rPr>
      </w:pPr>
      <w:r w:rsidRPr="00E0466A">
        <w:rPr>
          <w:rFonts w:ascii="Cambria" w:hAnsi="Cambria"/>
          <w:sz w:val="22"/>
          <w:szCs w:val="22"/>
        </w:rPr>
        <w:t>Una vez, mientras el anciano estaba ausente, la malvada mujer inundó la sabana, dañando los terrenos y casas de los indios. Ellos, desesperados, trataron de controlar la situación y tan pronto regresó Bochica, lo pusieron al tanto de lo sucedido.</w:t>
      </w:r>
    </w:p>
    <w:p w:rsidR="00E0466A" w:rsidRDefault="00E0466A" w:rsidP="00E0466A">
      <w:pPr>
        <w:pStyle w:val="NormalWeb"/>
        <w:shd w:val="clear" w:color="auto" w:fill="FFFFFF"/>
        <w:spacing w:before="0" w:beforeAutospacing="0" w:after="300" w:afterAutospacing="0"/>
        <w:textAlignment w:val="baseline"/>
        <w:rPr>
          <w:rFonts w:ascii="Cambria" w:hAnsi="Cambria"/>
          <w:sz w:val="22"/>
          <w:szCs w:val="22"/>
        </w:rPr>
      </w:pPr>
      <w:r w:rsidRPr="00E0466A">
        <w:rPr>
          <w:rFonts w:ascii="Cambria" w:hAnsi="Cambria"/>
          <w:sz w:val="22"/>
          <w:szCs w:val="22"/>
        </w:rPr>
        <w:t>Fue tal la indignación del sabio anciano que, como castigo, decidió convertir a su mujer en una lechuza.  Inmediatamente, el hombre subió a uno de los cerros que rodean la sabana y tocó las rocas con su varita de oro, formándose así el Salto del Tequendama.</w:t>
      </w:r>
    </w:p>
    <w:p w:rsidR="00E0466A" w:rsidRPr="00E0466A" w:rsidRDefault="00E0466A" w:rsidP="00E0466A">
      <w:pPr>
        <w:pStyle w:val="NormalWeb"/>
        <w:shd w:val="clear" w:color="auto" w:fill="FFFFFF"/>
        <w:spacing w:before="0" w:beforeAutospacing="0" w:after="300" w:afterAutospacing="0"/>
        <w:textAlignment w:val="baseline"/>
        <w:rPr>
          <w:rFonts w:ascii="Cambria" w:hAnsi="Cambria"/>
          <w:b/>
          <w:sz w:val="22"/>
          <w:szCs w:val="22"/>
        </w:rPr>
      </w:pPr>
      <w:r>
        <w:rPr>
          <w:rFonts w:ascii="Cambria" w:hAnsi="Cambria"/>
          <w:b/>
          <w:sz w:val="22"/>
          <w:szCs w:val="22"/>
        </w:rPr>
        <w:t>Responde:</w:t>
      </w:r>
    </w:p>
    <w:p w:rsidR="00E0466A" w:rsidRPr="00E0466A" w:rsidRDefault="00E0466A" w:rsidP="00E0466A">
      <w:pPr>
        <w:pStyle w:val="Prrafodelista"/>
        <w:numPr>
          <w:ilvl w:val="0"/>
          <w:numId w:val="1"/>
        </w:numPr>
        <w:spacing w:line="240" w:lineRule="auto"/>
        <w:rPr>
          <w:rFonts w:ascii="Cambria" w:hAnsi="Cambria"/>
          <w:b/>
        </w:rPr>
      </w:pPr>
      <w:r>
        <w:rPr>
          <w:rFonts w:ascii="Cambria" w:hAnsi="Cambria"/>
        </w:rPr>
        <w:t>Identifica cuál de los textos es una leyenda y cuál es un mito. Escribe en tu cuaderno el título de cada uno y enfrente si es leyenda o mito.</w:t>
      </w:r>
    </w:p>
    <w:p w:rsidR="00E0466A" w:rsidRPr="00E0466A" w:rsidRDefault="00E0466A" w:rsidP="00E0466A">
      <w:pPr>
        <w:pStyle w:val="Prrafodelista"/>
        <w:spacing w:line="240" w:lineRule="auto"/>
        <w:rPr>
          <w:rFonts w:ascii="Cambria" w:hAnsi="Cambria"/>
          <w:b/>
        </w:rPr>
      </w:pPr>
    </w:p>
    <w:p w:rsidR="00E0466A" w:rsidRPr="00E0466A" w:rsidRDefault="00E0466A" w:rsidP="00E0466A">
      <w:pPr>
        <w:pStyle w:val="Prrafodelista"/>
        <w:numPr>
          <w:ilvl w:val="0"/>
          <w:numId w:val="1"/>
        </w:numPr>
        <w:spacing w:line="240" w:lineRule="auto"/>
        <w:rPr>
          <w:rFonts w:ascii="Cambria" w:hAnsi="Cambria"/>
          <w:b/>
        </w:rPr>
      </w:pPr>
      <w:r>
        <w:rPr>
          <w:rFonts w:ascii="Cambria" w:hAnsi="Cambria"/>
        </w:rPr>
        <w:t>¿Cuál fue la característica principal que te permitió identificar entre el mito y la leyenda?</w:t>
      </w:r>
    </w:p>
    <w:p w:rsidR="00E0466A" w:rsidRPr="00E0466A" w:rsidRDefault="00E0466A" w:rsidP="00E0466A">
      <w:pPr>
        <w:pStyle w:val="Prrafodelista"/>
        <w:rPr>
          <w:rFonts w:ascii="Cambria" w:hAnsi="Cambria"/>
          <w:b/>
        </w:rPr>
      </w:pPr>
    </w:p>
    <w:p w:rsidR="00E0466A" w:rsidRPr="00E0466A" w:rsidRDefault="00E0466A" w:rsidP="00E0466A">
      <w:pPr>
        <w:pStyle w:val="Prrafodelista"/>
        <w:numPr>
          <w:ilvl w:val="0"/>
          <w:numId w:val="1"/>
        </w:numPr>
        <w:spacing w:line="240" w:lineRule="auto"/>
        <w:rPr>
          <w:rFonts w:ascii="Cambria" w:hAnsi="Cambria"/>
          <w:b/>
        </w:rPr>
      </w:pPr>
      <w:r>
        <w:rPr>
          <w:rFonts w:ascii="Cambria" w:hAnsi="Cambria"/>
        </w:rPr>
        <w:t>Realiza un dibujo que represente cada uno de los textos anteriores</w:t>
      </w:r>
      <w:r w:rsidR="00071CB5">
        <w:rPr>
          <w:rFonts w:ascii="Cambria" w:hAnsi="Cambria"/>
        </w:rPr>
        <w:t>.</w:t>
      </w:r>
    </w:p>
    <w:p w:rsidR="00E0466A" w:rsidRPr="00E0466A" w:rsidRDefault="00E0466A" w:rsidP="00E0466A">
      <w:pPr>
        <w:pStyle w:val="Prrafodelista"/>
        <w:rPr>
          <w:rFonts w:ascii="Cambria" w:hAnsi="Cambria"/>
          <w:b/>
        </w:rPr>
      </w:pPr>
    </w:p>
    <w:p w:rsidR="00E0466A" w:rsidRPr="00E0466A" w:rsidRDefault="00B53B97" w:rsidP="00E0466A">
      <w:pPr>
        <w:pStyle w:val="Prrafodelista"/>
        <w:numPr>
          <w:ilvl w:val="0"/>
          <w:numId w:val="1"/>
        </w:numPr>
        <w:spacing w:line="240" w:lineRule="auto"/>
        <w:rPr>
          <w:rFonts w:ascii="Cambria" w:hAnsi="Cambria"/>
          <w:b/>
        </w:rPr>
      </w:pPr>
      <w:r>
        <w:rPr>
          <w:rFonts w:ascii="Cambria" w:hAnsi="Cambria"/>
        </w:rPr>
        <w:t xml:space="preserve">Realiza una comparación entre “la </w:t>
      </w:r>
      <w:bookmarkStart w:id="0" w:name="_GoBack"/>
      <w:bookmarkEnd w:id="0"/>
      <w:r>
        <w:rPr>
          <w:rFonts w:ascii="Cambria" w:hAnsi="Cambria"/>
        </w:rPr>
        <w:t xml:space="preserve">diosa </w:t>
      </w:r>
      <w:proofErr w:type="spellStart"/>
      <w:r>
        <w:rPr>
          <w:rFonts w:ascii="Cambria" w:hAnsi="Cambria"/>
        </w:rPr>
        <w:t>Bachue</w:t>
      </w:r>
      <w:proofErr w:type="spellEnd"/>
      <w:r>
        <w:rPr>
          <w:rFonts w:ascii="Cambria" w:hAnsi="Cambria"/>
        </w:rPr>
        <w:t>”</w:t>
      </w:r>
      <w:r w:rsidR="001528DD">
        <w:rPr>
          <w:rFonts w:ascii="Cambria" w:hAnsi="Cambria"/>
        </w:rPr>
        <w:t xml:space="preserve"> (video) </w:t>
      </w:r>
      <w:r>
        <w:rPr>
          <w:rFonts w:ascii="Cambria" w:hAnsi="Cambria"/>
        </w:rPr>
        <w:t>y “Bochica”</w:t>
      </w:r>
      <w:r w:rsidR="001528DD">
        <w:rPr>
          <w:rFonts w:ascii="Cambria" w:hAnsi="Cambria"/>
        </w:rPr>
        <w:t xml:space="preserve"> (lectura)</w:t>
      </w:r>
    </w:p>
    <w:sectPr w:rsidR="00E0466A" w:rsidRPr="00E0466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AE" w:rsidRDefault="00503BAE" w:rsidP="00503BAE">
      <w:pPr>
        <w:spacing w:after="0" w:line="240" w:lineRule="auto"/>
      </w:pPr>
      <w:r>
        <w:separator/>
      </w:r>
    </w:p>
  </w:endnote>
  <w:endnote w:type="continuationSeparator" w:id="0">
    <w:p w:rsidR="00503BAE" w:rsidRDefault="00503BAE" w:rsidP="0050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AE" w:rsidRDefault="00503BAE" w:rsidP="00503BAE">
      <w:pPr>
        <w:spacing w:after="0" w:line="240" w:lineRule="auto"/>
      </w:pPr>
      <w:r>
        <w:separator/>
      </w:r>
    </w:p>
  </w:footnote>
  <w:footnote w:type="continuationSeparator" w:id="0">
    <w:p w:rsidR="00503BAE" w:rsidRDefault="00503BAE" w:rsidP="0050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AE" w:rsidRDefault="00503BAE">
    <w:pPr>
      <w:pStyle w:val="Encabezado"/>
    </w:pPr>
    <w:r w:rsidRPr="007A453A">
      <w:rPr>
        <w:rFonts w:asciiTheme="majorHAnsi" w:hAnsiTheme="majorHAnsi" w:cs="Arial"/>
        <w:noProof/>
        <w:sz w:val="24"/>
        <w:szCs w:val="24"/>
        <w:lang w:eastAsia="es-CO"/>
      </w:rPr>
      <w:drawing>
        <wp:anchor distT="0" distB="0" distL="114300" distR="114300" simplePos="0" relativeHeight="251659264" behindDoc="1" locked="0" layoutInCell="1" allowOverlap="1" wp14:anchorId="75A1C37F" wp14:editId="59D5D3A6">
          <wp:simplePos x="0" y="0"/>
          <wp:positionH relativeFrom="margin">
            <wp:posOffset>-238125</wp:posOffset>
          </wp:positionH>
          <wp:positionV relativeFrom="paragraph">
            <wp:posOffset>-286385</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524AD"/>
    <w:multiLevelType w:val="hybridMultilevel"/>
    <w:tmpl w:val="462A1C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AE"/>
    <w:rsid w:val="00071CB5"/>
    <w:rsid w:val="001528DD"/>
    <w:rsid w:val="001813F6"/>
    <w:rsid w:val="0020732E"/>
    <w:rsid w:val="00220754"/>
    <w:rsid w:val="00503BAE"/>
    <w:rsid w:val="00573824"/>
    <w:rsid w:val="00601B1C"/>
    <w:rsid w:val="00662BBD"/>
    <w:rsid w:val="00781A42"/>
    <w:rsid w:val="00993FDB"/>
    <w:rsid w:val="00A05416"/>
    <w:rsid w:val="00AD7D39"/>
    <w:rsid w:val="00B53B97"/>
    <w:rsid w:val="00C54251"/>
    <w:rsid w:val="00E0466A"/>
    <w:rsid w:val="00EB473D"/>
    <w:rsid w:val="00EF39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133A"/>
  <w15:chartTrackingRefBased/>
  <w15:docId w15:val="{523105CC-04A2-4460-8860-997ECEA4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AE"/>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3BAE"/>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503BAE"/>
  </w:style>
  <w:style w:type="paragraph" w:styleId="Piedepgina">
    <w:name w:val="footer"/>
    <w:basedOn w:val="Normal"/>
    <w:link w:val="PiedepginaCar"/>
    <w:uiPriority w:val="99"/>
    <w:unhideWhenUsed/>
    <w:rsid w:val="00503BAE"/>
    <w:pPr>
      <w:tabs>
        <w:tab w:val="center" w:pos="4419"/>
        <w:tab w:val="right" w:pos="8838"/>
      </w:tabs>
      <w:spacing w:after="0" w:line="240" w:lineRule="auto"/>
    </w:pPr>
    <w:rPr>
      <w:rFonts w:eastAsiaTheme="minorHAnsi"/>
      <w:lang w:val="es-CO" w:eastAsia="en-US"/>
    </w:rPr>
  </w:style>
  <w:style w:type="character" w:customStyle="1" w:styleId="PiedepginaCar">
    <w:name w:val="Pie de página Car"/>
    <w:basedOn w:val="Fuentedeprrafopredeter"/>
    <w:link w:val="Piedepgina"/>
    <w:uiPriority w:val="99"/>
    <w:rsid w:val="00503BAE"/>
  </w:style>
  <w:style w:type="paragraph" w:styleId="Prrafodelista">
    <w:name w:val="List Paragraph"/>
    <w:basedOn w:val="Normal"/>
    <w:uiPriority w:val="34"/>
    <w:qFormat/>
    <w:rsid w:val="00503BAE"/>
    <w:pPr>
      <w:ind w:left="720"/>
      <w:contextualSpacing/>
    </w:pPr>
  </w:style>
  <w:style w:type="paragraph" w:styleId="NormalWeb">
    <w:name w:val="Normal (Web)"/>
    <w:basedOn w:val="Normal"/>
    <w:uiPriority w:val="99"/>
    <w:semiHidden/>
    <w:unhideWhenUsed/>
    <w:rsid w:val="00E0466A"/>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2436">
      <w:bodyDiv w:val="1"/>
      <w:marLeft w:val="0"/>
      <w:marRight w:val="0"/>
      <w:marTop w:val="0"/>
      <w:marBottom w:val="0"/>
      <w:divBdr>
        <w:top w:val="none" w:sz="0" w:space="0" w:color="auto"/>
        <w:left w:val="none" w:sz="0" w:space="0" w:color="auto"/>
        <w:bottom w:val="none" w:sz="0" w:space="0" w:color="auto"/>
        <w:right w:val="none" w:sz="0" w:space="0" w:color="auto"/>
      </w:divBdr>
    </w:div>
    <w:div w:id="14315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517</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13</cp:revision>
  <dcterms:created xsi:type="dcterms:W3CDTF">2020-04-10T16:17:00Z</dcterms:created>
  <dcterms:modified xsi:type="dcterms:W3CDTF">2020-04-16T21:33:00Z</dcterms:modified>
</cp:coreProperties>
</file>